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12" w:rsidRPr="002319E8" w:rsidRDefault="00691F12" w:rsidP="00691F12">
      <w:pPr>
        <w:ind w:left="-990"/>
      </w:pPr>
      <w:r w:rsidRPr="002319E8">
        <w:t xml:space="preserve">Table </w:t>
      </w:r>
      <w:r>
        <w:t>6</w:t>
      </w:r>
      <w:bookmarkStart w:id="0" w:name="_GoBack"/>
      <w:bookmarkEnd w:id="0"/>
      <w:r w:rsidRPr="002319E8">
        <w:t>:  Inter-experiment cross-validation results after calibration.  Red indicates p &lt; 0.01, Blue indicates p &lt; 0.05.  For Phase 1 test sets where there were high and low concentrations (which cannot be independently evaluated, since they share a control group), only the set with better cross-validation results was included.  Shaded blocks on the diagonal are results from cross-validation, while off-diagonal values represent results from separate experiments.</w:t>
      </w:r>
    </w:p>
    <w:tbl>
      <w:tblPr>
        <w:tblW w:w="12559" w:type="dxa"/>
        <w:tblLook w:val="04A0" w:firstRow="1" w:lastRow="0" w:firstColumn="1" w:lastColumn="0" w:noHBand="0" w:noVBand="1"/>
      </w:tblPr>
      <w:tblGrid>
        <w:gridCol w:w="750"/>
        <w:gridCol w:w="750"/>
        <w:gridCol w:w="744"/>
        <w:gridCol w:w="736"/>
        <w:gridCol w:w="745"/>
        <w:gridCol w:w="750"/>
        <w:gridCol w:w="744"/>
        <w:gridCol w:w="736"/>
        <w:gridCol w:w="745"/>
        <w:gridCol w:w="750"/>
        <w:gridCol w:w="744"/>
        <w:gridCol w:w="736"/>
        <w:gridCol w:w="745"/>
        <w:gridCol w:w="721"/>
        <w:gridCol w:w="721"/>
        <w:gridCol w:w="721"/>
        <w:gridCol w:w="721"/>
      </w:tblGrid>
      <w:tr w:rsidR="00691F12" w:rsidRPr="002319E8" w:rsidTr="0090272D">
        <w:trPr>
          <w:trHeight w:val="315"/>
        </w:trPr>
        <w:tc>
          <w:tcPr>
            <w:tcW w:w="750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P2R1B</w:t>
            </w:r>
          </w:p>
        </w:tc>
        <w:tc>
          <w:tcPr>
            <w:tcW w:w="7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P2R1B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P2R1C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P2R1E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P2R1P</w:t>
            </w:r>
          </w:p>
        </w:tc>
        <w:tc>
          <w:tcPr>
            <w:tcW w:w="7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P2R2B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P2R2C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P2R2E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P2R2P</w:t>
            </w:r>
          </w:p>
        </w:tc>
        <w:tc>
          <w:tcPr>
            <w:tcW w:w="7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P2R3B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P2R3C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P2R3E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P2R3P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P1BH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P1CL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P1EH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P1PH</w:t>
            </w:r>
          </w:p>
        </w:tc>
      </w:tr>
      <w:tr w:rsidR="00691F12" w:rsidRPr="002319E8" w:rsidTr="0090272D">
        <w:trPr>
          <w:trHeight w:val="315"/>
        </w:trPr>
        <w:tc>
          <w:tcPr>
            <w:tcW w:w="75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2F75B5"/>
              </w:rPr>
              <w:t>0.991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0.698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0.882</w:t>
            </w:r>
          </w:p>
        </w:tc>
      </w:tr>
      <w:tr w:rsidR="00691F12" w:rsidRPr="002319E8" w:rsidTr="0090272D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P2R1C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0.768</w:t>
            </w:r>
          </w:p>
        </w:tc>
      </w:tr>
      <w:tr w:rsidR="00691F12" w:rsidRPr="002319E8" w:rsidTr="0090272D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P2R1E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0.684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0.775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0.743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0.759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0.695</w:t>
            </w:r>
          </w:p>
        </w:tc>
      </w:tr>
      <w:tr w:rsidR="00691F12" w:rsidRPr="002319E8" w:rsidTr="0090272D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P2R1P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2F75B5"/>
              </w:rPr>
              <w:t>0.785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0.388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0.393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0.818</w:t>
            </w:r>
          </w:p>
        </w:tc>
      </w:tr>
      <w:tr w:rsidR="00691F12" w:rsidRPr="002319E8" w:rsidTr="0090272D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P2R2B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2F75B5"/>
              </w:rPr>
              <w:t>0.999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0.859</w:t>
            </w:r>
          </w:p>
        </w:tc>
      </w:tr>
      <w:tr w:rsidR="00691F12" w:rsidRPr="002319E8" w:rsidTr="0090272D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P2R2C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0.693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0.716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0.788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0.882</w:t>
            </w:r>
          </w:p>
        </w:tc>
      </w:tr>
      <w:tr w:rsidR="00691F12" w:rsidRPr="002319E8" w:rsidTr="0090272D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P2R2E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0.309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0.775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0.777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0.829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0.889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0.750</w:t>
            </w:r>
          </w:p>
        </w:tc>
      </w:tr>
      <w:tr w:rsidR="00691F12" w:rsidRPr="002319E8" w:rsidTr="0090272D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P2R2P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0.733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0.739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0.691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0.852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0.891</w:t>
            </w:r>
          </w:p>
        </w:tc>
      </w:tr>
      <w:tr w:rsidR="00691F12" w:rsidRPr="002319E8" w:rsidTr="0090272D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P2R3B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0.683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2F75B5"/>
              </w:rPr>
              <w:t>0.999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0.632</w:t>
            </w:r>
          </w:p>
        </w:tc>
      </w:tr>
      <w:tr w:rsidR="00691F12" w:rsidRPr="002319E8" w:rsidTr="0090272D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P2R3C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0.700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0.418</w:t>
            </w:r>
          </w:p>
        </w:tc>
      </w:tr>
      <w:tr w:rsidR="00691F12" w:rsidRPr="002319E8" w:rsidTr="0090272D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P2R3E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0.518</w:t>
            </w:r>
          </w:p>
        </w:tc>
      </w:tr>
      <w:tr w:rsidR="00691F12" w:rsidRPr="002319E8" w:rsidTr="0090272D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P2R3P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0.761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0.700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0.736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0.259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0.677</w:t>
            </w:r>
          </w:p>
        </w:tc>
      </w:tr>
      <w:tr w:rsidR="00691F12" w:rsidRPr="002319E8" w:rsidTr="0090272D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P1BH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0.762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0.747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0.748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0.767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0.745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2F75B5"/>
              </w:rPr>
              <w:t>0.999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0.668</w:t>
            </w:r>
          </w:p>
        </w:tc>
      </w:tr>
      <w:tr w:rsidR="00691F12" w:rsidRPr="002319E8" w:rsidTr="0090272D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P1CL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0.686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0.703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2F75B5"/>
              </w:rPr>
              <w:t>0.999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0.796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0.586</w:t>
            </w:r>
          </w:p>
        </w:tc>
      </w:tr>
      <w:tr w:rsidR="00691F12" w:rsidRPr="002319E8" w:rsidTr="0090272D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P1EH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0.744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5B9BD5"/>
              </w:rPr>
              <w:t>0.764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2F75B5"/>
              </w:rPr>
              <w:t>0.963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0.873</w:t>
            </w:r>
          </w:p>
        </w:tc>
      </w:tr>
      <w:tr w:rsidR="00691F12" w:rsidRPr="002319E8" w:rsidTr="0090272D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P1PH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0.805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FF0000"/>
              </w:rPr>
              <w:t>0.922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0.634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0.369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0.418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0.606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0.564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9E8">
              <w:rPr>
                <w:rFonts w:ascii="Calibri" w:eastAsia="Times New Roman" w:hAnsi="Calibri" w:cs="Times New Roman"/>
                <w:color w:val="000000"/>
              </w:rPr>
              <w:t>0.815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91F12" w:rsidRPr="002319E8" w:rsidRDefault="00691F12" w:rsidP="00902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2319E8">
              <w:rPr>
                <w:rFonts w:ascii="Calibri" w:eastAsia="Times New Roman" w:hAnsi="Calibri" w:cs="Times New Roman"/>
                <w:b/>
                <w:bCs/>
                <w:color w:val="2F75B5"/>
              </w:rPr>
              <w:t>0.868</w:t>
            </w:r>
          </w:p>
        </w:tc>
      </w:tr>
    </w:tbl>
    <w:p w:rsidR="00BF6DFA" w:rsidRDefault="00691F12"/>
    <w:sectPr w:rsidR="00BF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12"/>
    <w:rsid w:val="00116564"/>
    <w:rsid w:val="00691F12"/>
    <w:rsid w:val="00CA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C50A8-B6C1-4EA4-8EE6-E8935965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F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Biales, Adam</dc:creator>
  <cp:keywords/>
  <dc:description/>
  <cp:lastModifiedBy>Biales, Adam</cp:lastModifiedBy>
  <cp:revision>1</cp:revision>
  <dcterms:created xsi:type="dcterms:W3CDTF">2016-08-04T14:29:00Z</dcterms:created>
  <dcterms:modified xsi:type="dcterms:W3CDTF">2016-08-04T14:29:00Z</dcterms:modified>
</cp:coreProperties>
</file>