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2DBFD" w14:textId="77777777" w:rsidR="00FE2BF4" w:rsidRDefault="00CA0025" w:rsidP="007F131A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t xml:space="preserve">Equations for </w:t>
      </w:r>
      <w:r w:rsidR="00FE2BF4" w:rsidRPr="00FE2BF4">
        <w:rPr>
          <w:rFonts w:cstheme="minorHAnsi"/>
          <w:b/>
          <w:sz w:val="28"/>
          <w:szCs w:val="28"/>
        </w:rPr>
        <w:t>Total Ion Criteria Development Ca Dependence</w:t>
      </w:r>
      <w:r w:rsidR="00FE2BF4">
        <w:rPr>
          <w:rFonts w:cstheme="minorHAnsi"/>
          <w:b/>
          <w:sz w:val="28"/>
          <w:szCs w:val="28"/>
        </w:rPr>
        <w:t xml:space="preserve">  </w:t>
      </w:r>
    </w:p>
    <w:p w14:paraId="6AD8EB02" w14:textId="77997027" w:rsidR="0011154F" w:rsidRPr="00FE2BF4" w:rsidRDefault="00FE2BF4" w:rsidP="007F131A">
      <w:pPr>
        <w:spacing w:after="0" w:line="240" w:lineRule="auto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(Russell Erickson, 6/20/2023)</w:t>
      </w:r>
    </w:p>
    <w:p w14:paraId="5CF6D6CC" w14:textId="547087B2" w:rsidR="007F131A" w:rsidRDefault="007F131A" w:rsidP="007F131A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7C12977E" w14:textId="77777777" w:rsidR="00FE2BF4" w:rsidRPr="00FE2BF4" w:rsidRDefault="00FE2BF4" w:rsidP="007F131A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3A8F6555" w14:textId="334AF070" w:rsidR="0011154F" w:rsidRPr="00FE2BF4" w:rsidRDefault="007F131A" w:rsidP="007F131A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t>A. Model A</w:t>
      </w:r>
    </w:p>
    <w:p w14:paraId="6E3E66EC" w14:textId="42B9DAB2" w:rsidR="007F131A" w:rsidRPr="00FE2BF4" w:rsidRDefault="007F131A" w:rsidP="007F131A">
      <w:pPr>
        <w:spacing w:after="0" w:line="240" w:lineRule="auto"/>
        <w:rPr>
          <w:rFonts w:cstheme="minorHAnsi"/>
          <w:sz w:val="28"/>
          <w:szCs w:val="28"/>
        </w:rPr>
      </w:pPr>
    </w:p>
    <w:p w14:paraId="6F07C025" w14:textId="37E76ABA" w:rsidR="003317E9" w:rsidRPr="00FE2BF4" w:rsidRDefault="003317E9" w:rsidP="007F131A">
      <w:pPr>
        <w:spacing w:after="0" w:line="240" w:lineRule="auto"/>
        <w:rPr>
          <w:rFonts w:cstheme="minorHAnsi"/>
          <w:i/>
          <w:iCs/>
          <w:sz w:val="28"/>
          <w:szCs w:val="28"/>
        </w:rPr>
      </w:pPr>
      <w:r w:rsidRPr="00FE2BF4">
        <w:rPr>
          <w:rFonts w:cstheme="minorHAnsi"/>
          <w:i/>
          <w:iCs/>
          <w:sz w:val="28"/>
          <w:szCs w:val="28"/>
        </w:rPr>
        <w:t xml:space="preserve">This simple linear model for </w:t>
      </w:r>
      <w:proofErr w:type="gramStart"/>
      <w:r w:rsidRPr="00FE2BF4">
        <w:rPr>
          <w:rFonts w:cstheme="minorHAnsi"/>
          <w:i/>
          <w:iCs/>
          <w:sz w:val="28"/>
          <w:szCs w:val="28"/>
        </w:rPr>
        <w:t>log{</w:t>
      </w:r>
      <w:proofErr w:type="spellStart"/>
      <w:proofErr w:type="gramEnd"/>
      <w:r w:rsidR="00FE2BF4" w:rsidRPr="00FE2BF4">
        <w:rPr>
          <w:rFonts w:cstheme="minorHAnsi"/>
          <w:i/>
          <w:iCs/>
          <w:sz w:val="28"/>
          <w:szCs w:val="28"/>
        </w:rPr>
        <w:t>TotIon</w:t>
      </w:r>
      <w:proofErr w:type="spellEnd"/>
      <w:r w:rsidRPr="00FE2BF4">
        <w:rPr>
          <w:rFonts w:cstheme="minorHAnsi"/>
          <w:i/>
          <w:iCs/>
          <w:sz w:val="28"/>
          <w:szCs w:val="28"/>
        </w:rPr>
        <w:t xml:space="preserve">} vs log{Ca} is unrealistic in not having lower/upper limits for the Ca dependence, but was </w:t>
      </w:r>
      <w:r w:rsidR="00FE2BF4">
        <w:rPr>
          <w:rFonts w:cstheme="minorHAnsi"/>
          <w:i/>
          <w:iCs/>
          <w:sz w:val="28"/>
          <w:szCs w:val="28"/>
        </w:rPr>
        <w:t xml:space="preserve">included </w:t>
      </w:r>
      <w:r w:rsidRPr="00FE2BF4">
        <w:rPr>
          <w:rFonts w:cstheme="minorHAnsi"/>
          <w:i/>
          <w:iCs/>
          <w:sz w:val="28"/>
          <w:szCs w:val="28"/>
        </w:rPr>
        <w:t>to</w:t>
      </w:r>
      <w:r w:rsidR="00FE2BF4">
        <w:rPr>
          <w:rFonts w:cstheme="minorHAnsi"/>
          <w:i/>
          <w:iCs/>
          <w:sz w:val="28"/>
          <w:szCs w:val="28"/>
        </w:rPr>
        <w:t xml:space="preserve"> evaluate whether</w:t>
      </w:r>
      <w:r w:rsidR="00EE694F" w:rsidRPr="00FE2BF4">
        <w:rPr>
          <w:rFonts w:cstheme="minorHAnsi"/>
          <w:i/>
          <w:iCs/>
          <w:sz w:val="28"/>
          <w:szCs w:val="28"/>
        </w:rPr>
        <w:t xml:space="preserve"> </w:t>
      </w:r>
      <w:r w:rsidRPr="00FE2BF4">
        <w:rPr>
          <w:rFonts w:cstheme="minorHAnsi"/>
          <w:i/>
          <w:iCs/>
          <w:sz w:val="28"/>
          <w:szCs w:val="28"/>
        </w:rPr>
        <w:t>a more complicated model was needed</w:t>
      </w:r>
      <w:r w:rsidR="00FE2BF4" w:rsidRPr="00FE2BF4">
        <w:rPr>
          <w:rFonts w:cstheme="minorHAnsi"/>
          <w:i/>
          <w:iCs/>
          <w:sz w:val="28"/>
          <w:szCs w:val="28"/>
        </w:rPr>
        <w:t>.</w:t>
      </w:r>
    </w:p>
    <w:p w14:paraId="5368D801" w14:textId="77777777" w:rsidR="003317E9" w:rsidRPr="00FE2BF4" w:rsidRDefault="003317E9" w:rsidP="007F131A">
      <w:pPr>
        <w:spacing w:after="0" w:line="240" w:lineRule="auto"/>
        <w:rPr>
          <w:rFonts w:cstheme="minorHAnsi"/>
          <w:sz w:val="28"/>
          <w:szCs w:val="28"/>
        </w:rPr>
      </w:pPr>
    </w:p>
    <w:p w14:paraId="602532AA" w14:textId="6BA42183" w:rsidR="007F131A" w:rsidRPr="00FE2BF4" w:rsidRDefault="007F131A" w:rsidP="007F131A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(1)</w:t>
      </w:r>
      <w:r w:rsidR="00981990" w:rsidRPr="00FE2BF4">
        <w:rPr>
          <w:rFonts w:cstheme="minorHAnsi"/>
          <w:sz w:val="28"/>
          <w:szCs w:val="28"/>
        </w:rPr>
        <w:t xml:space="preserve"> </w:t>
      </w:r>
      <w:r w:rsidR="00EE694F" w:rsidRPr="00FE2BF4">
        <w:rPr>
          <w:rFonts w:cstheme="minorHAnsi"/>
          <w:sz w:val="28"/>
          <w:szCs w:val="28"/>
        </w:rPr>
        <w:t>Basic Equation:</w:t>
      </w:r>
    </w:p>
    <w:p w14:paraId="3543176D" w14:textId="668C89BA" w:rsidR="00895DBC" w:rsidRPr="00FE2BF4" w:rsidRDefault="00895DBC" w:rsidP="007F131A">
      <w:pPr>
        <w:spacing w:after="0" w:line="240" w:lineRule="auto"/>
        <w:rPr>
          <w:rFonts w:cstheme="minorHAnsi"/>
          <w:sz w:val="28"/>
          <w:szCs w:val="28"/>
        </w:rPr>
      </w:pPr>
    </w:p>
    <w:p w14:paraId="388CA05A" w14:textId="1FEDCBAB" w:rsidR="00895DBC" w:rsidRPr="00FE2BF4" w:rsidRDefault="007B2611" w:rsidP="00895DBC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14"/>
          <w:sz w:val="28"/>
          <w:szCs w:val="28"/>
        </w:rPr>
        <w:object w:dxaOrig="5360" w:dyaOrig="380" w14:anchorId="09E7D6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98.3pt;height:20.55pt" o:ole="">
            <v:imagedata r:id="rId8" o:title=""/>
            <o:lock v:ext="edit" aspectratio="f"/>
          </v:shape>
          <o:OLEObject Type="Embed" ProgID="Equation.DSMT4" ShapeID="_x0000_i1031" DrawAspect="Content" ObjectID="_1748758756" r:id="rId9"/>
        </w:object>
      </w:r>
    </w:p>
    <w:p w14:paraId="13601170" w14:textId="6789B107" w:rsidR="00895DBC" w:rsidRPr="00FE2BF4" w:rsidRDefault="00895DBC" w:rsidP="009469D8">
      <w:pPr>
        <w:spacing w:after="0" w:line="240" w:lineRule="auto"/>
        <w:rPr>
          <w:rFonts w:cstheme="minorHAnsi"/>
          <w:sz w:val="28"/>
          <w:szCs w:val="28"/>
        </w:rPr>
      </w:pPr>
    </w:p>
    <w:p w14:paraId="4072B60D" w14:textId="77777777" w:rsidR="00EE694F" w:rsidRPr="00FE2BF4" w:rsidRDefault="00895DBC" w:rsidP="00895DBC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(2) Paramete</w:t>
      </w:r>
      <w:r w:rsidR="009469D8" w:rsidRPr="00FE2BF4">
        <w:rPr>
          <w:rFonts w:cstheme="minorHAnsi"/>
          <w:sz w:val="28"/>
          <w:szCs w:val="28"/>
        </w:rPr>
        <w:t>r</w:t>
      </w:r>
      <w:r w:rsidRPr="00FE2BF4">
        <w:rPr>
          <w:rFonts w:cstheme="minorHAnsi"/>
          <w:sz w:val="28"/>
          <w:szCs w:val="28"/>
        </w:rPr>
        <w:t>s</w:t>
      </w:r>
      <w:r w:rsidR="00EE694F" w:rsidRPr="00FE2BF4">
        <w:rPr>
          <w:rFonts w:cstheme="minorHAnsi"/>
          <w:sz w:val="28"/>
          <w:szCs w:val="28"/>
        </w:rPr>
        <w:t xml:space="preserve">: </w:t>
      </w:r>
    </w:p>
    <w:p w14:paraId="265570A7" w14:textId="4E753A71" w:rsidR="00EE694F" w:rsidRPr="00FE2BF4" w:rsidRDefault="00EE694F" w:rsidP="00EE694F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(a) </w:t>
      </w:r>
      <w:r w:rsidR="00895DBC" w:rsidRPr="00FE2BF4">
        <w:rPr>
          <w:rFonts w:cstheme="minorHAnsi"/>
          <w:sz w:val="28"/>
          <w:szCs w:val="28"/>
        </w:rPr>
        <w:t>Slope</w:t>
      </w:r>
      <w:r w:rsidRPr="00FE2BF4">
        <w:rPr>
          <w:rFonts w:cstheme="minorHAnsi"/>
          <w:sz w:val="28"/>
          <w:szCs w:val="28"/>
        </w:rPr>
        <w:t xml:space="preserve"> </w:t>
      </w:r>
      <w:r w:rsidR="001F568E" w:rsidRPr="00FE2BF4">
        <w:rPr>
          <w:rFonts w:cstheme="minorHAnsi"/>
          <w:sz w:val="28"/>
          <w:szCs w:val="28"/>
        </w:rPr>
        <w:t xml:space="preserve">– slope </w:t>
      </w:r>
      <w:r w:rsidRPr="00FE2BF4">
        <w:rPr>
          <w:rFonts w:cstheme="minorHAnsi"/>
          <w:sz w:val="28"/>
          <w:szCs w:val="28"/>
        </w:rPr>
        <w:t xml:space="preserve">for log{X} vs </w:t>
      </w:r>
      <w:proofErr w:type="gramStart"/>
      <w:r w:rsidRPr="00FE2BF4">
        <w:rPr>
          <w:rFonts w:cstheme="minorHAnsi"/>
          <w:sz w:val="28"/>
          <w:szCs w:val="28"/>
        </w:rPr>
        <w:t>log{</w:t>
      </w:r>
      <w:proofErr w:type="gramEnd"/>
      <w:r w:rsidRPr="00FE2BF4">
        <w:rPr>
          <w:rFonts w:cstheme="minorHAnsi"/>
          <w:sz w:val="28"/>
          <w:szCs w:val="28"/>
        </w:rPr>
        <w:t>Ca}</w:t>
      </w:r>
    </w:p>
    <w:p w14:paraId="0771B2BE" w14:textId="59064E58" w:rsidR="009469D8" w:rsidRPr="00FE2BF4" w:rsidRDefault="00EE694F" w:rsidP="00EE694F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(b) </w:t>
      </w:r>
      <w:r w:rsidR="00895DBC" w:rsidRPr="00FE2BF4">
        <w:rPr>
          <w:rFonts w:cstheme="minorHAnsi"/>
          <w:sz w:val="28"/>
          <w:szCs w:val="28"/>
        </w:rPr>
        <w:t>logLC50</w:t>
      </w:r>
      <w:r w:rsidR="009469D8" w:rsidRPr="00FE2BF4">
        <w:rPr>
          <w:rFonts w:cstheme="minorHAnsi"/>
          <w:sz w:val="28"/>
          <w:szCs w:val="28"/>
          <w:vertAlign w:val="subscript"/>
        </w:rPr>
        <w:t>XOnly@{Ca}=1</w:t>
      </w:r>
      <w:r w:rsidR="003317E9" w:rsidRPr="00FE2BF4">
        <w:rPr>
          <w:rFonts w:cstheme="minorHAnsi"/>
          <w:sz w:val="28"/>
          <w:szCs w:val="28"/>
        </w:rPr>
        <w:t xml:space="preserve"> </w:t>
      </w:r>
      <w:r w:rsidR="001F568E" w:rsidRPr="00FE2BF4">
        <w:rPr>
          <w:rFonts w:cstheme="minorHAnsi"/>
          <w:sz w:val="28"/>
          <w:szCs w:val="28"/>
        </w:rPr>
        <w:t>– i</w:t>
      </w:r>
      <w:r w:rsidRPr="00FE2BF4">
        <w:rPr>
          <w:rFonts w:cstheme="minorHAnsi"/>
          <w:sz w:val="28"/>
          <w:szCs w:val="28"/>
        </w:rPr>
        <w:t xml:space="preserve">ntercept for log{X}, at </w:t>
      </w:r>
      <w:proofErr w:type="gramStart"/>
      <w:r w:rsidRPr="00FE2BF4">
        <w:rPr>
          <w:rFonts w:cstheme="minorHAnsi"/>
          <w:sz w:val="28"/>
          <w:szCs w:val="28"/>
        </w:rPr>
        <w:t>log{</w:t>
      </w:r>
      <w:proofErr w:type="gramEnd"/>
      <w:r w:rsidRPr="00FE2BF4">
        <w:rPr>
          <w:rFonts w:cstheme="minorHAnsi"/>
          <w:sz w:val="28"/>
          <w:szCs w:val="28"/>
        </w:rPr>
        <w:t>Ca}=0</w:t>
      </w:r>
    </w:p>
    <w:p w14:paraId="6D8D7746" w14:textId="66986E6E" w:rsidR="009469D8" w:rsidRPr="00FE2BF4" w:rsidRDefault="009469D8" w:rsidP="00895DBC">
      <w:pPr>
        <w:spacing w:after="0" w:line="240" w:lineRule="auto"/>
        <w:rPr>
          <w:rFonts w:cstheme="minorHAnsi"/>
          <w:sz w:val="28"/>
          <w:szCs w:val="28"/>
        </w:rPr>
      </w:pPr>
    </w:p>
    <w:p w14:paraId="447FAA9B" w14:textId="77777777" w:rsidR="00FE2BF4" w:rsidRDefault="00FE2BF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2DA48B1D" w14:textId="2CDA0F0A" w:rsidR="009469D8" w:rsidRPr="00FE2BF4" w:rsidRDefault="009469D8" w:rsidP="00895DBC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lastRenderedPageBreak/>
        <w:t>B. Model B</w:t>
      </w:r>
    </w:p>
    <w:p w14:paraId="701F313A" w14:textId="77B061B9" w:rsidR="009469D8" w:rsidRPr="00FE2BF4" w:rsidRDefault="009469D8" w:rsidP="00895DBC">
      <w:pPr>
        <w:spacing w:after="0" w:line="240" w:lineRule="auto"/>
        <w:rPr>
          <w:rFonts w:cstheme="minorHAnsi"/>
          <w:sz w:val="28"/>
          <w:szCs w:val="28"/>
        </w:rPr>
      </w:pPr>
    </w:p>
    <w:p w14:paraId="21EDB832" w14:textId="657F41F8" w:rsidR="003317E9" w:rsidRPr="00FE2BF4" w:rsidRDefault="00EE694F" w:rsidP="00895DBC">
      <w:pPr>
        <w:spacing w:after="0" w:line="240" w:lineRule="auto"/>
        <w:rPr>
          <w:rFonts w:cstheme="minorHAnsi"/>
          <w:i/>
          <w:iCs/>
          <w:sz w:val="28"/>
          <w:szCs w:val="28"/>
        </w:rPr>
      </w:pPr>
      <w:r w:rsidRPr="00FE2BF4">
        <w:rPr>
          <w:rFonts w:cstheme="minorHAnsi"/>
          <w:i/>
          <w:iCs/>
          <w:sz w:val="28"/>
          <w:szCs w:val="28"/>
        </w:rPr>
        <w:t xml:space="preserve">This model maintains </w:t>
      </w:r>
      <w:r w:rsidR="00FE2BF4">
        <w:rPr>
          <w:rFonts w:cstheme="minorHAnsi"/>
          <w:i/>
          <w:iCs/>
          <w:sz w:val="28"/>
          <w:szCs w:val="28"/>
        </w:rPr>
        <w:t xml:space="preserve">linearity of </w:t>
      </w:r>
      <w:proofErr w:type="gramStart"/>
      <w:r w:rsidRPr="00FE2BF4">
        <w:rPr>
          <w:rFonts w:cstheme="minorHAnsi"/>
          <w:i/>
          <w:iCs/>
          <w:sz w:val="28"/>
          <w:szCs w:val="28"/>
        </w:rPr>
        <w:t>log{</w:t>
      </w:r>
      <w:proofErr w:type="spellStart"/>
      <w:proofErr w:type="gramEnd"/>
      <w:r w:rsidR="00FE2BF4" w:rsidRPr="00FE2BF4">
        <w:rPr>
          <w:rFonts w:cstheme="minorHAnsi"/>
          <w:i/>
          <w:iCs/>
          <w:sz w:val="28"/>
          <w:szCs w:val="28"/>
        </w:rPr>
        <w:t>TotIon</w:t>
      </w:r>
      <w:proofErr w:type="spellEnd"/>
      <w:r w:rsidRPr="00FE2BF4">
        <w:rPr>
          <w:rFonts w:cstheme="minorHAnsi"/>
          <w:i/>
          <w:iCs/>
          <w:sz w:val="28"/>
          <w:szCs w:val="28"/>
        </w:rPr>
        <w:t>} vs log {Ca} at low Ca, but then transitions to an upper asymptote, using</w:t>
      </w:r>
      <w:r w:rsidR="00FE2BF4">
        <w:rPr>
          <w:rFonts w:cstheme="minorHAnsi"/>
          <w:i/>
          <w:iCs/>
          <w:sz w:val="28"/>
          <w:szCs w:val="28"/>
        </w:rPr>
        <w:t xml:space="preserve"> a </w:t>
      </w:r>
      <w:r w:rsidRPr="00FE2BF4">
        <w:rPr>
          <w:rFonts w:cstheme="minorHAnsi"/>
          <w:i/>
          <w:iCs/>
          <w:sz w:val="28"/>
          <w:szCs w:val="28"/>
        </w:rPr>
        <w:t>formula of the form y=(1-e</w:t>
      </w:r>
      <w:r w:rsidRPr="00FE2BF4">
        <w:rPr>
          <w:rFonts w:cstheme="minorHAnsi"/>
          <w:i/>
          <w:iCs/>
          <w:sz w:val="28"/>
          <w:szCs w:val="28"/>
          <w:vertAlign w:val="superscript"/>
        </w:rPr>
        <w:t>-x</w:t>
      </w:r>
      <w:r w:rsidRPr="00FE2BF4">
        <w:rPr>
          <w:rFonts w:cstheme="minorHAnsi"/>
          <w:i/>
          <w:iCs/>
          <w:sz w:val="28"/>
          <w:szCs w:val="28"/>
        </w:rPr>
        <w:t>).</w:t>
      </w:r>
    </w:p>
    <w:p w14:paraId="5EB18511" w14:textId="77777777" w:rsidR="003317E9" w:rsidRPr="00FE2BF4" w:rsidRDefault="003317E9" w:rsidP="00895DBC">
      <w:pPr>
        <w:spacing w:after="0" w:line="240" w:lineRule="auto"/>
        <w:rPr>
          <w:rFonts w:cstheme="minorHAnsi"/>
          <w:sz w:val="28"/>
          <w:szCs w:val="28"/>
        </w:rPr>
      </w:pPr>
    </w:p>
    <w:p w14:paraId="44A1E686" w14:textId="37C069B5" w:rsidR="009469D8" w:rsidRPr="00FE2BF4" w:rsidRDefault="009469D8" w:rsidP="00895DBC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(1) </w:t>
      </w:r>
      <w:r w:rsidR="00EE694F" w:rsidRPr="00FE2BF4">
        <w:rPr>
          <w:rFonts w:cstheme="minorHAnsi"/>
          <w:sz w:val="28"/>
          <w:szCs w:val="28"/>
        </w:rPr>
        <w:t>Basic Equation:</w:t>
      </w:r>
    </w:p>
    <w:p w14:paraId="1A007EEC" w14:textId="2011D111" w:rsidR="009469D8" w:rsidRPr="00FE2BF4" w:rsidRDefault="009469D8" w:rsidP="00895DBC">
      <w:pPr>
        <w:spacing w:after="0" w:line="240" w:lineRule="auto"/>
        <w:rPr>
          <w:rFonts w:cstheme="minorHAnsi"/>
          <w:sz w:val="28"/>
          <w:szCs w:val="28"/>
        </w:rPr>
      </w:pPr>
    </w:p>
    <w:p w14:paraId="668E4EE4" w14:textId="12A699DA" w:rsidR="009469D8" w:rsidRPr="00FE2BF4" w:rsidRDefault="009469D8" w:rsidP="009469D8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20"/>
          <w:sz w:val="28"/>
          <w:szCs w:val="28"/>
        </w:rPr>
        <w:object w:dxaOrig="4320" w:dyaOrig="520" w14:anchorId="168AB9E5">
          <v:shape id="_x0000_i1032" type="#_x0000_t75" style="width:240pt;height:28.3pt" o:ole="">
            <v:imagedata r:id="rId10" o:title=""/>
            <o:lock v:ext="edit" aspectratio="f"/>
          </v:shape>
          <o:OLEObject Type="Embed" ProgID="Equation.DSMT4" ShapeID="_x0000_i1032" DrawAspect="Content" ObjectID="_1748758757" r:id="rId11"/>
        </w:object>
      </w:r>
    </w:p>
    <w:p w14:paraId="1C68EC08" w14:textId="576CD73E" w:rsidR="00EE694F" w:rsidRPr="00FE2BF4" w:rsidRDefault="00EE694F" w:rsidP="00EE694F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(2) Parameters: </w:t>
      </w:r>
    </w:p>
    <w:p w14:paraId="72187A9B" w14:textId="0111EA3C" w:rsidR="001F61D6" w:rsidRPr="00FE2BF4" w:rsidRDefault="001F61D6" w:rsidP="001F61D6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(a) LC50</w:t>
      </w:r>
      <w:r w:rsidRPr="00FE2BF4">
        <w:rPr>
          <w:rFonts w:cstheme="minorHAnsi"/>
          <w:sz w:val="28"/>
          <w:szCs w:val="28"/>
          <w:vertAlign w:val="subscript"/>
        </w:rPr>
        <w:t>XMax</w:t>
      </w:r>
      <w:r w:rsidRPr="00FE2BF4">
        <w:rPr>
          <w:rFonts w:cstheme="minorHAnsi"/>
          <w:sz w:val="28"/>
          <w:szCs w:val="28"/>
        </w:rPr>
        <w:t xml:space="preserve"> – hypothetical asymptote for LC50</w:t>
      </w:r>
      <w:r w:rsidRPr="00FE2BF4">
        <w:rPr>
          <w:rFonts w:cstheme="minorHAnsi"/>
          <w:sz w:val="28"/>
          <w:szCs w:val="28"/>
          <w:vertAlign w:val="subscript"/>
        </w:rPr>
        <w:t>XOnly</w:t>
      </w:r>
      <w:r w:rsidRPr="00FE2BF4">
        <w:rPr>
          <w:rFonts w:cstheme="minorHAnsi"/>
          <w:sz w:val="28"/>
          <w:szCs w:val="28"/>
        </w:rPr>
        <w:t xml:space="preserve"> at high Ca </w:t>
      </w:r>
    </w:p>
    <w:p w14:paraId="30247FA0" w14:textId="5C764B3E" w:rsidR="001F61D6" w:rsidRPr="00FE2BF4" w:rsidRDefault="001F61D6" w:rsidP="001F61D6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(b) </w:t>
      </w:r>
      <w:r w:rsidR="00657FB7" w:rsidRPr="00FE2BF4">
        <w:rPr>
          <w:rFonts w:cstheme="minorHAnsi"/>
          <w:sz w:val="28"/>
          <w:szCs w:val="28"/>
        </w:rPr>
        <w:t>{</w:t>
      </w:r>
      <w:r w:rsidRPr="00FE2BF4">
        <w:rPr>
          <w:rFonts w:cstheme="minorHAnsi"/>
          <w:sz w:val="28"/>
          <w:szCs w:val="28"/>
        </w:rPr>
        <w:t>Ca</w:t>
      </w:r>
      <w:r w:rsidR="00657FB7" w:rsidRPr="00FE2BF4">
        <w:rPr>
          <w:rFonts w:cstheme="minorHAnsi"/>
          <w:sz w:val="28"/>
          <w:szCs w:val="28"/>
        </w:rPr>
        <w:t>}</w:t>
      </w:r>
      <w:r w:rsidR="00414B8C" w:rsidRPr="00FE2BF4">
        <w:rPr>
          <w:rFonts w:cstheme="minorHAnsi"/>
          <w:sz w:val="28"/>
          <w:szCs w:val="28"/>
          <w:vertAlign w:val="subscript"/>
        </w:rPr>
        <w:t>T</w:t>
      </w:r>
      <w:r w:rsidR="005E0462" w:rsidRPr="00FE2BF4">
        <w:rPr>
          <w:rFonts w:cstheme="minorHAnsi"/>
          <w:sz w:val="28"/>
          <w:szCs w:val="28"/>
        </w:rPr>
        <w:t xml:space="preserve"> </w:t>
      </w:r>
      <w:r w:rsidR="00657FB7" w:rsidRPr="00FE2BF4">
        <w:rPr>
          <w:rFonts w:cstheme="minorHAnsi"/>
          <w:sz w:val="28"/>
          <w:szCs w:val="28"/>
        </w:rPr>
        <w:t>– transition point between linear portion and asymptote</w:t>
      </w:r>
    </w:p>
    <w:p w14:paraId="7DA909F6" w14:textId="052BBDB0" w:rsidR="00657FB7" w:rsidRPr="00FE2BF4" w:rsidRDefault="00657FB7" w:rsidP="001F61D6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(c) </w:t>
      </w:r>
      <w:r w:rsidR="001F568E" w:rsidRPr="00FE2BF4">
        <w:rPr>
          <w:rFonts w:cstheme="minorHAnsi"/>
          <w:sz w:val="28"/>
          <w:szCs w:val="28"/>
        </w:rPr>
        <w:t xml:space="preserve">Slope – limiting slope for log{X} vs </w:t>
      </w:r>
      <w:proofErr w:type="gramStart"/>
      <w:r w:rsidR="001F568E" w:rsidRPr="00FE2BF4">
        <w:rPr>
          <w:rFonts w:cstheme="minorHAnsi"/>
          <w:sz w:val="28"/>
          <w:szCs w:val="28"/>
        </w:rPr>
        <w:t>log{</w:t>
      </w:r>
      <w:proofErr w:type="gramEnd"/>
      <w:r w:rsidR="001F568E" w:rsidRPr="00FE2BF4">
        <w:rPr>
          <w:rFonts w:cstheme="minorHAnsi"/>
          <w:sz w:val="28"/>
          <w:szCs w:val="28"/>
        </w:rPr>
        <w:t>Ca} at low Ca</w:t>
      </w:r>
    </w:p>
    <w:p w14:paraId="058A5A31" w14:textId="61F862A7" w:rsidR="001F61D6" w:rsidRPr="00FE2BF4" w:rsidRDefault="001F61D6" w:rsidP="00EE694F">
      <w:pPr>
        <w:spacing w:after="0" w:line="240" w:lineRule="auto"/>
        <w:rPr>
          <w:rFonts w:cstheme="minorHAnsi"/>
          <w:sz w:val="28"/>
          <w:szCs w:val="28"/>
        </w:rPr>
      </w:pPr>
    </w:p>
    <w:p w14:paraId="3793AC41" w14:textId="5CF33FA0" w:rsidR="001F568E" w:rsidRPr="00FE2BF4" w:rsidRDefault="001F568E" w:rsidP="00EE694F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(3) Because LC50</w:t>
      </w:r>
      <w:r w:rsidRPr="00FE2BF4">
        <w:rPr>
          <w:rFonts w:cstheme="minorHAnsi"/>
          <w:sz w:val="28"/>
          <w:szCs w:val="28"/>
          <w:vertAlign w:val="subscript"/>
        </w:rPr>
        <w:t>XMax</w:t>
      </w:r>
      <w:r w:rsidRPr="00FE2BF4">
        <w:rPr>
          <w:rFonts w:cstheme="minorHAnsi"/>
          <w:sz w:val="28"/>
          <w:szCs w:val="28"/>
        </w:rPr>
        <w:t xml:space="preserve"> </w:t>
      </w:r>
      <w:r w:rsidR="00973FAF" w:rsidRPr="00FE2BF4">
        <w:rPr>
          <w:rFonts w:cstheme="minorHAnsi"/>
          <w:sz w:val="28"/>
          <w:szCs w:val="28"/>
        </w:rPr>
        <w:t>is</w:t>
      </w:r>
      <w:r w:rsidR="000027E3" w:rsidRPr="00FE2BF4">
        <w:rPr>
          <w:rFonts w:cstheme="minorHAnsi"/>
          <w:sz w:val="28"/>
          <w:szCs w:val="28"/>
        </w:rPr>
        <w:t xml:space="preserve"> not directly observed</w:t>
      </w:r>
      <w:r w:rsidRPr="00FE2BF4">
        <w:rPr>
          <w:rFonts w:cstheme="minorHAnsi"/>
          <w:sz w:val="28"/>
          <w:szCs w:val="28"/>
        </w:rPr>
        <w:t xml:space="preserve">, model </w:t>
      </w:r>
      <w:proofErr w:type="spellStart"/>
      <w:r w:rsidRPr="00FE2BF4">
        <w:rPr>
          <w:rFonts w:cstheme="minorHAnsi"/>
          <w:sz w:val="28"/>
          <w:szCs w:val="28"/>
        </w:rPr>
        <w:t>reparameterized</w:t>
      </w:r>
      <w:proofErr w:type="spellEnd"/>
      <w:r w:rsidRPr="00FE2BF4">
        <w:rPr>
          <w:rFonts w:cstheme="minorHAnsi"/>
          <w:sz w:val="28"/>
          <w:szCs w:val="28"/>
        </w:rPr>
        <w:t xml:space="preserve"> to have LC50</w:t>
      </w:r>
      <w:r w:rsidRPr="00FE2BF4">
        <w:rPr>
          <w:rFonts w:cstheme="minorHAnsi"/>
          <w:sz w:val="28"/>
          <w:szCs w:val="28"/>
          <w:vertAlign w:val="subscript"/>
        </w:rPr>
        <w:t>XOnly@{Ca}=1</w:t>
      </w:r>
      <w:r w:rsidRPr="00FE2BF4">
        <w:rPr>
          <w:rFonts w:cstheme="minorHAnsi"/>
          <w:sz w:val="28"/>
          <w:szCs w:val="28"/>
        </w:rPr>
        <w:t xml:space="preserve"> as parameter instead.</w:t>
      </w:r>
      <w:r w:rsidR="000027E3" w:rsidRPr="00FE2BF4">
        <w:rPr>
          <w:rFonts w:cstheme="minorHAnsi"/>
          <w:sz w:val="28"/>
          <w:szCs w:val="28"/>
        </w:rPr>
        <w:t xml:space="preserve">  However, flattening can be at low enough Ca that this doesn’t have much effect.</w:t>
      </w:r>
    </w:p>
    <w:p w14:paraId="774EEB62" w14:textId="29A8FD7F" w:rsidR="001F568E" w:rsidRPr="00FE2BF4" w:rsidRDefault="001F568E" w:rsidP="00EE694F">
      <w:pPr>
        <w:spacing w:after="0" w:line="240" w:lineRule="auto"/>
        <w:rPr>
          <w:rFonts w:cstheme="minorHAnsi"/>
          <w:sz w:val="28"/>
          <w:szCs w:val="28"/>
        </w:rPr>
      </w:pPr>
    </w:p>
    <w:p w14:paraId="5311C462" w14:textId="6D46D1B5" w:rsidR="001F568E" w:rsidRPr="00FE2BF4" w:rsidRDefault="001F568E" w:rsidP="001F568E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44"/>
          <w:sz w:val="28"/>
          <w:szCs w:val="28"/>
        </w:rPr>
        <w:object w:dxaOrig="4959" w:dyaOrig="999" w14:anchorId="5E73EDD5">
          <v:shape id="_x0000_i1033" type="#_x0000_t75" style="width:275.55pt;height:54pt" o:ole="">
            <v:imagedata r:id="rId12" o:title=""/>
            <o:lock v:ext="edit" aspectratio="f"/>
          </v:shape>
          <o:OLEObject Type="Embed" ProgID="Equation.DSMT4" ShapeID="_x0000_i1033" DrawAspect="Content" ObjectID="_1748758758" r:id="rId13"/>
        </w:object>
      </w:r>
    </w:p>
    <w:p w14:paraId="2D3CEB49" w14:textId="77777777" w:rsidR="0051539F" w:rsidRPr="00FE2BF4" w:rsidRDefault="0051539F" w:rsidP="0051539F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2F15764D" w14:textId="77777777" w:rsidR="00FE2BF4" w:rsidRDefault="00FE2BF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3376D63F" w14:textId="70C0CA15" w:rsidR="0051539F" w:rsidRPr="00FE2BF4" w:rsidRDefault="007935EC" w:rsidP="0051539F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lastRenderedPageBreak/>
        <w:t>C</w:t>
      </w:r>
      <w:r w:rsidR="0051539F" w:rsidRPr="00FE2BF4">
        <w:rPr>
          <w:rFonts w:cstheme="minorHAnsi"/>
          <w:b/>
          <w:sz w:val="28"/>
          <w:szCs w:val="28"/>
        </w:rPr>
        <w:t>. Model C</w:t>
      </w:r>
    </w:p>
    <w:p w14:paraId="710601C1" w14:textId="77777777" w:rsidR="0051539F" w:rsidRPr="00FE2BF4" w:rsidRDefault="0051539F" w:rsidP="0051539F">
      <w:pPr>
        <w:spacing w:after="0" w:line="240" w:lineRule="auto"/>
        <w:rPr>
          <w:rFonts w:cstheme="minorHAnsi"/>
          <w:sz w:val="28"/>
          <w:szCs w:val="28"/>
        </w:rPr>
      </w:pPr>
    </w:p>
    <w:p w14:paraId="37E8A112" w14:textId="7E0D8799" w:rsidR="00973FAF" w:rsidRPr="00FE2BF4" w:rsidRDefault="00D337DD" w:rsidP="0051539F">
      <w:pPr>
        <w:spacing w:after="0" w:line="240" w:lineRule="auto"/>
        <w:rPr>
          <w:rFonts w:cstheme="minorHAnsi"/>
          <w:i/>
          <w:iCs/>
          <w:sz w:val="28"/>
          <w:szCs w:val="28"/>
        </w:rPr>
      </w:pPr>
      <w:r w:rsidRPr="00FE2BF4">
        <w:rPr>
          <w:rFonts w:cstheme="minorHAnsi"/>
          <w:i/>
          <w:iCs/>
          <w:sz w:val="28"/>
          <w:szCs w:val="28"/>
        </w:rPr>
        <w:t xml:space="preserve">Due to indications of </w:t>
      </w:r>
      <w:r w:rsidR="00FE2BF4" w:rsidRPr="00FE2BF4">
        <w:rPr>
          <w:rFonts w:cstheme="minorHAnsi"/>
          <w:i/>
          <w:iCs/>
          <w:sz w:val="28"/>
          <w:szCs w:val="28"/>
        </w:rPr>
        <w:t xml:space="preserve">nonlinearity (increasing slope) </w:t>
      </w:r>
      <w:r w:rsidRPr="00FE2BF4">
        <w:rPr>
          <w:rFonts w:cstheme="minorHAnsi"/>
          <w:i/>
          <w:iCs/>
          <w:sz w:val="28"/>
          <w:szCs w:val="28"/>
        </w:rPr>
        <w:t>at low Ca</w:t>
      </w:r>
      <w:r w:rsidR="00FE2BF4" w:rsidRPr="00FE2BF4">
        <w:rPr>
          <w:rFonts w:cstheme="minorHAnsi"/>
          <w:i/>
          <w:iCs/>
          <w:sz w:val="28"/>
          <w:szCs w:val="28"/>
        </w:rPr>
        <w:t xml:space="preserve"> for </w:t>
      </w:r>
      <w:proofErr w:type="spellStart"/>
      <w:r w:rsidR="00FE2BF4" w:rsidRPr="00FE2BF4">
        <w:rPr>
          <w:rFonts w:cstheme="minorHAnsi"/>
          <w:i/>
          <w:iCs/>
          <w:sz w:val="28"/>
          <w:szCs w:val="28"/>
        </w:rPr>
        <w:t>Cerio</w:t>
      </w:r>
      <w:proofErr w:type="spellEnd"/>
      <w:r w:rsidRPr="00FE2BF4">
        <w:rPr>
          <w:rFonts w:cstheme="minorHAnsi"/>
          <w:i/>
          <w:iCs/>
          <w:sz w:val="28"/>
          <w:szCs w:val="28"/>
        </w:rPr>
        <w:t xml:space="preserve">, </w:t>
      </w:r>
      <w:r w:rsidR="0004674E" w:rsidRPr="00FE2BF4">
        <w:rPr>
          <w:rFonts w:cstheme="minorHAnsi"/>
          <w:i/>
          <w:iCs/>
          <w:sz w:val="28"/>
          <w:szCs w:val="28"/>
        </w:rPr>
        <w:t>the following</w:t>
      </w:r>
      <w:r w:rsidRPr="00FE2BF4">
        <w:rPr>
          <w:rFonts w:cstheme="minorHAnsi"/>
          <w:i/>
          <w:iCs/>
          <w:sz w:val="28"/>
          <w:szCs w:val="28"/>
        </w:rPr>
        <w:t xml:space="preserve"> model was </w:t>
      </w:r>
      <w:r w:rsidR="00FE2BF4" w:rsidRPr="00FE2BF4">
        <w:rPr>
          <w:rFonts w:cstheme="minorHAnsi"/>
          <w:i/>
          <w:iCs/>
          <w:sz w:val="28"/>
          <w:szCs w:val="28"/>
        </w:rPr>
        <w:t>developed.</w:t>
      </w:r>
      <w:r w:rsidRPr="00FE2BF4">
        <w:rPr>
          <w:rFonts w:cstheme="minorHAnsi"/>
          <w:i/>
          <w:iCs/>
          <w:sz w:val="28"/>
          <w:szCs w:val="28"/>
        </w:rPr>
        <w:t xml:space="preserve">  </w:t>
      </w:r>
      <w:r w:rsidR="0004674E" w:rsidRPr="00FE2BF4">
        <w:rPr>
          <w:rFonts w:cstheme="minorHAnsi"/>
          <w:i/>
          <w:iCs/>
          <w:sz w:val="28"/>
          <w:szCs w:val="28"/>
        </w:rPr>
        <w:t xml:space="preserve">It is assumed </w:t>
      </w:r>
      <w:r w:rsidRPr="00FE2BF4">
        <w:rPr>
          <w:rFonts w:cstheme="minorHAnsi"/>
          <w:i/>
          <w:iCs/>
          <w:sz w:val="28"/>
          <w:szCs w:val="28"/>
        </w:rPr>
        <w:t xml:space="preserve">that the increasing slope </w:t>
      </w:r>
      <w:r w:rsidR="0004674E" w:rsidRPr="00FE2BF4">
        <w:rPr>
          <w:rFonts w:cstheme="minorHAnsi"/>
          <w:i/>
          <w:iCs/>
          <w:sz w:val="28"/>
          <w:szCs w:val="28"/>
        </w:rPr>
        <w:t>is</w:t>
      </w:r>
      <w:r w:rsidRPr="00FE2BF4">
        <w:rPr>
          <w:rFonts w:cstheme="minorHAnsi"/>
          <w:i/>
          <w:iCs/>
          <w:sz w:val="28"/>
          <w:szCs w:val="28"/>
        </w:rPr>
        <w:t xml:space="preserve"> due to approaching a minimum Ca at which the organisms would not survive regardless of the elevation of other </w:t>
      </w:r>
      <w:proofErr w:type="gramStart"/>
      <w:r w:rsidRPr="00FE2BF4">
        <w:rPr>
          <w:rFonts w:cstheme="minorHAnsi"/>
          <w:i/>
          <w:iCs/>
          <w:sz w:val="28"/>
          <w:szCs w:val="28"/>
        </w:rPr>
        <w:t>ions</w:t>
      </w:r>
      <w:r w:rsidR="00201E6A" w:rsidRPr="00FE2BF4">
        <w:rPr>
          <w:rFonts w:cstheme="minorHAnsi"/>
          <w:i/>
          <w:iCs/>
          <w:sz w:val="28"/>
          <w:szCs w:val="28"/>
        </w:rPr>
        <w:t>;</w:t>
      </w:r>
      <w:proofErr w:type="gramEnd"/>
      <w:r w:rsidR="00201E6A" w:rsidRPr="00FE2BF4">
        <w:rPr>
          <w:rFonts w:cstheme="minorHAnsi"/>
          <w:i/>
          <w:iCs/>
          <w:sz w:val="28"/>
          <w:szCs w:val="28"/>
        </w:rPr>
        <w:t xml:space="preserve"> i.e., there </w:t>
      </w:r>
      <w:r w:rsidRPr="00FE2BF4">
        <w:rPr>
          <w:rFonts w:cstheme="minorHAnsi"/>
          <w:i/>
          <w:iCs/>
          <w:sz w:val="28"/>
          <w:szCs w:val="28"/>
        </w:rPr>
        <w:t xml:space="preserve">is an asymptote </w:t>
      </w:r>
      <w:r w:rsidR="0004674E" w:rsidRPr="00FE2BF4">
        <w:rPr>
          <w:rFonts w:cstheme="minorHAnsi"/>
          <w:i/>
          <w:iCs/>
          <w:sz w:val="28"/>
          <w:szCs w:val="28"/>
        </w:rPr>
        <w:t>at</w:t>
      </w:r>
      <w:r w:rsidRPr="00FE2BF4">
        <w:rPr>
          <w:rFonts w:cstheme="minorHAnsi"/>
          <w:i/>
          <w:iCs/>
          <w:sz w:val="28"/>
          <w:szCs w:val="28"/>
        </w:rPr>
        <w:t xml:space="preserve"> this minimum Ca </w:t>
      </w:r>
      <w:r w:rsidR="00201E6A" w:rsidRPr="00FE2BF4">
        <w:rPr>
          <w:rFonts w:cstheme="minorHAnsi"/>
          <w:i/>
          <w:iCs/>
          <w:sz w:val="28"/>
          <w:szCs w:val="28"/>
        </w:rPr>
        <w:t xml:space="preserve">as well as the </w:t>
      </w:r>
      <w:r w:rsidRPr="00FE2BF4">
        <w:rPr>
          <w:rFonts w:cstheme="minorHAnsi"/>
          <w:i/>
          <w:iCs/>
          <w:sz w:val="28"/>
          <w:szCs w:val="28"/>
        </w:rPr>
        <w:t xml:space="preserve">asymptote </w:t>
      </w:r>
      <w:r w:rsidR="00201E6A" w:rsidRPr="00FE2BF4">
        <w:rPr>
          <w:rFonts w:cstheme="minorHAnsi"/>
          <w:i/>
          <w:iCs/>
          <w:sz w:val="28"/>
          <w:szCs w:val="28"/>
        </w:rPr>
        <w:t>defining the</w:t>
      </w:r>
      <w:r w:rsidRPr="00FE2BF4">
        <w:rPr>
          <w:rFonts w:cstheme="minorHAnsi"/>
          <w:i/>
          <w:iCs/>
          <w:sz w:val="28"/>
          <w:szCs w:val="28"/>
        </w:rPr>
        <w:t xml:space="preserve"> maximum LC50</w:t>
      </w:r>
      <w:r w:rsidRPr="00FE2BF4">
        <w:rPr>
          <w:rFonts w:cstheme="minorHAnsi"/>
          <w:i/>
          <w:iCs/>
          <w:sz w:val="28"/>
          <w:szCs w:val="28"/>
          <w:vertAlign w:val="subscript"/>
        </w:rPr>
        <w:t>XOnly</w:t>
      </w:r>
      <w:r w:rsidRPr="00FE2BF4">
        <w:rPr>
          <w:rFonts w:cstheme="minorHAnsi"/>
          <w:i/>
          <w:iCs/>
          <w:sz w:val="28"/>
          <w:szCs w:val="28"/>
        </w:rPr>
        <w:t xml:space="preserve"> at high Ca</w:t>
      </w:r>
      <w:r w:rsidR="00201E6A" w:rsidRPr="00FE2BF4">
        <w:rPr>
          <w:rFonts w:cstheme="minorHAnsi"/>
          <w:i/>
          <w:iCs/>
          <w:sz w:val="28"/>
          <w:szCs w:val="28"/>
        </w:rPr>
        <w:t>.  This i</w:t>
      </w:r>
      <w:r w:rsidR="0004674E" w:rsidRPr="00FE2BF4">
        <w:rPr>
          <w:rFonts w:cstheme="minorHAnsi"/>
          <w:i/>
          <w:iCs/>
          <w:sz w:val="28"/>
          <w:szCs w:val="28"/>
        </w:rPr>
        <w:t>s</w:t>
      </w:r>
      <w:r w:rsidRPr="00FE2BF4">
        <w:rPr>
          <w:rFonts w:cstheme="minorHAnsi"/>
          <w:i/>
          <w:iCs/>
          <w:sz w:val="28"/>
          <w:szCs w:val="28"/>
        </w:rPr>
        <w:t xml:space="preserve"> described by a hyperbolic relationship</w:t>
      </w:r>
      <w:r w:rsidR="0073260C" w:rsidRPr="00FE2BF4">
        <w:rPr>
          <w:rFonts w:cstheme="minorHAnsi"/>
          <w:i/>
          <w:iCs/>
          <w:sz w:val="28"/>
          <w:szCs w:val="28"/>
        </w:rPr>
        <w:t xml:space="preserve"> on the log scale</w:t>
      </w:r>
      <w:r w:rsidR="00201E6A" w:rsidRPr="00FE2BF4">
        <w:rPr>
          <w:rFonts w:cstheme="minorHAnsi"/>
          <w:i/>
          <w:iCs/>
          <w:sz w:val="28"/>
          <w:szCs w:val="28"/>
        </w:rPr>
        <w:t>.</w:t>
      </w:r>
      <w:r w:rsidRPr="00FE2BF4">
        <w:rPr>
          <w:rFonts w:cstheme="minorHAnsi"/>
          <w:i/>
          <w:iCs/>
          <w:sz w:val="28"/>
          <w:szCs w:val="28"/>
        </w:rPr>
        <w:t xml:space="preserve"> </w:t>
      </w:r>
    </w:p>
    <w:p w14:paraId="3E2B0DAB" w14:textId="77777777" w:rsidR="00F5288C" w:rsidRPr="00FE2BF4" w:rsidRDefault="00F5288C" w:rsidP="00D337DD">
      <w:pPr>
        <w:spacing w:after="0" w:line="240" w:lineRule="auto"/>
        <w:rPr>
          <w:rFonts w:cstheme="minorHAnsi"/>
          <w:sz w:val="28"/>
          <w:szCs w:val="28"/>
        </w:rPr>
      </w:pPr>
    </w:p>
    <w:p w14:paraId="10005804" w14:textId="5FD65FEE" w:rsidR="00D337DD" w:rsidRPr="00FE2BF4" w:rsidRDefault="00D337DD" w:rsidP="00D337DD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(1) Basic Equation:</w:t>
      </w:r>
    </w:p>
    <w:p w14:paraId="783D4261" w14:textId="77777777" w:rsidR="00D337DD" w:rsidRPr="00FE2BF4" w:rsidRDefault="00D337DD" w:rsidP="00D337DD">
      <w:pPr>
        <w:spacing w:after="0" w:line="240" w:lineRule="auto"/>
        <w:rPr>
          <w:rFonts w:cstheme="minorHAnsi"/>
          <w:sz w:val="28"/>
          <w:szCs w:val="28"/>
        </w:rPr>
      </w:pPr>
    </w:p>
    <w:p w14:paraId="61287487" w14:textId="28A4E72F" w:rsidR="00D337DD" w:rsidRPr="00FE2BF4" w:rsidRDefault="000D4E33" w:rsidP="00D337DD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48"/>
          <w:sz w:val="28"/>
          <w:szCs w:val="28"/>
        </w:rPr>
        <w:object w:dxaOrig="6460" w:dyaOrig="1080" w14:anchorId="16E95220">
          <v:shape id="_x0000_i1034" type="#_x0000_t75" style="width:359.15pt;height:58.3pt" o:ole="">
            <v:imagedata r:id="rId14" o:title=""/>
            <o:lock v:ext="edit" aspectratio="f"/>
          </v:shape>
          <o:OLEObject Type="Embed" ProgID="Equation.DSMT4" ShapeID="_x0000_i1034" DrawAspect="Content" ObjectID="_1748758759" r:id="rId15"/>
        </w:object>
      </w:r>
    </w:p>
    <w:p w14:paraId="691BA0D6" w14:textId="77777777" w:rsidR="0004674E" w:rsidRPr="00FE2BF4" w:rsidRDefault="0004674E" w:rsidP="00D337DD">
      <w:pPr>
        <w:spacing w:after="0" w:line="240" w:lineRule="auto"/>
        <w:rPr>
          <w:rFonts w:cstheme="minorHAnsi"/>
          <w:sz w:val="28"/>
          <w:szCs w:val="28"/>
        </w:rPr>
      </w:pPr>
    </w:p>
    <w:p w14:paraId="680B5175" w14:textId="6853922C" w:rsidR="00D337DD" w:rsidRPr="00FE2BF4" w:rsidRDefault="00D337DD" w:rsidP="00D337DD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(2) Parameters: </w:t>
      </w:r>
    </w:p>
    <w:p w14:paraId="1540DD5C" w14:textId="77777777" w:rsidR="00D337DD" w:rsidRPr="00FE2BF4" w:rsidRDefault="00D337DD" w:rsidP="00D337DD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(a) LC50</w:t>
      </w:r>
      <w:r w:rsidRPr="00FE2BF4">
        <w:rPr>
          <w:rFonts w:cstheme="minorHAnsi"/>
          <w:sz w:val="28"/>
          <w:szCs w:val="28"/>
          <w:vertAlign w:val="subscript"/>
        </w:rPr>
        <w:t>XMax</w:t>
      </w:r>
      <w:r w:rsidRPr="00FE2BF4">
        <w:rPr>
          <w:rFonts w:cstheme="minorHAnsi"/>
          <w:sz w:val="28"/>
          <w:szCs w:val="28"/>
        </w:rPr>
        <w:t xml:space="preserve"> – hypothetical asymptote for LC50</w:t>
      </w:r>
      <w:r w:rsidRPr="00FE2BF4">
        <w:rPr>
          <w:rFonts w:cstheme="minorHAnsi"/>
          <w:sz w:val="28"/>
          <w:szCs w:val="28"/>
          <w:vertAlign w:val="subscript"/>
        </w:rPr>
        <w:t>XOnly</w:t>
      </w:r>
      <w:r w:rsidRPr="00FE2BF4">
        <w:rPr>
          <w:rFonts w:cstheme="minorHAnsi"/>
          <w:sz w:val="28"/>
          <w:szCs w:val="28"/>
        </w:rPr>
        <w:t xml:space="preserve"> at high Ca </w:t>
      </w:r>
    </w:p>
    <w:p w14:paraId="7478BC74" w14:textId="42B93886" w:rsidR="00D337DD" w:rsidRPr="00FE2BF4" w:rsidRDefault="00D337DD" w:rsidP="00D337DD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(b) {Ca}</w:t>
      </w:r>
      <w:r w:rsidR="00F5288C" w:rsidRPr="00FE2BF4">
        <w:rPr>
          <w:rFonts w:cstheme="minorHAnsi"/>
          <w:sz w:val="28"/>
          <w:szCs w:val="28"/>
          <w:vertAlign w:val="subscript"/>
        </w:rPr>
        <w:t xml:space="preserve">Min </w:t>
      </w:r>
      <w:r w:rsidRPr="00FE2BF4">
        <w:rPr>
          <w:rFonts w:cstheme="minorHAnsi"/>
          <w:sz w:val="28"/>
          <w:szCs w:val="28"/>
        </w:rPr>
        <w:t xml:space="preserve">– </w:t>
      </w:r>
      <w:r w:rsidR="00F5288C" w:rsidRPr="00FE2BF4">
        <w:rPr>
          <w:rFonts w:cstheme="minorHAnsi"/>
          <w:sz w:val="28"/>
          <w:szCs w:val="28"/>
        </w:rPr>
        <w:t>asymptote at minimum tolerated Ca</w:t>
      </w:r>
    </w:p>
    <w:p w14:paraId="56E2AA85" w14:textId="44DC36C2" w:rsidR="00D337DD" w:rsidRPr="00FE2BF4" w:rsidRDefault="00D337DD" w:rsidP="00D337DD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(c) S</w:t>
      </w:r>
      <w:r w:rsidR="00F5288C" w:rsidRPr="00FE2BF4">
        <w:rPr>
          <w:rFonts w:cstheme="minorHAnsi"/>
          <w:sz w:val="28"/>
          <w:szCs w:val="28"/>
        </w:rPr>
        <w:t>harp</w:t>
      </w:r>
      <w:r w:rsidRPr="00FE2BF4">
        <w:rPr>
          <w:rFonts w:cstheme="minorHAnsi"/>
          <w:sz w:val="28"/>
          <w:szCs w:val="28"/>
        </w:rPr>
        <w:t xml:space="preserve"> – </w:t>
      </w:r>
      <w:r w:rsidR="00F5288C" w:rsidRPr="00FE2BF4">
        <w:rPr>
          <w:rFonts w:cstheme="minorHAnsi"/>
          <w:sz w:val="28"/>
          <w:szCs w:val="28"/>
        </w:rPr>
        <w:t>sharpness of hyperbola</w:t>
      </w:r>
    </w:p>
    <w:p w14:paraId="50B49E3C" w14:textId="77777777" w:rsidR="00D337DD" w:rsidRPr="00FE2BF4" w:rsidRDefault="00D337DD" w:rsidP="00D337DD">
      <w:pPr>
        <w:spacing w:after="0" w:line="240" w:lineRule="auto"/>
        <w:rPr>
          <w:rFonts w:cstheme="minorHAnsi"/>
          <w:sz w:val="28"/>
          <w:szCs w:val="28"/>
        </w:rPr>
      </w:pPr>
    </w:p>
    <w:p w14:paraId="3C274F8B" w14:textId="2EFDAEAA" w:rsidR="00D337DD" w:rsidRPr="00FE2BF4" w:rsidRDefault="00D337DD" w:rsidP="00D337DD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(3) </w:t>
      </w:r>
      <w:r w:rsidR="000D4E33" w:rsidRPr="00FE2BF4">
        <w:rPr>
          <w:rFonts w:cstheme="minorHAnsi"/>
          <w:sz w:val="28"/>
          <w:szCs w:val="28"/>
        </w:rPr>
        <w:t xml:space="preserve">This model also </w:t>
      </w:r>
      <w:proofErr w:type="spellStart"/>
      <w:r w:rsidR="000D4E33" w:rsidRPr="00FE2BF4">
        <w:rPr>
          <w:rFonts w:cstheme="minorHAnsi"/>
          <w:sz w:val="28"/>
          <w:szCs w:val="28"/>
        </w:rPr>
        <w:t>reparameterized</w:t>
      </w:r>
      <w:proofErr w:type="spellEnd"/>
      <w:r w:rsidR="000D4E33" w:rsidRPr="00FE2BF4">
        <w:rPr>
          <w:rFonts w:cstheme="minorHAnsi"/>
          <w:sz w:val="28"/>
          <w:szCs w:val="28"/>
        </w:rPr>
        <w:t xml:space="preserve"> with LC50</w:t>
      </w:r>
      <w:r w:rsidR="000D4E33" w:rsidRPr="00FE2BF4">
        <w:rPr>
          <w:rFonts w:cstheme="minorHAnsi"/>
          <w:sz w:val="28"/>
          <w:szCs w:val="28"/>
          <w:vertAlign w:val="subscript"/>
        </w:rPr>
        <w:t>XOnly@{Ca}=1</w:t>
      </w:r>
      <w:r w:rsidRPr="00FE2BF4">
        <w:rPr>
          <w:rFonts w:cstheme="minorHAnsi"/>
          <w:sz w:val="28"/>
          <w:szCs w:val="28"/>
        </w:rPr>
        <w:t>.</w:t>
      </w:r>
    </w:p>
    <w:p w14:paraId="7D3FBD66" w14:textId="77777777" w:rsidR="000D4E33" w:rsidRPr="00FE2BF4" w:rsidRDefault="000D4E33" w:rsidP="0051539F">
      <w:pPr>
        <w:spacing w:after="0" w:line="240" w:lineRule="auto"/>
        <w:rPr>
          <w:rFonts w:cstheme="minorHAnsi"/>
          <w:sz w:val="28"/>
          <w:szCs w:val="28"/>
        </w:rPr>
      </w:pPr>
    </w:p>
    <w:p w14:paraId="7D0AC9C5" w14:textId="70F09F6D" w:rsidR="00D337DD" w:rsidRPr="00FE2BF4" w:rsidRDefault="0073260C" w:rsidP="000D4E33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30"/>
          <w:sz w:val="28"/>
          <w:szCs w:val="28"/>
        </w:rPr>
        <w:object w:dxaOrig="7119" w:dyaOrig="680" w14:anchorId="071AB904">
          <v:shape id="_x0000_i1035" type="#_x0000_t75" style="width:394.3pt;height:36.45pt" o:ole="">
            <v:imagedata r:id="rId16" o:title=""/>
            <o:lock v:ext="edit" aspectratio="f"/>
          </v:shape>
          <o:OLEObject Type="Embed" ProgID="Equation.DSMT4" ShapeID="_x0000_i1035" DrawAspect="Content" ObjectID="_1748758760" r:id="rId17"/>
        </w:object>
      </w:r>
    </w:p>
    <w:p w14:paraId="0CF6FF1D" w14:textId="77777777" w:rsidR="00466539" w:rsidRPr="00FE2BF4" w:rsidRDefault="00466539" w:rsidP="007935EC">
      <w:pPr>
        <w:spacing w:after="0" w:line="240" w:lineRule="auto"/>
        <w:rPr>
          <w:rFonts w:cstheme="minorHAnsi"/>
          <w:sz w:val="28"/>
          <w:szCs w:val="28"/>
        </w:rPr>
      </w:pPr>
    </w:p>
    <w:p w14:paraId="67958991" w14:textId="77777777" w:rsidR="00FE2BF4" w:rsidRDefault="00FE2BF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61A0AC58" w14:textId="65682663" w:rsidR="007935EC" w:rsidRPr="00FE2BF4" w:rsidRDefault="007935EC" w:rsidP="007935EC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lastRenderedPageBreak/>
        <w:t>D. Model D</w:t>
      </w:r>
    </w:p>
    <w:p w14:paraId="6C009FA8" w14:textId="77777777" w:rsidR="007935EC" w:rsidRPr="00FE2BF4" w:rsidRDefault="007935EC" w:rsidP="007935EC">
      <w:pPr>
        <w:spacing w:after="0" w:line="240" w:lineRule="auto"/>
        <w:rPr>
          <w:rFonts w:cstheme="minorHAnsi"/>
          <w:sz w:val="28"/>
          <w:szCs w:val="28"/>
        </w:rPr>
      </w:pPr>
    </w:p>
    <w:p w14:paraId="19F2A5E3" w14:textId="71237A51" w:rsidR="007935EC" w:rsidRPr="006836BC" w:rsidRDefault="00FE2BF4" w:rsidP="007935EC">
      <w:pPr>
        <w:spacing w:after="0" w:line="240" w:lineRule="auto"/>
        <w:rPr>
          <w:rFonts w:cstheme="minorHAnsi"/>
          <w:i/>
          <w:iCs/>
          <w:sz w:val="28"/>
          <w:szCs w:val="28"/>
        </w:rPr>
      </w:pPr>
      <w:r w:rsidRPr="006836BC">
        <w:rPr>
          <w:rFonts w:cstheme="minorHAnsi"/>
          <w:i/>
          <w:iCs/>
          <w:sz w:val="28"/>
          <w:szCs w:val="28"/>
        </w:rPr>
        <w:t xml:space="preserve">When linearity is </w:t>
      </w:r>
      <w:r w:rsidR="006836BC" w:rsidRPr="006836BC">
        <w:rPr>
          <w:rFonts w:cstheme="minorHAnsi"/>
          <w:i/>
          <w:iCs/>
          <w:sz w:val="28"/>
          <w:szCs w:val="28"/>
        </w:rPr>
        <w:t xml:space="preserve">desired </w:t>
      </w:r>
      <w:r w:rsidRPr="006836BC">
        <w:rPr>
          <w:rFonts w:cstheme="minorHAnsi"/>
          <w:i/>
          <w:iCs/>
          <w:sz w:val="28"/>
          <w:szCs w:val="28"/>
        </w:rPr>
        <w:t>at lo</w:t>
      </w:r>
      <w:r w:rsidR="006836BC" w:rsidRPr="006836BC">
        <w:rPr>
          <w:rFonts w:cstheme="minorHAnsi"/>
          <w:i/>
          <w:iCs/>
          <w:sz w:val="28"/>
          <w:szCs w:val="28"/>
        </w:rPr>
        <w:t>w Ca</w:t>
      </w:r>
      <w:r w:rsidR="007935EC" w:rsidRPr="006836BC">
        <w:rPr>
          <w:rFonts w:cstheme="minorHAnsi"/>
          <w:i/>
          <w:iCs/>
          <w:sz w:val="28"/>
          <w:szCs w:val="28"/>
        </w:rPr>
        <w:t xml:space="preserve">, Model B is </w:t>
      </w:r>
      <w:r w:rsidR="00201E6A" w:rsidRPr="006836BC">
        <w:rPr>
          <w:rFonts w:cstheme="minorHAnsi"/>
          <w:i/>
          <w:iCs/>
          <w:sz w:val="28"/>
          <w:szCs w:val="28"/>
        </w:rPr>
        <w:t>complex to analyze and present</w:t>
      </w:r>
      <w:r w:rsidR="007935EC" w:rsidRPr="006836BC">
        <w:rPr>
          <w:rFonts w:cstheme="minorHAnsi"/>
          <w:i/>
          <w:iCs/>
          <w:sz w:val="28"/>
          <w:szCs w:val="28"/>
        </w:rPr>
        <w:t xml:space="preserve">.  Therefore, a simpler model with linear </w:t>
      </w:r>
      <w:proofErr w:type="gramStart"/>
      <w:r w:rsidR="007935EC" w:rsidRPr="006836BC">
        <w:rPr>
          <w:rFonts w:cstheme="minorHAnsi"/>
          <w:i/>
          <w:iCs/>
          <w:sz w:val="28"/>
          <w:szCs w:val="28"/>
        </w:rPr>
        <w:t>log{</w:t>
      </w:r>
      <w:proofErr w:type="spellStart"/>
      <w:proofErr w:type="gramEnd"/>
      <w:r w:rsidR="006836BC" w:rsidRPr="006836BC">
        <w:rPr>
          <w:rFonts w:cstheme="minorHAnsi"/>
          <w:i/>
          <w:iCs/>
          <w:sz w:val="28"/>
          <w:szCs w:val="28"/>
        </w:rPr>
        <w:t>TotIon</w:t>
      </w:r>
      <w:proofErr w:type="spellEnd"/>
      <w:r w:rsidR="007935EC" w:rsidRPr="006836BC">
        <w:rPr>
          <w:rFonts w:cstheme="minorHAnsi"/>
          <w:i/>
          <w:iCs/>
          <w:sz w:val="28"/>
          <w:szCs w:val="28"/>
        </w:rPr>
        <w:t xml:space="preserve">} vs log {Ca} and asymptote for </w:t>
      </w:r>
      <w:r w:rsidR="00201E6A" w:rsidRPr="006836BC">
        <w:rPr>
          <w:rFonts w:cstheme="minorHAnsi"/>
          <w:i/>
          <w:iCs/>
          <w:sz w:val="28"/>
          <w:szCs w:val="28"/>
        </w:rPr>
        <w:t>log</w:t>
      </w:r>
      <w:r w:rsidR="007935EC" w:rsidRPr="006836BC">
        <w:rPr>
          <w:rFonts w:cstheme="minorHAnsi"/>
          <w:i/>
          <w:iCs/>
          <w:sz w:val="28"/>
          <w:szCs w:val="28"/>
        </w:rPr>
        <w:t>LC50</w:t>
      </w:r>
      <w:r w:rsidR="007935EC" w:rsidRPr="006836BC">
        <w:rPr>
          <w:rFonts w:cstheme="minorHAnsi"/>
          <w:i/>
          <w:iCs/>
          <w:sz w:val="28"/>
          <w:szCs w:val="28"/>
          <w:vertAlign w:val="subscript"/>
        </w:rPr>
        <w:t xml:space="preserve">XOnly </w:t>
      </w:r>
      <w:r w:rsidR="007935EC" w:rsidRPr="006836BC">
        <w:rPr>
          <w:rFonts w:cstheme="minorHAnsi"/>
          <w:i/>
          <w:iCs/>
          <w:sz w:val="28"/>
          <w:szCs w:val="28"/>
        </w:rPr>
        <w:t xml:space="preserve">at high Ca </w:t>
      </w:r>
      <w:r w:rsidR="006836BC" w:rsidRPr="006836BC">
        <w:rPr>
          <w:rFonts w:cstheme="minorHAnsi"/>
          <w:i/>
          <w:iCs/>
          <w:sz w:val="28"/>
          <w:szCs w:val="28"/>
        </w:rPr>
        <w:t xml:space="preserve">was formulated, with </w:t>
      </w:r>
      <w:r w:rsidR="00201E6A" w:rsidRPr="006836BC">
        <w:rPr>
          <w:rFonts w:cstheme="minorHAnsi"/>
          <w:i/>
          <w:iCs/>
          <w:sz w:val="28"/>
          <w:szCs w:val="28"/>
        </w:rPr>
        <w:t>the general form y=x/(</w:t>
      </w:r>
      <w:proofErr w:type="spellStart"/>
      <w:r w:rsidR="00201E6A" w:rsidRPr="006836BC">
        <w:rPr>
          <w:rFonts w:cstheme="minorHAnsi"/>
          <w:i/>
          <w:iCs/>
          <w:sz w:val="28"/>
          <w:szCs w:val="28"/>
        </w:rPr>
        <w:t>x+k</w:t>
      </w:r>
      <w:proofErr w:type="spellEnd"/>
      <w:r w:rsidR="00201E6A" w:rsidRPr="006836BC">
        <w:rPr>
          <w:rFonts w:cstheme="minorHAnsi"/>
          <w:i/>
          <w:iCs/>
          <w:sz w:val="28"/>
          <w:szCs w:val="28"/>
        </w:rPr>
        <w:t>)</w:t>
      </w:r>
      <w:r w:rsidR="007935EC" w:rsidRPr="006836BC">
        <w:rPr>
          <w:rFonts w:cstheme="minorHAnsi"/>
          <w:i/>
          <w:iCs/>
          <w:sz w:val="28"/>
          <w:szCs w:val="28"/>
        </w:rPr>
        <w:t xml:space="preserve">: </w:t>
      </w:r>
    </w:p>
    <w:p w14:paraId="348BD785" w14:textId="056136EC" w:rsidR="00201E6A" w:rsidRPr="00FE2BF4" w:rsidRDefault="00201E6A" w:rsidP="007935EC">
      <w:pPr>
        <w:spacing w:after="0" w:line="240" w:lineRule="auto"/>
        <w:rPr>
          <w:rFonts w:cstheme="minorHAnsi"/>
          <w:sz w:val="28"/>
          <w:szCs w:val="28"/>
        </w:rPr>
      </w:pPr>
    </w:p>
    <w:p w14:paraId="42AE9583" w14:textId="77777777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(1) Basic Equation:</w:t>
      </w:r>
    </w:p>
    <w:p w14:paraId="3EAAAB57" w14:textId="77777777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</w:p>
    <w:p w14:paraId="347BFFE6" w14:textId="77A94B88" w:rsidR="00201E6A" w:rsidRPr="00FE2BF4" w:rsidRDefault="00414B8C" w:rsidP="00414B8C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32"/>
          <w:sz w:val="28"/>
          <w:szCs w:val="28"/>
        </w:rPr>
        <w:object w:dxaOrig="4380" w:dyaOrig="820" w14:anchorId="423BF68A">
          <v:shape id="_x0000_i1036" type="#_x0000_t75" style="width:243.85pt;height:44.15pt" o:ole="">
            <v:imagedata r:id="rId18" o:title=""/>
            <o:lock v:ext="edit" aspectratio="f"/>
          </v:shape>
          <o:OLEObject Type="Embed" ProgID="Equation.DSMT4" ShapeID="_x0000_i1036" DrawAspect="Content" ObjectID="_1748758761" r:id="rId19"/>
        </w:object>
      </w:r>
    </w:p>
    <w:p w14:paraId="1414E57C" w14:textId="77777777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</w:p>
    <w:p w14:paraId="00B4921A" w14:textId="77777777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(2) Parameters: </w:t>
      </w:r>
    </w:p>
    <w:p w14:paraId="2A55B0EF" w14:textId="77777777" w:rsidR="00201E6A" w:rsidRPr="00FE2BF4" w:rsidRDefault="00201E6A" w:rsidP="00414B8C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(a) LC50</w:t>
      </w:r>
      <w:r w:rsidRPr="00FE2BF4">
        <w:rPr>
          <w:rFonts w:cstheme="minorHAnsi"/>
          <w:sz w:val="28"/>
          <w:szCs w:val="28"/>
          <w:vertAlign w:val="subscript"/>
        </w:rPr>
        <w:t>XMax</w:t>
      </w:r>
      <w:r w:rsidRPr="00FE2BF4">
        <w:rPr>
          <w:rFonts w:cstheme="minorHAnsi"/>
          <w:sz w:val="28"/>
          <w:szCs w:val="28"/>
        </w:rPr>
        <w:t xml:space="preserve"> – hypothetical asymptote for LC50</w:t>
      </w:r>
      <w:r w:rsidRPr="00FE2BF4">
        <w:rPr>
          <w:rFonts w:cstheme="minorHAnsi"/>
          <w:sz w:val="28"/>
          <w:szCs w:val="28"/>
          <w:vertAlign w:val="subscript"/>
        </w:rPr>
        <w:t>XOnly</w:t>
      </w:r>
      <w:r w:rsidRPr="00FE2BF4">
        <w:rPr>
          <w:rFonts w:cstheme="minorHAnsi"/>
          <w:sz w:val="28"/>
          <w:szCs w:val="28"/>
        </w:rPr>
        <w:t xml:space="preserve"> at high Ca </w:t>
      </w:r>
    </w:p>
    <w:p w14:paraId="34719139" w14:textId="020DDB31" w:rsidR="00201E6A" w:rsidRPr="00FE2BF4" w:rsidRDefault="00201E6A" w:rsidP="00414B8C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(b) {Ca}</w:t>
      </w:r>
      <w:r w:rsidR="00414B8C" w:rsidRPr="00FE2BF4">
        <w:rPr>
          <w:rFonts w:cstheme="minorHAnsi"/>
          <w:sz w:val="28"/>
          <w:szCs w:val="28"/>
          <w:vertAlign w:val="subscript"/>
        </w:rPr>
        <w:t>T</w:t>
      </w:r>
      <w:r w:rsidRPr="00FE2BF4">
        <w:rPr>
          <w:rFonts w:cstheme="minorHAnsi"/>
          <w:sz w:val="28"/>
          <w:szCs w:val="28"/>
          <w:vertAlign w:val="subscript"/>
        </w:rPr>
        <w:t xml:space="preserve"> </w:t>
      </w:r>
      <w:r w:rsidRPr="00FE2BF4">
        <w:rPr>
          <w:rFonts w:cstheme="minorHAnsi"/>
          <w:sz w:val="28"/>
          <w:szCs w:val="28"/>
        </w:rPr>
        <w:t xml:space="preserve">– </w:t>
      </w:r>
      <w:r w:rsidR="00414B8C" w:rsidRPr="00FE2BF4">
        <w:rPr>
          <w:rFonts w:cstheme="minorHAnsi"/>
          <w:sz w:val="28"/>
          <w:szCs w:val="28"/>
        </w:rPr>
        <w:t>transition point between linear portion and asymptote</w:t>
      </w:r>
    </w:p>
    <w:p w14:paraId="03DD193B" w14:textId="4BA67139" w:rsidR="00201E6A" w:rsidRPr="00FE2BF4" w:rsidRDefault="00201E6A" w:rsidP="00414B8C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(c) </w:t>
      </w:r>
      <w:r w:rsidR="00414B8C" w:rsidRPr="00FE2BF4">
        <w:rPr>
          <w:rFonts w:cstheme="minorHAnsi"/>
          <w:sz w:val="28"/>
          <w:szCs w:val="28"/>
        </w:rPr>
        <w:t>Slope – limiting slope for log{X} vs log</w:t>
      </w:r>
      <w:r w:rsidR="0018543B" w:rsidRPr="00FE2BF4">
        <w:rPr>
          <w:rFonts w:cstheme="minorHAnsi"/>
          <w:sz w:val="28"/>
          <w:szCs w:val="28"/>
        </w:rPr>
        <w:t>(</w:t>
      </w:r>
      <w:r w:rsidR="00414B8C" w:rsidRPr="00FE2BF4">
        <w:rPr>
          <w:rFonts w:cstheme="minorHAnsi"/>
          <w:sz w:val="28"/>
          <w:szCs w:val="28"/>
        </w:rPr>
        <w:t>{Ca}</w:t>
      </w:r>
      <w:r w:rsidR="0018543B" w:rsidRPr="00FE2BF4">
        <w:rPr>
          <w:rFonts w:cstheme="minorHAnsi"/>
          <w:sz w:val="28"/>
          <w:szCs w:val="28"/>
        </w:rPr>
        <w:t>/{Ca}</w:t>
      </w:r>
      <w:r w:rsidR="0018543B" w:rsidRPr="00FE2BF4">
        <w:rPr>
          <w:rFonts w:cstheme="minorHAnsi"/>
          <w:sz w:val="28"/>
          <w:szCs w:val="28"/>
          <w:vertAlign w:val="subscript"/>
        </w:rPr>
        <w:t>T</w:t>
      </w:r>
      <w:r w:rsidR="0018543B" w:rsidRPr="00FE2BF4">
        <w:rPr>
          <w:rFonts w:cstheme="minorHAnsi"/>
          <w:sz w:val="28"/>
          <w:szCs w:val="28"/>
        </w:rPr>
        <w:t>)</w:t>
      </w:r>
      <w:r w:rsidR="00414B8C" w:rsidRPr="00FE2BF4">
        <w:rPr>
          <w:rFonts w:cstheme="minorHAnsi"/>
          <w:sz w:val="28"/>
          <w:szCs w:val="28"/>
        </w:rPr>
        <w:t xml:space="preserve"> at low Ca</w:t>
      </w:r>
    </w:p>
    <w:p w14:paraId="541D9C46" w14:textId="77777777" w:rsidR="00201E6A" w:rsidRPr="00FE2BF4" w:rsidRDefault="00201E6A" w:rsidP="00414B8C">
      <w:pPr>
        <w:spacing w:after="0" w:line="240" w:lineRule="auto"/>
        <w:ind w:left="288"/>
        <w:rPr>
          <w:rFonts w:cstheme="minorHAnsi"/>
          <w:sz w:val="28"/>
          <w:szCs w:val="28"/>
        </w:rPr>
      </w:pPr>
    </w:p>
    <w:p w14:paraId="0F011598" w14:textId="075DA7DE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(3) This model also </w:t>
      </w:r>
      <w:proofErr w:type="spellStart"/>
      <w:r w:rsidRPr="00FE2BF4">
        <w:rPr>
          <w:rFonts w:cstheme="minorHAnsi"/>
          <w:sz w:val="28"/>
          <w:szCs w:val="28"/>
        </w:rPr>
        <w:t>reparameterized</w:t>
      </w:r>
      <w:proofErr w:type="spellEnd"/>
      <w:r w:rsidRPr="00FE2BF4">
        <w:rPr>
          <w:rFonts w:cstheme="minorHAnsi"/>
          <w:sz w:val="28"/>
          <w:szCs w:val="28"/>
        </w:rPr>
        <w:t xml:space="preserve"> with LC50</w:t>
      </w:r>
      <w:r w:rsidRPr="00FE2BF4">
        <w:rPr>
          <w:rFonts w:cstheme="minorHAnsi"/>
          <w:sz w:val="28"/>
          <w:szCs w:val="28"/>
          <w:vertAlign w:val="subscript"/>
        </w:rPr>
        <w:t>XOnly@{Ca}=1</w:t>
      </w:r>
      <w:r w:rsidRPr="00FE2BF4">
        <w:rPr>
          <w:rFonts w:cstheme="minorHAnsi"/>
          <w:sz w:val="28"/>
          <w:szCs w:val="28"/>
        </w:rPr>
        <w:t>.</w:t>
      </w:r>
    </w:p>
    <w:p w14:paraId="37A61015" w14:textId="77777777" w:rsidR="00201E6A" w:rsidRPr="00FE2BF4" w:rsidRDefault="00201E6A" w:rsidP="00201E6A">
      <w:pPr>
        <w:spacing w:after="0" w:line="240" w:lineRule="auto"/>
        <w:rPr>
          <w:rFonts w:cstheme="minorHAnsi"/>
          <w:sz w:val="28"/>
          <w:szCs w:val="28"/>
        </w:rPr>
      </w:pPr>
    </w:p>
    <w:p w14:paraId="78C3C161" w14:textId="44742FEC" w:rsidR="00201E6A" w:rsidRPr="00FE2BF4" w:rsidRDefault="00F86B4F" w:rsidP="00414B8C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32"/>
          <w:sz w:val="28"/>
          <w:szCs w:val="28"/>
        </w:rPr>
        <w:object w:dxaOrig="5380" w:dyaOrig="820" w14:anchorId="4C9631D6">
          <v:shape id="_x0000_i1037" type="#_x0000_t75" style="width:299.15pt;height:44.15pt" o:ole="">
            <v:imagedata r:id="rId20" o:title=""/>
            <o:lock v:ext="edit" aspectratio="f"/>
          </v:shape>
          <o:OLEObject Type="Embed" ProgID="Equation.DSMT4" ShapeID="_x0000_i1037" DrawAspect="Content" ObjectID="_1748758762" r:id="rId21"/>
        </w:object>
      </w:r>
    </w:p>
    <w:p w14:paraId="5D4A870B" w14:textId="1AB4E43D" w:rsidR="00201E6A" w:rsidRPr="00FE2BF4" w:rsidRDefault="00201E6A" w:rsidP="00F86B4F">
      <w:pPr>
        <w:spacing w:after="0" w:line="240" w:lineRule="auto"/>
        <w:jc w:val="center"/>
        <w:rPr>
          <w:rFonts w:cstheme="minorHAnsi"/>
          <w:sz w:val="28"/>
          <w:szCs w:val="28"/>
        </w:rPr>
      </w:pPr>
    </w:p>
    <w:p w14:paraId="0BF65A74" w14:textId="77777777" w:rsidR="00FE2BF4" w:rsidRDefault="00FE2BF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5E11FEA8" w14:textId="6ECB6533" w:rsidR="00DD785B" w:rsidRPr="00FE2BF4" w:rsidRDefault="00FA7787" w:rsidP="00DD785B">
      <w:pPr>
        <w:spacing w:after="0" w:line="240" w:lineRule="auto"/>
        <w:rPr>
          <w:rFonts w:cstheme="minorHAnsi"/>
          <w:b/>
          <w:sz w:val="28"/>
          <w:szCs w:val="28"/>
        </w:rPr>
      </w:pPr>
      <w:r w:rsidRPr="00FE2BF4">
        <w:rPr>
          <w:rFonts w:cstheme="minorHAnsi"/>
          <w:b/>
          <w:sz w:val="28"/>
          <w:szCs w:val="28"/>
        </w:rPr>
        <w:lastRenderedPageBreak/>
        <w:t>E</w:t>
      </w:r>
      <w:r w:rsidR="00DD785B" w:rsidRPr="00FE2BF4">
        <w:rPr>
          <w:rFonts w:cstheme="minorHAnsi"/>
          <w:b/>
          <w:sz w:val="28"/>
          <w:szCs w:val="28"/>
        </w:rPr>
        <w:t xml:space="preserve">. Model </w:t>
      </w:r>
      <w:r w:rsidRPr="00FE2BF4">
        <w:rPr>
          <w:rFonts w:cstheme="minorHAnsi"/>
          <w:b/>
          <w:sz w:val="28"/>
          <w:szCs w:val="28"/>
        </w:rPr>
        <w:t>E</w:t>
      </w:r>
    </w:p>
    <w:p w14:paraId="73636E5C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</w:p>
    <w:p w14:paraId="488DBEE0" w14:textId="7DE8A11B" w:rsidR="00DD785B" w:rsidRPr="006836BC" w:rsidRDefault="00DD785B" w:rsidP="00DD785B">
      <w:pPr>
        <w:spacing w:after="0" w:line="240" w:lineRule="auto"/>
        <w:rPr>
          <w:rFonts w:cstheme="minorHAnsi"/>
          <w:i/>
          <w:iCs/>
          <w:sz w:val="28"/>
          <w:szCs w:val="28"/>
        </w:rPr>
      </w:pPr>
      <w:r w:rsidRPr="006836BC">
        <w:rPr>
          <w:rFonts w:cstheme="minorHAnsi"/>
          <w:i/>
          <w:iCs/>
          <w:sz w:val="28"/>
          <w:szCs w:val="28"/>
        </w:rPr>
        <w:t xml:space="preserve">This model also employs an exponential formula for an approach to an asymptote, but for log variables so of the form </w:t>
      </w:r>
      <w:proofErr w:type="spellStart"/>
      <w:r w:rsidRPr="006836BC">
        <w:rPr>
          <w:rFonts w:cstheme="minorHAnsi"/>
          <w:i/>
          <w:iCs/>
          <w:sz w:val="28"/>
          <w:szCs w:val="28"/>
        </w:rPr>
        <w:t>logY</w:t>
      </w:r>
      <w:proofErr w:type="spellEnd"/>
      <w:r w:rsidRPr="006836BC">
        <w:rPr>
          <w:rFonts w:cstheme="minorHAnsi"/>
          <w:i/>
          <w:iCs/>
          <w:sz w:val="28"/>
          <w:szCs w:val="28"/>
        </w:rPr>
        <w:t>=(1-e</w:t>
      </w:r>
      <w:r w:rsidRPr="006836BC">
        <w:rPr>
          <w:rFonts w:cstheme="minorHAnsi"/>
          <w:i/>
          <w:iCs/>
          <w:sz w:val="28"/>
          <w:szCs w:val="28"/>
          <w:vertAlign w:val="superscript"/>
        </w:rPr>
        <w:t>-logX</w:t>
      </w:r>
      <w:r w:rsidRPr="006836BC">
        <w:rPr>
          <w:rFonts w:cstheme="minorHAnsi"/>
          <w:i/>
          <w:iCs/>
          <w:sz w:val="28"/>
          <w:szCs w:val="28"/>
        </w:rPr>
        <w:t xml:space="preserve">).  This is not linear in log{X} vs </w:t>
      </w:r>
      <w:proofErr w:type="gramStart"/>
      <w:r w:rsidRPr="006836BC">
        <w:rPr>
          <w:rFonts w:cstheme="minorHAnsi"/>
          <w:i/>
          <w:iCs/>
          <w:sz w:val="28"/>
          <w:szCs w:val="28"/>
        </w:rPr>
        <w:t>log{</w:t>
      </w:r>
      <w:proofErr w:type="gramEnd"/>
      <w:r w:rsidRPr="006836BC">
        <w:rPr>
          <w:rFonts w:cstheme="minorHAnsi"/>
          <w:i/>
          <w:iCs/>
          <w:sz w:val="28"/>
          <w:szCs w:val="28"/>
        </w:rPr>
        <w:t>Ca} (like Model B) nor is it asymptotic (like Model C) at low Ca</w:t>
      </w:r>
      <w:r w:rsidR="00FA7787" w:rsidRPr="006836BC">
        <w:rPr>
          <w:rFonts w:cstheme="minorHAnsi"/>
          <w:i/>
          <w:iCs/>
          <w:sz w:val="28"/>
          <w:szCs w:val="28"/>
        </w:rPr>
        <w:t>.  It was formulated to provide the possibility of more flattening at high Ca than Model C and less than Model B.</w:t>
      </w:r>
    </w:p>
    <w:p w14:paraId="00E0702B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</w:p>
    <w:p w14:paraId="3D3BDE77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(1) Basic Equation:</w:t>
      </w:r>
    </w:p>
    <w:p w14:paraId="3CD24197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</w:p>
    <w:p w14:paraId="692B124C" w14:textId="4552E63C" w:rsidR="00DD785B" w:rsidRPr="00FE2BF4" w:rsidRDefault="00E02273" w:rsidP="00DD785B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40"/>
          <w:sz w:val="28"/>
          <w:szCs w:val="28"/>
        </w:rPr>
        <w:object w:dxaOrig="4120" w:dyaOrig="920" w14:anchorId="6A59CF91">
          <v:shape id="_x0000_i1038" type="#_x0000_t75" style="width:228.85pt;height:49.7pt" o:ole="">
            <v:imagedata r:id="rId22" o:title=""/>
            <o:lock v:ext="edit" aspectratio="f"/>
          </v:shape>
          <o:OLEObject Type="Embed" ProgID="Equation.DSMT4" ShapeID="_x0000_i1038" DrawAspect="Content" ObjectID="_1748758763" r:id="rId23"/>
        </w:object>
      </w:r>
    </w:p>
    <w:p w14:paraId="3469E2A6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(2) Parameters: </w:t>
      </w:r>
    </w:p>
    <w:p w14:paraId="5D28C981" w14:textId="2ED26923" w:rsidR="00DD785B" w:rsidRPr="00FE2BF4" w:rsidRDefault="00DD785B" w:rsidP="00DD785B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(a) LC50</w:t>
      </w:r>
      <w:r w:rsidRPr="00FE2BF4">
        <w:rPr>
          <w:rFonts w:cstheme="minorHAnsi"/>
          <w:sz w:val="28"/>
          <w:szCs w:val="28"/>
          <w:vertAlign w:val="subscript"/>
        </w:rPr>
        <w:t>XMax</w:t>
      </w:r>
      <w:r w:rsidRPr="00FE2BF4">
        <w:rPr>
          <w:rFonts w:cstheme="minorHAnsi"/>
          <w:sz w:val="28"/>
          <w:szCs w:val="28"/>
        </w:rPr>
        <w:t xml:space="preserve"> –</w:t>
      </w:r>
      <w:r w:rsidR="00FA7787" w:rsidRPr="00FE2BF4">
        <w:rPr>
          <w:rFonts w:cstheme="minorHAnsi"/>
          <w:sz w:val="28"/>
          <w:szCs w:val="28"/>
        </w:rPr>
        <w:t xml:space="preserve"> </w:t>
      </w:r>
      <w:r w:rsidRPr="00FE2BF4">
        <w:rPr>
          <w:rFonts w:cstheme="minorHAnsi"/>
          <w:sz w:val="28"/>
          <w:szCs w:val="28"/>
        </w:rPr>
        <w:t>asymptote for LC50</w:t>
      </w:r>
      <w:r w:rsidRPr="00FE2BF4">
        <w:rPr>
          <w:rFonts w:cstheme="minorHAnsi"/>
          <w:sz w:val="28"/>
          <w:szCs w:val="28"/>
          <w:vertAlign w:val="subscript"/>
        </w:rPr>
        <w:t>XOnly</w:t>
      </w:r>
      <w:r w:rsidRPr="00FE2BF4">
        <w:rPr>
          <w:rFonts w:cstheme="minorHAnsi"/>
          <w:sz w:val="28"/>
          <w:szCs w:val="28"/>
        </w:rPr>
        <w:t xml:space="preserve"> at high Ca </w:t>
      </w:r>
    </w:p>
    <w:p w14:paraId="00C7337B" w14:textId="518F2035" w:rsidR="00DD785B" w:rsidRPr="00FE2BF4" w:rsidRDefault="00DD785B" w:rsidP="00DD785B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>(b) {Ca}</w:t>
      </w:r>
      <w:r w:rsidRPr="00FE2BF4">
        <w:rPr>
          <w:rFonts w:cstheme="minorHAnsi"/>
          <w:sz w:val="28"/>
          <w:szCs w:val="28"/>
          <w:vertAlign w:val="subscript"/>
        </w:rPr>
        <w:t>T</w:t>
      </w:r>
      <w:r w:rsidRPr="00FE2BF4">
        <w:rPr>
          <w:rFonts w:cstheme="minorHAnsi"/>
          <w:sz w:val="28"/>
          <w:szCs w:val="28"/>
        </w:rPr>
        <w:t xml:space="preserve"> – transition point between </w:t>
      </w:r>
      <w:r w:rsidR="00FA7787" w:rsidRPr="00FE2BF4">
        <w:rPr>
          <w:rFonts w:cstheme="minorHAnsi"/>
          <w:sz w:val="28"/>
          <w:szCs w:val="28"/>
        </w:rPr>
        <w:t xml:space="preserve">steeper </w:t>
      </w:r>
      <w:r w:rsidRPr="00FE2BF4">
        <w:rPr>
          <w:rFonts w:cstheme="minorHAnsi"/>
          <w:sz w:val="28"/>
          <w:szCs w:val="28"/>
        </w:rPr>
        <w:t>portion and asymptote</w:t>
      </w:r>
    </w:p>
    <w:p w14:paraId="750EB273" w14:textId="78C61C3D" w:rsidR="00DD785B" w:rsidRPr="00FE2BF4" w:rsidRDefault="00DD785B" w:rsidP="00DD785B">
      <w:pPr>
        <w:spacing w:after="0" w:line="240" w:lineRule="auto"/>
        <w:ind w:left="288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(c) </w:t>
      </w:r>
      <w:r w:rsidR="00FA7787" w:rsidRPr="00FE2BF4">
        <w:rPr>
          <w:rFonts w:cstheme="minorHAnsi"/>
          <w:sz w:val="28"/>
          <w:szCs w:val="28"/>
        </w:rPr>
        <w:t>Const</w:t>
      </w:r>
      <w:r w:rsidR="00795095" w:rsidRPr="00FE2BF4">
        <w:rPr>
          <w:rFonts w:cstheme="minorHAnsi"/>
          <w:sz w:val="28"/>
          <w:szCs w:val="28"/>
        </w:rPr>
        <w:t xml:space="preserve"> (&lt;1)</w:t>
      </w:r>
      <w:r w:rsidRPr="00FE2BF4">
        <w:rPr>
          <w:rFonts w:cstheme="minorHAnsi"/>
          <w:sz w:val="28"/>
          <w:szCs w:val="28"/>
        </w:rPr>
        <w:t xml:space="preserve"> – </w:t>
      </w:r>
      <w:r w:rsidR="00795095" w:rsidRPr="00FE2BF4">
        <w:rPr>
          <w:rFonts w:cstheme="minorHAnsi"/>
          <w:sz w:val="28"/>
          <w:szCs w:val="28"/>
        </w:rPr>
        <w:t>base for exponent</w:t>
      </w:r>
      <w:r w:rsidR="00FA7787" w:rsidRPr="00FE2BF4">
        <w:rPr>
          <w:rFonts w:cstheme="minorHAnsi"/>
          <w:sz w:val="28"/>
          <w:szCs w:val="28"/>
        </w:rPr>
        <w:t xml:space="preserve"> affects shape/scale</w:t>
      </w:r>
    </w:p>
    <w:p w14:paraId="4FE0CB88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</w:p>
    <w:p w14:paraId="7DECF90B" w14:textId="2AA796BA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  <w:r w:rsidRPr="00FE2BF4">
        <w:rPr>
          <w:rFonts w:cstheme="minorHAnsi"/>
          <w:sz w:val="28"/>
          <w:szCs w:val="28"/>
        </w:rPr>
        <w:t xml:space="preserve">(3) </w:t>
      </w:r>
      <w:r w:rsidR="000027E3" w:rsidRPr="00FE2BF4">
        <w:rPr>
          <w:rFonts w:cstheme="minorHAnsi"/>
          <w:sz w:val="28"/>
          <w:szCs w:val="28"/>
        </w:rPr>
        <w:t>Because LC50</w:t>
      </w:r>
      <w:r w:rsidR="000027E3" w:rsidRPr="00FE2BF4">
        <w:rPr>
          <w:rFonts w:cstheme="minorHAnsi"/>
          <w:sz w:val="28"/>
          <w:szCs w:val="28"/>
          <w:vertAlign w:val="subscript"/>
        </w:rPr>
        <w:t>XMax</w:t>
      </w:r>
      <w:r w:rsidR="000027E3" w:rsidRPr="00FE2BF4">
        <w:rPr>
          <w:rFonts w:cstheme="minorHAnsi"/>
          <w:sz w:val="28"/>
          <w:szCs w:val="28"/>
        </w:rPr>
        <w:t xml:space="preserve"> is not directly observed, model </w:t>
      </w:r>
      <w:proofErr w:type="spellStart"/>
      <w:r w:rsidR="000027E3" w:rsidRPr="00FE2BF4">
        <w:rPr>
          <w:rFonts w:cstheme="minorHAnsi"/>
          <w:sz w:val="28"/>
          <w:szCs w:val="28"/>
        </w:rPr>
        <w:t>reparameterized</w:t>
      </w:r>
      <w:proofErr w:type="spellEnd"/>
      <w:r w:rsidR="000027E3" w:rsidRPr="00FE2BF4">
        <w:rPr>
          <w:rFonts w:cstheme="minorHAnsi"/>
          <w:sz w:val="28"/>
          <w:szCs w:val="28"/>
        </w:rPr>
        <w:t xml:space="preserve"> to have LC50</w:t>
      </w:r>
      <w:r w:rsidR="000027E3" w:rsidRPr="00FE2BF4">
        <w:rPr>
          <w:rFonts w:cstheme="minorHAnsi"/>
          <w:sz w:val="28"/>
          <w:szCs w:val="28"/>
          <w:vertAlign w:val="subscript"/>
        </w:rPr>
        <w:t>XOnly@{Ca}=1</w:t>
      </w:r>
      <w:r w:rsidR="000027E3" w:rsidRPr="00FE2BF4">
        <w:rPr>
          <w:rFonts w:cstheme="minorHAnsi"/>
          <w:sz w:val="28"/>
          <w:szCs w:val="28"/>
        </w:rPr>
        <w:t xml:space="preserve"> as parameter instead.  However, flattening can be at low enough Ca that this doesn’t have much effect.</w:t>
      </w:r>
    </w:p>
    <w:p w14:paraId="071B16A2" w14:textId="77777777" w:rsidR="00DD785B" w:rsidRPr="00FE2BF4" w:rsidRDefault="00DD785B" w:rsidP="00DD785B">
      <w:pPr>
        <w:spacing w:after="0" w:line="240" w:lineRule="auto"/>
        <w:rPr>
          <w:rFonts w:cstheme="minorHAnsi"/>
          <w:sz w:val="28"/>
          <w:szCs w:val="28"/>
        </w:rPr>
      </w:pPr>
    </w:p>
    <w:p w14:paraId="353FED3D" w14:textId="69EA1864" w:rsidR="00DD785B" w:rsidRPr="00FE2BF4" w:rsidRDefault="00E02273" w:rsidP="00DD785B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FE2BF4">
        <w:rPr>
          <w:rFonts w:cstheme="minorHAnsi"/>
          <w:position w:val="-38"/>
          <w:sz w:val="28"/>
          <w:szCs w:val="28"/>
        </w:rPr>
        <w:object w:dxaOrig="5000" w:dyaOrig="920" w14:anchorId="127CF00E">
          <v:shape id="_x0000_i1039" type="#_x0000_t75" style="width:277.7pt;height:49.7pt" o:ole="">
            <v:imagedata r:id="rId24" o:title=""/>
            <o:lock v:ext="edit" aspectratio="f"/>
          </v:shape>
          <o:OLEObject Type="Embed" ProgID="Equation.DSMT4" ShapeID="_x0000_i1039" DrawAspect="Content" ObjectID="_1748758764" r:id="rId25"/>
        </w:object>
      </w:r>
    </w:p>
    <w:p w14:paraId="707D1353" w14:textId="77777777" w:rsidR="00DD785B" w:rsidRPr="00FE2BF4" w:rsidRDefault="00DD785B" w:rsidP="00DD785B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28A4B5E7" w14:textId="77777777" w:rsidR="00DD785B" w:rsidRPr="00FE2BF4" w:rsidRDefault="00DD785B" w:rsidP="00F86B4F">
      <w:pPr>
        <w:spacing w:after="0" w:line="240" w:lineRule="auto"/>
        <w:jc w:val="center"/>
        <w:rPr>
          <w:rFonts w:cstheme="minorHAnsi"/>
          <w:i/>
          <w:sz w:val="28"/>
          <w:szCs w:val="28"/>
        </w:rPr>
      </w:pPr>
    </w:p>
    <w:sectPr w:rsidR="00DD785B" w:rsidRPr="00FE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E93"/>
    <w:rsid w:val="000027E3"/>
    <w:rsid w:val="00006913"/>
    <w:rsid w:val="0004674E"/>
    <w:rsid w:val="000D4E33"/>
    <w:rsid w:val="0011154F"/>
    <w:rsid w:val="00162B7F"/>
    <w:rsid w:val="0017252A"/>
    <w:rsid w:val="0018543B"/>
    <w:rsid w:val="001B0A64"/>
    <w:rsid w:val="001F568E"/>
    <w:rsid w:val="001F61D6"/>
    <w:rsid w:val="00201E6A"/>
    <w:rsid w:val="00251378"/>
    <w:rsid w:val="00287B7D"/>
    <w:rsid w:val="003317E9"/>
    <w:rsid w:val="003A41BE"/>
    <w:rsid w:val="003C040B"/>
    <w:rsid w:val="003D29DB"/>
    <w:rsid w:val="00414B8C"/>
    <w:rsid w:val="00466539"/>
    <w:rsid w:val="004A692E"/>
    <w:rsid w:val="0051539F"/>
    <w:rsid w:val="005E0462"/>
    <w:rsid w:val="00633F6B"/>
    <w:rsid w:val="0065272C"/>
    <w:rsid w:val="00657FB7"/>
    <w:rsid w:val="00663E93"/>
    <w:rsid w:val="006836BC"/>
    <w:rsid w:val="006D725A"/>
    <w:rsid w:val="0073260C"/>
    <w:rsid w:val="00741318"/>
    <w:rsid w:val="007935EC"/>
    <w:rsid w:val="00795095"/>
    <w:rsid w:val="007B2611"/>
    <w:rsid w:val="007F131A"/>
    <w:rsid w:val="00895DBC"/>
    <w:rsid w:val="008F3F04"/>
    <w:rsid w:val="00936432"/>
    <w:rsid w:val="009469D8"/>
    <w:rsid w:val="00973FAF"/>
    <w:rsid w:val="00981990"/>
    <w:rsid w:val="00982BB2"/>
    <w:rsid w:val="009B316B"/>
    <w:rsid w:val="00B33CCD"/>
    <w:rsid w:val="00B62526"/>
    <w:rsid w:val="00BD2FAE"/>
    <w:rsid w:val="00C142BC"/>
    <w:rsid w:val="00C502FE"/>
    <w:rsid w:val="00CA0025"/>
    <w:rsid w:val="00D155D0"/>
    <w:rsid w:val="00D337DD"/>
    <w:rsid w:val="00D41038"/>
    <w:rsid w:val="00DD785B"/>
    <w:rsid w:val="00E02273"/>
    <w:rsid w:val="00E14DE0"/>
    <w:rsid w:val="00EE694F"/>
    <w:rsid w:val="00F32D1A"/>
    <w:rsid w:val="00F47F4F"/>
    <w:rsid w:val="00F5288C"/>
    <w:rsid w:val="00F7220E"/>
    <w:rsid w:val="00F86B4F"/>
    <w:rsid w:val="00FA7787"/>
    <w:rsid w:val="00FC2E33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0A8A84DE"/>
  <w15:chartTrackingRefBased/>
  <w15:docId w15:val="{20A06C22-BF8D-452C-B8BF-3914E43D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142BC"/>
    <w:pPr>
      <w:spacing w:after="0" w:line="240" w:lineRule="auto"/>
    </w:pPr>
  </w:style>
  <w:style w:type="paragraph" w:customStyle="1" w:styleId="MTDisplayEquation">
    <w:name w:val="MTDisplayEquation"/>
    <w:basedOn w:val="NoSpacing"/>
    <w:next w:val="Normal"/>
    <w:link w:val="MTDisplayEquationChar"/>
    <w:rsid w:val="00C142BC"/>
    <w:pPr>
      <w:tabs>
        <w:tab w:val="center" w:pos="4680"/>
        <w:tab w:val="right" w:pos="9360"/>
      </w:tabs>
      <w:spacing w:line="400" w:lineRule="exact"/>
    </w:pPr>
  </w:style>
  <w:style w:type="character" w:customStyle="1" w:styleId="NoSpacingChar">
    <w:name w:val="No Spacing Char"/>
    <w:basedOn w:val="DefaultParagraphFont"/>
    <w:link w:val="NoSpacing"/>
    <w:uiPriority w:val="1"/>
    <w:rsid w:val="00C142BC"/>
  </w:style>
  <w:style w:type="character" w:customStyle="1" w:styleId="MTDisplayEquationChar">
    <w:name w:val="MTDisplayEquation Char"/>
    <w:basedOn w:val="NoSpacingChar"/>
    <w:link w:val="MTDisplayEquation"/>
    <w:rsid w:val="00C142BC"/>
  </w:style>
  <w:style w:type="paragraph" w:styleId="BalloonText">
    <w:name w:val="Balloon Text"/>
    <w:basedOn w:val="Normal"/>
    <w:link w:val="BalloonTextChar"/>
    <w:uiPriority w:val="99"/>
    <w:semiHidden/>
    <w:unhideWhenUsed/>
    <w:rsid w:val="0028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7.bin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styles" Target="styl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customXml" Target="../customXml/item4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34798FCFC01B40BE13E355CEFE8EFF" ma:contentTypeVersion="31" ma:contentTypeDescription="Create a new document." ma:contentTypeScope="" ma:versionID="6e8aa79b09ad91a421d2fe874b14657e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9d0f5bd7-fa73-4072-8272-847ec2c8ad95" xmlns:ns7="cd29ca2d-a3b9-4d57-a543-87bebcf4e9fc" targetNamespace="http://schemas.microsoft.com/office/2006/metadata/properties" ma:root="true" ma:fieldsID="b9838dd077cbaea150e12e3eeb6e7377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d0f5bd7-fa73-4072-8272-847ec2c8ad95"/>
    <xsd:import namespace="cd29ca2d-a3b9-4d57-a543-87bebcf4e9fc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MediaServiceMetadata" minOccurs="0"/>
                <xsd:element ref="ns6:MediaServiceFastMetadata" minOccurs="0"/>
                <xsd:element ref="ns7:Records_x0020_Status" minOccurs="0"/>
                <xsd:element ref="ns7:Records_x0020_Date" minOccurs="0"/>
                <xsd:element ref="ns6:MediaServiceDateTaken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17803c0f-e218-4269-9e76-cc76a44ccd2c}" ma:internalName="TaxCatchAllLabel" ma:readOnly="true" ma:showField="CatchAllDataLabel" ma:web="cd29ca2d-a3b9-4d57-a543-87bebcf4e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17803c0f-e218-4269-9e76-cc76a44ccd2c}" ma:internalName="TaxCatchAll" ma:showField="CatchAllData" ma:web="cd29ca2d-a3b9-4d57-a543-87bebcf4e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f5bd7-fa73-4072-8272-847ec2c8a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9ca2d-a3b9-4d57-a543-87bebcf4e9fc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30" nillable="true" ma:displayName="Records Status" ma:default="Pending" ma:internalName="Records_x0020_Status">
      <xsd:simpleType>
        <xsd:restriction base="dms:Text"/>
      </xsd:simpleType>
    </xsd:element>
    <xsd:element name="Records_x0020_Date" ma:index="31" nillable="true" ma:displayName="Records Date" ma:hidden="true" ma:internalName="Records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Records_x0020_Status xmlns="cd29ca2d-a3b9-4d57-a543-87bebcf4e9fc">Pending</Records_x0020_Status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2019-12-20T13:56:53+00:00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Records_x0020_Date xmlns="cd29ca2d-a3b9-4d57-a543-87bebcf4e9fc" xsi:nil="true"/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0C9AB65C-E8B8-44EB-995B-A6E975BBD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9d0f5bd7-fa73-4072-8272-847ec2c8ad95"/>
    <ds:schemaRef ds:uri="cd29ca2d-a3b9-4d57-a543-87bebcf4e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6A9B4A-54ED-4DB1-89B0-CCB56201880C}">
  <ds:schemaRefs>
    <ds:schemaRef ds:uri="http://purl.org/dc/terms/"/>
    <ds:schemaRef ds:uri="http://schemas.microsoft.com/office/infopath/2007/PartnerControls"/>
    <ds:schemaRef ds:uri="cd29ca2d-a3b9-4d57-a543-87bebcf4e9fc"/>
    <ds:schemaRef ds:uri="http://schemas.microsoft.com/office/2006/documentManagement/types"/>
    <ds:schemaRef ds:uri="4ffa91fb-a0ff-4ac5-b2db-65c790d184a4"/>
    <ds:schemaRef ds:uri="http://schemas.microsoft.com/sharepoint.v3"/>
    <ds:schemaRef ds:uri="9d0f5bd7-fa73-4072-8272-847ec2c8ad95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943253-608C-402E-A44E-5DE71E979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16E0A-B9FC-4BF2-ACDC-4849E0BEDB9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5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Erickson</dc:creator>
  <cp:keywords/>
  <dc:description/>
  <cp:lastModifiedBy>Erickson, Russell</cp:lastModifiedBy>
  <cp:revision>8</cp:revision>
  <cp:lastPrinted>2019-12-27T15:25:00Z</cp:lastPrinted>
  <dcterms:created xsi:type="dcterms:W3CDTF">2021-04-23T18:14:00Z</dcterms:created>
  <dcterms:modified xsi:type="dcterms:W3CDTF">2023-06-20T14:33:00Z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0x0101009C34798FCFC01B40BE13E355CEFE8EFF</vt:lpwstr>
  </property>
</Properties>
</file>