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D4BD7" w14:textId="77777777" w:rsidR="00260FBC" w:rsidRDefault="00260FBC">
      <w:pPr>
        <w:rPr>
          <w:rFonts w:ascii="Calibri" w:hAnsi="Calibri" w:cs="Calibri"/>
          <w:sz w:val="22"/>
          <w:szCs w:val="22"/>
        </w:rPr>
      </w:pPr>
      <w:r>
        <w:rPr>
          <w:rFonts w:ascii="Calibri" w:hAnsi="Calibri" w:cs="Calibri"/>
          <w:sz w:val="22"/>
          <w:szCs w:val="22"/>
          <w:u w:val="single"/>
        </w:rPr>
        <w:t xml:space="preserve">INTRODUCTION </w:t>
      </w:r>
    </w:p>
    <w:p w14:paraId="5163215D" w14:textId="77777777" w:rsidR="00260FBC" w:rsidRPr="00102417" w:rsidRDefault="00260FBC">
      <w:pPr>
        <w:rPr>
          <w:rFonts w:ascii="Calibri" w:hAnsi="Calibri" w:cs="Calibri"/>
          <w:sz w:val="22"/>
          <w:szCs w:val="22"/>
        </w:rPr>
      </w:pPr>
    </w:p>
    <w:p w14:paraId="6303D7B5" w14:textId="79C00D06" w:rsidR="00260FBC" w:rsidRDefault="00D7668E" w:rsidP="00D41063">
      <w:pPr>
        <w:spacing w:line="480" w:lineRule="auto"/>
        <w:rPr>
          <w:rFonts w:ascii="Calibri" w:hAnsi="Calibri" w:cs="Calibri"/>
          <w:sz w:val="22"/>
          <w:szCs w:val="22"/>
        </w:rPr>
      </w:pPr>
      <w:r>
        <w:rPr>
          <w:rFonts w:ascii="Calibri" w:hAnsi="Calibri" w:cs="Calibri"/>
          <w:sz w:val="22"/>
          <w:szCs w:val="22"/>
        </w:rPr>
        <w:t>Anatoxin-a (ATX) is a neurotoxic cyanotoxin found in freshwater globally. Multiple genera of cyanobacteria can produce anatoxins and include producers associated with planktonic blooms</w:t>
      </w:r>
      <w:r w:rsidR="006756B6">
        <w:rPr>
          <w:rFonts w:ascii="Calibri" w:hAnsi="Calibri" w:cs="Calibri"/>
          <w:sz w:val="22"/>
          <w:szCs w:val="22"/>
        </w:rPr>
        <w:t xml:space="preserve"> such as Aphanizomenon, Dolichospermum, and Planktothrix </w:t>
      </w:r>
      <w:r w:rsidR="007A3BC7">
        <w:rPr>
          <w:rFonts w:ascii="Calibri" w:hAnsi="Calibri" w:cs="Calibri"/>
          <w:sz w:val="22"/>
          <w:szCs w:val="22"/>
        </w:rPr>
        <w:fldChar w:fldCharType="begin">
          <w:fldData xml:space="preserve">PEVuZE5vdGU+PENpdGU+PEF1dGhvcj5CdW1rZS1Wb2d0PC9BdXRob3I+PFllYXI+MTk5OTwvWWVh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</w:fldData>
        </w:fldChar>
      </w:r>
      <w:r w:rsidR="007A3BC7">
        <w:rPr>
          <w:rFonts w:ascii="Calibri" w:hAnsi="Calibri" w:cs="Calibri"/>
          <w:sz w:val="22"/>
          <w:szCs w:val="22"/>
        </w:rPr>
        <w:instrText xml:space="preserve"> ADDIN EN.CITE </w:instrText>
      </w:r>
      <w:r w:rsidR="007A3BC7">
        <w:rPr>
          <w:rFonts w:ascii="Calibri" w:hAnsi="Calibri" w:cs="Calibri"/>
          <w:sz w:val="22"/>
          <w:szCs w:val="22"/>
        </w:rPr>
        <w:fldChar w:fldCharType="begin">
          <w:fldData xml:space="preserve">PEVuZE5vdGU+PENpdGU+PEF1dGhvcj5CdW1rZS1Wb2d0PC9BdXRob3I+PFllYXI+MTk5OTwvWWVh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</w:fldData>
        </w:fldChar>
      </w:r>
      <w:r w:rsidR="007A3BC7">
        <w:rPr>
          <w:rFonts w:ascii="Calibri" w:hAnsi="Calibri" w:cs="Calibri"/>
          <w:sz w:val="22"/>
          <w:szCs w:val="22"/>
        </w:rPr>
        <w:instrText xml:space="preserve"> ADDIN EN.CITE.DATA </w:instrText>
      </w:r>
      <w:r w:rsidR="007A3BC7">
        <w:rPr>
          <w:rFonts w:ascii="Calibri" w:hAnsi="Calibri" w:cs="Calibri"/>
          <w:sz w:val="22"/>
          <w:szCs w:val="22"/>
        </w:rPr>
      </w:r>
      <w:r w:rsidR="007A3BC7">
        <w:rPr>
          <w:rFonts w:ascii="Calibri" w:hAnsi="Calibri" w:cs="Calibri"/>
          <w:sz w:val="22"/>
          <w:szCs w:val="22"/>
        </w:rPr>
        <w:fldChar w:fldCharType="end"/>
      </w:r>
      <w:r w:rsidR="007A3BC7">
        <w:rPr>
          <w:rFonts w:ascii="Calibri" w:hAnsi="Calibri" w:cs="Calibri"/>
          <w:sz w:val="22"/>
          <w:szCs w:val="22"/>
        </w:rPr>
      </w:r>
      <w:r w:rsidR="007A3BC7">
        <w:rPr>
          <w:rFonts w:ascii="Calibri" w:hAnsi="Calibri" w:cs="Calibri"/>
          <w:sz w:val="22"/>
          <w:szCs w:val="22"/>
        </w:rPr>
        <w:fldChar w:fldCharType="separate"/>
      </w:r>
      <w:r w:rsidR="007A3BC7">
        <w:rPr>
          <w:rFonts w:ascii="Calibri" w:hAnsi="Calibri" w:cs="Calibri"/>
          <w:noProof/>
          <w:sz w:val="22"/>
          <w:szCs w:val="22"/>
        </w:rPr>
        <w:t>(1-5)</w:t>
      </w:r>
      <w:r w:rsidR="007A3BC7">
        <w:rPr>
          <w:rFonts w:ascii="Calibri" w:hAnsi="Calibri" w:cs="Calibri"/>
          <w:sz w:val="22"/>
          <w:szCs w:val="22"/>
        </w:rPr>
        <w:fldChar w:fldCharType="end"/>
      </w:r>
      <w:r>
        <w:rPr>
          <w:rFonts w:ascii="Calibri" w:hAnsi="Calibri" w:cs="Calibri"/>
          <w:sz w:val="22"/>
          <w:szCs w:val="22"/>
        </w:rPr>
        <w:t xml:space="preserve"> and those </w:t>
      </w:r>
      <w:r w:rsidR="00C0106D">
        <w:rPr>
          <w:rFonts w:ascii="Calibri" w:hAnsi="Calibri" w:cs="Calibri"/>
          <w:sz w:val="22"/>
          <w:szCs w:val="22"/>
        </w:rPr>
        <w:t>most associated</w:t>
      </w:r>
      <w:r>
        <w:rPr>
          <w:rFonts w:ascii="Calibri" w:hAnsi="Calibri" w:cs="Calibri"/>
          <w:sz w:val="22"/>
          <w:szCs w:val="22"/>
        </w:rPr>
        <w:t xml:space="preserve"> with benthic blooms</w:t>
      </w:r>
      <w:r w:rsidR="006756B6">
        <w:rPr>
          <w:rFonts w:ascii="Calibri" w:hAnsi="Calibri" w:cs="Calibri"/>
          <w:sz w:val="22"/>
          <w:szCs w:val="22"/>
        </w:rPr>
        <w:t xml:space="preserve">, Microcoleus </w:t>
      </w:r>
      <w:r w:rsidR="007A3BC7">
        <w:rPr>
          <w:rFonts w:ascii="Calibri" w:hAnsi="Calibri" w:cs="Calibri"/>
          <w:sz w:val="22"/>
          <w:szCs w:val="22"/>
        </w:rPr>
        <w:fldChar w:fldCharType="begin">
          <w:fldData xml:space="preserve">PEVuZE5vdGU+PENpdGU+PEF1dGhvcj5HdWdnZXI8L0F1dGhvcj48WWVhcj4yMDA1PC9ZZWFyPjxS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</w:fldData>
        </w:fldChar>
      </w:r>
      <w:r w:rsidR="007A3BC7">
        <w:rPr>
          <w:rFonts w:ascii="Calibri" w:hAnsi="Calibri" w:cs="Calibri"/>
          <w:sz w:val="22"/>
          <w:szCs w:val="22"/>
        </w:rPr>
        <w:instrText xml:space="preserve"> ADDIN EN.CITE </w:instrText>
      </w:r>
      <w:r w:rsidR="007A3BC7">
        <w:rPr>
          <w:rFonts w:ascii="Calibri" w:hAnsi="Calibri" w:cs="Calibri"/>
          <w:sz w:val="22"/>
          <w:szCs w:val="22"/>
        </w:rPr>
        <w:fldChar w:fldCharType="begin">
          <w:fldData xml:space="preserve">PEVuZE5vdGU+PENpdGU+PEF1dGhvcj5HdWdnZXI8L0F1dGhvcj48WWVhcj4yMDA1PC9ZZWFyPjxS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</w:fldData>
        </w:fldChar>
      </w:r>
      <w:r w:rsidR="007A3BC7">
        <w:rPr>
          <w:rFonts w:ascii="Calibri" w:hAnsi="Calibri" w:cs="Calibri"/>
          <w:sz w:val="22"/>
          <w:szCs w:val="22"/>
        </w:rPr>
        <w:instrText xml:space="preserve"> ADDIN EN.CITE.DATA </w:instrText>
      </w:r>
      <w:r w:rsidR="007A3BC7">
        <w:rPr>
          <w:rFonts w:ascii="Calibri" w:hAnsi="Calibri" w:cs="Calibri"/>
          <w:sz w:val="22"/>
          <w:szCs w:val="22"/>
        </w:rPr>
      </w:r>
      <w:r w:rsidR="007A3BC7">
        <w:rPr>
          <w:rFonts w:ascii="Calibri" w:hAnsi="Calibri" w:cs="Calibri"/>
          <w:sz w:val="22"/>
          <w:szCs w:val="22"/>
        </w:rPr>
        <w:fldChar w:fldCharType="end"/>
      </w:r>
      <w:r w:rsidR="007A3BC7">
        <w:rPr>
          <w:rFonts w:ascii="Calibri" w:hAnsi="Calibri" w:cs="Calibri"/>
          <w:sz w:val="22"/>
          <w:szCs w:val="22"/>
        </w:rPr>
      </w:r>
      <w:r w:rsidR="007A3BC7">
        <w:rPr>
          <w:rFonts w:ascii="Calibri" w:hAnsi="Calibri" w:cs="Calibri"/>
          <w:sz w:val="22"/>
          <w:szCs w:val="22"/>
        </w:rPr>
        <w:fldChar w:fldCharType="separate"/>
      </w:r>
      <w:r w:rsidR="007A3BC7">
        <w:rPr>
          <w:rFonts w:ascii="Calibri" w:hAnsi="Calibri" w:cs="Calibri"/>
          <w:noProof/>
          <w:sz w:val="22"/>
          <w:szCs w:val="22"/>
        </w:rPr>
        <w:t>(6-8)</w:t>
      </w:r>
      <w:r w:rsidR="007A3BC7">
        <w:rPr>
          <w:rFonts w:ascii="Calibri" w:hAnsi="Calibri" w:cs="Calibri"/>
          <w:sz w:val="22"/>
          <w:szCs w:val="22"/>
        </w:rPr>
        <w:fldChar w:fldCharType="end"/>
      </w:r>
      <w:r w:rsidR="006756B6">
        <w:rPr>
          <w:rFonts w:ascii="Calibri" w:hAnsi="Calibri" w:cs="Calibri"/>
          <w:sz w:val="22"/>
          <w:szCs w:val="22"/>
        </w:rPr>
        <w:t xml:space="preserve"> and Phormidium </w:t>
      </w:r>
      <w:r w:rsidR="007A3BC7">
        <w:rPr>
          <w:rFonts w:ascii="Calibri" w:hAnsi="Calibri" w:cs="Calibri"/>
          <w:sz w:val="22"/>
          <w:szCs w:val="22"/>
        </w:rPr>
        <w:fldChar w:fldCharType="begin">
          <w:fldData xml:space="preserve">PEVuZE5vdGU+PENpdGU+PEF1dGhvcj5DYWRlbC1TaXg8L0F1dGhvcj48WWVhcj4yMDA3PC9ZZWFy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</w:fldData>
        </w:fldChar>
      </w:r>
      <w:r w:rsidR="007A3BC7">
        <w:rPr>
          <w:rFonts w:ascii="Calibri" w:hAnsi="Calibri" w:cs="Calibri"/>
          <w:sz w:val="22"/>
          <w:szCs w:val="22"/>
        </w:rPr>
        <w:instrText xml:space="preserve"> ADDIN EN.CITE </w:instrText>
      </w:r>
      <w:r w:rsidR="007A3BC7">
        <w:rPr>
          <w:rFonts w:ascii="Calibri" w:hAnsi="Calibri" w:cs="Calibri"/>
          <w:sz w:val="22"/>
          <w:szCs w:val="22"/>
        </w:rPr>
        <w:fldChar w:fldCharType="begin">
          <w:fldData xml:space="preserve">PEVuZE5vdGU+PENpdGU+PEF1dGhvcj5DYWRlbC1TaXg8L0F1dGhvcj48WWVhcj4yMDA3PC9ZZWFy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</w:fldData>
        </w:fldChar>
      </w:r>
      <w:r w:rsidR="007A3BC7">
        <w:rPr>
          <w:rFonts w:ascii="Calibri" w:hAnsi="Calibri" w:cs="Calibri"/>
          <w:sz w:val="22"/>
          <w:szCs w:val="22"/>
        </w:rPr>
        <w:instrText xml:space="preserve"> ADDIN EN.CITE.DATA </w:instrText>
      </w:r>
      <w:r w:rsidR="007A3BC7">
        <w:rPr>
          <w:rFonts w:ascii="Calibri" w:hAnsi="Calibri" w:cs="Calibri"/>
          <w:sz w:val="22"/>
          <w:szCs w:val="22"/>
        </w:rPr>
      </w:r>
      <w:r w:rsidR="007A3BC7">
        <w:rPr>
          <w:rFonts w:ascii="Calibri" w:hAnsi="Calibri" w:cs="Calibri"/>
          <w:sz w:val="22"/>
          <w:szCs w:val="22"/>
        </w:rPr>
        <w:fldChar w:fldCharType="end"/>
      </w:r>
      <w:r w:rsidR="007A3BC7">
        <w:rPr>
          <w:rFonts w:ascii="Calibri" w:hAnsi="Calibri" w:cs="Calibri"/>
          <w:sz w:val="22"/>
          <w:szCs w:val="22"/>
        </w:rPr>
      </w:r>
      <w:r w:rsidR="007A3BC7">
        <w:rPr>
          <w:rFonts w:ascii="Calibri" w:hAnsi="Calibri" w:cs="Calibri"/>
          <w:sz w:val="22"/>
          <w:szCs w:val="22"/>
        </w:rPr>
        <w:fldChar w:fldCharType="separate"/>
      </w:r>
      <w:r w:rsidR="007A3BC7">
        <w:rPr>
          <w:rFonts w:ascii="Calibri" w:hAnsi="Calibri" w:cs="Calibri"/>
          <w:noProof/>
          <w:sz w:val="22"/>
          <w:szCs w:val="22"/>
        </w:rPr>
        <w:t>(9-11)</w:t>
      </w:r>
      <w:r w:rsidR="007A3BC7">
        <w:rPr>
          <w:rFonts w:ascii="Calibri" w:hAnsi="Calibri" w:cs="Calibri"/>
          <w:sz w:val="22"/>
          <w:szCs w:val="22"/>
        </w:rPr>
        <w:fldChar w:fldCharType="end"/>
      </w:r>
      <w:r>
        <w:rPr>
          <w:rFonts w:ascii="Calibri" w:hAnsi="Calibri" w:cs="Calibri"/>
          <w:sz w:val="22"/>
          <w:szCs w:val="22"/>
        </w:rPr>
        <w:t xml:space="preserve">. </w:t>
      </w:r>
      <w:r w:rsidR="00854F28">
        <w:rPr>
          <w:rFonts w:ascii="Calibri" w:hAnsi="Calibri" w:cs="Calibri"/>
          <w:sz w:val="22"/>
          <w:szCs w:val="22"/>
        </w:rPr>
        <w:t xml:space="preserve">Exposure is most </w:t>
      </w:r>
      <w:r w:rsidR="007A3BC7">
        <w:rPr>
          <w:rFonts w:ascii="Calibri" w:hAnsi="Calibri" w:cs="Calibri"/>
          <w:sz w:val="22"/>
          <w:szCs w:val="22"/>
        </w:rPr>
        <w:t xml:space="preserve">often by the </w:t>
      </w:r>
      <w:r w:rsidR="00854F28">
        <w:rPr>
          <w:rFonts w:ascii="Calibri" w:hAnsi="Calibri" w:cs="Calibri"/>
          <w:sz w:val="22"/>
          <w:szCs w:val="22"/>
        </w:rPr>
        <w:t>oral</w:t>
      </w:r>
      <w:r w:rsidR="007A3BC7">
        <w:rPr>
          <w:rFonts w:ascii="Calibri" w:hAnsi="Calibri" w:cs="Calibri"/>
          <w:sz w:val="22"/>
          <w:szCs w:val="22"/>
        </w:rPr>
        <w:t xml:space="preserve"> route </w:t>
      </w:r>
      <w:r w:rsidR="006756B6">
        <w:rPr>
          <w:rFonts w:ascii="Calibri" w:hAnsi="Calibri" w:cs="Calibri"/>
          <w:sz w:val="22"/>
          <w:szCs w:val="22"/>
        </w:rPr>
        <w:t xml:space="preserve">and can be </w:t>
      </w:r>
      <w:r w:rsidR="00FE3C36">
        <w:rPr>
          <w:rFonts w:ascii="Calibri" w:hAnsi="Calibri" w:cs="Calibri"/>
          <w:sz w:val="22"/>
          <w:szCs w:val="22"/>
        </w:rPr>
        <w:t xml:space="preserve">related to </w:t>
      </w:r>
      <w:r w:rsidR="007A3BC7">
        <w:rPr>
          <w:rFonts w:ascii="Calibri" w:hAnsi="Calibri" w:cs="Calibri"/>
          <w:sz w:val="22"/>
          <w:szCs w:val="22"/>
        </w:rPr>
        <w:t>accident</w:t>
      </w:r>
      <w:r w:rsidR="00FE3C36">
        <w:rPr>
          <w:rFonts w:ascii="Calibri" w:hAnsi="Calibri" w:cs="Calibri"/>
          <w:sz w:val="22"/>
          <w:szCs w:val="22"/>
        </w:rPr>
        <w:t>al</w:t>
      </w:r>
      <w:r w:rsidR="006756B6">
        <w:rPr>
          <w:rFonts w:ascii="Calibri" w:hAnsi="Calibri" w:cs="Calibri"/>
          <w:sz w:val="22"/>
          <w:szCs w:val="22"/>
        </w:rPr>
        <w:t xml:space="preserve"> </w:t>
      </w:r>
      <w:r w:rsidR="00FE3C36">
        <w:rPr>
          <w:rFonts w:ascii="Calibri" w:hAnsi="Calibri" w:cs="Calibri"/>
          <w:sz w:val="22"/>
          <w:szCs w:val="22"/>
        </w:rPr>
        <w:t xml:space="preserve">ingestion </w:t>
      </w:r>
      <w:r w:rsidR="006756B6">
        <w:rPr>
          <w:rFonts w:ascii="Calibri" w:hAnsi="Calibri" w:cs="Calibri"/>
          <w:sz w:val="22"/>
          <w:szCs w:val="22"/>
        </w:rPr>
        <w:t>during</w:t>
      </w:r>
      <w:r w:rsidR="00854F28">
        <w:rPr>
          <w:rFonts w:ascii="Calibri" w:hAnsi="Calibri" w:cs="Calibri"/>
          <w:sz w:val="22"/>
          <w:szCs w:val="22"/>
        </w:rPr>
        <w:t xml:space="preserve"> recreational </w:t>
      </w:r>
      <w:r w:rsidR="006756B6">
        <w:rPr>
          <w:rFonts w:ascii="Calibri" w:hAnsi="Calibri" w:cs="Calibri"/>
          <w:sz w:val="22"/>
          <w:szCs w:val="22"/>
        </w:rPr>
        <w:t>activities</w:t>
      </w:r>
      <w:r w:rsidR="007A3BC7">
        <w:rPr>
          <w:rFonts w:ascii="Calibri" w:hAnsi="Calibri" w:cs="Calibri"/>
          <w:sz w:val="22"/>
          <w:szCs w:val="22"/>
        </w:rPr>
        <w:t xml:space="preserve"> </w:t>
      </w:r>
      <w:r w:rsidR="007A3BC7">
        <w:rPr>
          <w:rFonts w:ascii="Calibri" w:hAnsi="Calibri" w:cs="Calibri"/>
          <w:sz w:val="22"/>
          <w:szCs w:val="22"/>
        </w:rPr>
        <w:fldChar w:fldCharType="begin"/>
      </w:r>
      <w:r w:rsidR="007A3BC7">
        <w:rPr>
          <w:rFonts w:ascii="Calibri" w:hAnsi="Calibri" w:cs="Calibri"/>
          <w:sz w:val="22"/>
          <w:szCs w:val="22"/>
        </w:rPr>
        <w:instrText xml:space="preserve"> ADDIN EN.CITE &lt;EndNote&gt;&lt;Cite&gt;&lt;Author&gt;Stewart&lt;/Author&gt;&lt;Year&gt;2006&lt;/Year&gt;&lt;RecNum&gt;24&lt;/RecNum&gt;&lt;IDText&gt;1239636&lt;/IDText&gt;&lt;DisplayText&gt;(12)&lt;/DisplayText&gt;&lt;record&gt;&lt;rec-number&gt;24&lt;/rec-number&gt;&lt;foreign-keys&gt;&lt;key app="EN" db-id="f9zae2re65tr5wervvg5xwdcsd9f9aswvddr" timestamp="1773248731"&gt;24&lt;/key&gt;&lt;/foreign-keys&gt;&lt;ref-type name="Journal Article"&gt;17&lt;/ref-type&gt;&lt;contributors&gt;&lt;authors&gt;&lt;author&gt;Stewart, I.&lt;/author&gt;&lt;author&gt;Webb, P. M.&lt;/author&gt;&lt;author&gt;Schluter, P. J.&lt;/author&gt;&lt;author&gt;Fleming, L. E.&lt;/author&gt;&lt;author&gt;Burns, J. W.&lt;/author&gt;&lt;author&gt;Gantar, M.&lt;/author&gt;&lt;author&gt;Backer, L. C.&lt;/author&gt;&lt;author&gt;Shaw, G. R.&lt;/author&gt;&lt;/authors&gt;&lt;/contributors&gt;&lt;titles&gt;&lt;title&gt;Epidemiology of recreational exposure to freshwater cyanobacteria--an international prospective cohort study&lt;/title&gt;&lt;secondary-title&gt;BMC Public Health&lt;/secondary-title&gt;&lt;alt-title&gt;BMC Public Health&lt;/alt-title&gt;&lt;/titles&gt;&lt;periodical&gt;&lt;full-title&gt;BMC Public Health&lt;/full-title&gt;&lt;abbr-1&gt;BMC Public Health&lt;/abbr-1&gt;&lt;/periodical&gt;&lt;alt-periodical&gt;&lt;full-title&gt;BMC Public Health&lt;/full-title&gt;&lt;abbr-1&gt;BMC Public Health&lt;/abbr-1&gt;&lt;/alt-periodical&gt;&lt;pages&gt;93&lt;/pages&gt;&lt;volume&gt;6&lt;/volume&gt;&lt;dates&gt;&lt;year&gt;2006&lt;/year&gt;&lt;/dates&gt;&lt;isbn&gt;ISSN 1471-2458&amp;#xD;EISSN 1471-2458&lt;/isbn&gt;&lt;accession-num&gt;16606468&lt;/accession-num&gt;&lt;label&gt;1239636&lt;/label&gt;&lt;urls&gt;&lt;related-urls&gt;&lt;url&gt;https://hero.epa.gov/reference/1239636/&lt;/url&gt;&lt;/related-urls&gt;&lt;/urls&gt;&lt;electronic-resource-num&gt;10.1186/1471-2458-6-93&lt;/electronic-resource-num&gt;&lt;language&gt;English&lt;/language&gt;&lt;/record&gt;&lt;/Cite&gt;&lt;/EndNote&gt;</w:instrText>
      </w:r>
      <w:r w:rsidR="007A3BC7">
        <w:rPr>
          <w:rFonts w:ascii="Calibri" w:hAnsi="Calibri" w:cs="Calibri"/>
          <w:sz w:val="22"/>
          <w:szCs w:val="22"/>
        </w:rPr>
        <w:fldChar w:fldCharType="separate"/>
      </w:r>
      <w:r w:rsidR="007A3BC7">
        <w:rPr>
          <w:rFonts w:ascii="Calibri" w:hAnsi="Calibri" w:cs="Calibri"/>
          <w:noProof/>
          <w:sz w:val="22"/>
          <w:szCs w:val="22"/>
        </w:rPr>
        <w:t>(12)</w:t>
      </w:r>
      <w:r w:rsidR="007A3BC7">
        <w:rPr>
          <w:rFonts w:ascii="Calibri" w:hAnsi="Calibri" w:cs="Calibri"/>
          <w:sz w:val="22"/>
          <w:szCs w:val="22"/>
        </w:rPr>
        <w:fldChar w:fldCharType="end"/>
      </w:r>
      <w:r w:rsidR="006756B6">
        <w:rPr>
          <w:rFonts w:ascii="Calibri" w:hAnsi="Calibri" w:cs="Calibri"/>
          <w:sz w:val="22"/>
          <w:szCs w:val="22"/>
        </w:rPr>
        <w:t xml:space="preserve">, exposure in drinking water </w:t>
      </w:r>
      <w:r w:rsidR="007A3BC7">
        <w:rPr>
          <w:rFonts w:ascii="Calibri" w:hAnsi="Calibri" w:cs="Calibri"/>
          <w:sz w:val="22"/>
          <w:szCs w:val="22"/>
        </w:rPr>
        <w:fldChar w:fldCharType="begin">
          <w:fldData xml:space="preserve">PEVuZE5vdGU+PENpdGU+PEF1dGhvcj5WbGFkPC9BdXRob3I+PFllYXI+MjAxNDwvWWVhcj48UmVj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</w:fldData>
        </w:fldChar>
      </w:r>
      <w:r w:rsidR="007A3BC7">
        <w:rPr>
          <w:rFonts w:ascii="Calibri" w:hAnsi="Calibri" w:cs="Calibri"/>
          <w:sz w:val="22"/>
          <w:szCs w:val="22"/>
        </w:rPr>
        <w:instrText xml:space="preserve"> ADDIN EN.CITE </w:instrText>
      </w:r>
      <w:r w:rsidR="007A3BC7">
        <w:rPr>
          <w:rFonts w:ascii="Calibri" w:hAnsi="Calibri" w:cs="Calibri"/>
          <w:sz w:val="22"/>
          <w:szCs w:val="22"/>
        </w:rPr>
        <w:fldChar w:fldCharType="begin">
          <w:fldData xml:space="preserve">PEVuZE5vdGU+PENpdGU+PEF1dGhvcj5WbGFkPC9BdXRob3I+PFllYXI+MjAxNDwvWWVhcj48UmVj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</w:fldData>
        </w:fldChar>
      </w:r>
      <w:r w:rsidR="007A3BC7">
        <w:rPr>
          <w:rFonts w:ascii="Calibri" w:hAnsi="Calibri" w:cs="Calibri"/>
          <w:sz w:val="22"/>
          <w:szCs w:val="22"/>
        </w:rPr>
        <w:instrText xml:space="preserve"> ADDIN EN.CITE.DATA </w:instrText>
      </w:r>
      <w:r w:rsidR="007A3BC7">
        <w:rPr>
          <w:rFonts w:ascii="Calibri" w:hAnsi="Calibri" w:cs="Calibri"/>
          <w:sz w:val="22"/>
          <w:szCs w:val="22"/>
        </w:rPr>
      </w:r>
      <w:r w:rsidR="007A3BC7">
        <w:rPr>
          <w:rFonts w:ascii="Calibri" w:hAnsi="Calibri" w:cs="Calibri"/>
          <w:sz w:val="22"/>
          <w:szCs w:val="22"/>
        </w:rPr>
        <w:fldChar w:fldCharType="end"/>
      </w:r>
      <w:r w:rsidR="007A3BC7">
        <w:rPr>
          <w:rFonts w:ascii="Calibri" w:hAnsi="Calibri" w:cs="Calibri"/>
          <w:sz w:val="22"/>
          <w:szCs w:val="22"/>
        </w:rPr>
      </w:r>
      <w:r w:rsidR="007A3BC7">
        <w:rPr>
          <w:rFonts w:ascii="Calibri" w:hAnsi="Calibri" w:cs="Calibri"/>
          <w:sz w:val="22"/>
          <w:szCs w:val="22"/>
        </w:rPr>
        <w:fldChar w:fldCharType="separate"/>
      </w:r>
      <w:r w:rsidR="007A3BC7">
        <w:rPr>
          <w:rFonts w:ascii="Calibri" w:hAnsi="Calibri" w:cs="Calibri"/>
          <w:noProof/>
          <w:sz w:val="22"/>
          <w:szCs w:val="22"/>
        </w:rPr>
        <w:t>(13, 14)</w:t>
      </w:r>
      <w:r w:rsidR="007A3BC7">
        <w:rPr>
          <w:rFonts w:ascii="Calibri" w:hAnsi="Calibri" w:cs="Calibri"/>
          <w:sz w:val="22"/>
          <w:szCs w:val="22"/>
        </w:rPr>
        <w:fldChar w:fldCharType="end"/>
      </w:r>
      <w:r w:rsidR="006756B6">
        <w:rPr>
          <w:rFonts w:ascii="Calibri" w:hAnsi="Calibri" w:cs="Calibri"/>
          <w:sz w:val="22"/>
          <w:szCs w:val="22"/>
        </w:rPr>
        <w:t xml:space="preserve">, </w:t>
      </w:r>
      <w:r w:rsidR="00FE3C36">
        <w:rPr>
          <w:rFonts w:ascii="Calibri" w:hAnsi="Calibri" w:cs="Calibri"/>
          <w:sz w:val="22"/>
          <w:szCs w:val="22"/>
        </w:rPr>
        <w:t xml:space="preserve">contamination of </w:t>
      </w:r>
      <w:r w:rsidR="006756B6">
        <w:rPr>
          <w:rFonts w:ascii="Calibri" w:hAnsi="Calibri" w:cs="Calibri"/>
          <w:sz w:val="22"/>
          <w:szCs w:val="22"/>
        </w:rPr>
        <w:t xml:space="preserve"> food supplements </w:t>
      </w:r>
      <w:r w:rsidR="007A3BC7">
        <w:rPr>
          <w:rFonts w:ascii="Calibri" w:hAnsi="Calibri" w:cs="Calibri"/>
          <w:sz w:val="22"/>
          <w:szCs w:val="22"/>
        </w:rPr>
        <w:fldChar w:fldCharType="begin"/>
      </w:r>
      <w:r w:rsidR="007A3BC7">
        <w:rPr>
          <w:rFonts w:ascii="Calibri" w:hAnsi="Calibri" w:cs="Calibri"/>
          <w:sz w:val="22"/>
          <w:szCs w:val="22"/>
        </w:rPr>
        <w:instrText xml:space="preserve"> ADDIN EN.CITE &lt;EndNote&gt;&lt;Cite&gt;&lt;Author&gt;Rellán&lt;/Author&gt;&lt;Year&gt;2009&lt;/Year&gt;&lt;RecNum&gt;3&lt;/RecNum&gt;&lt;IDText&gt;1069677&lt;/IDText&gt;&lt;DisplayText&gt;(15)&lt;/DisplayText&gt;&lt;record&gt;&lt;rec-number&gt;3&lt;/rec-number&gt;&lt;foreign-keys&gt;&lt;key app="EN" db-id="f9zae2re65tr5wervvg5xwdcsd9f9aswvddr" timestamp="1773248731"&gt;3&lt;/key&gt;&lt;/foreign-keys&gt;&lt;ref-type name="Journal Article"&gt;17&lt;/ref-type&gt;&lt;contributors&gt;&lt;authors&gt;&lt;author&gt;Rellán, S.&lt;/author&gt;&lt;author&gt;Osswald, J.&lt;/author&gt;&lt;author&gt;Saker, M.&lt;/author&gt;&lt;author&gt;Gago-Martinez, A.&lt;/author&gt;&lt;author&gt;Vasconcelos, V.&lt;/author&gt;&lt;/authors&gt;&lt;/contributors&gt;&lt;titles&gt;&lt;title&gt;First detection of anatoxin-a in human and animal dietary supplements containing cyanobacteria&lt;/title&gt;&lt;secondary-title&gt;Food and Chemical Toxicology&lt;/secondary-title&gt;&lt;alt-title&gt;Food Chem Toxicol&lt;/alt-title&gt;&lt;/titles&gt;&lt;periodical&gt;&lt;full-title&gt;Food and Chemical Toxicology&lt;/full-title&gt;&lt;abbr-1&gt;Food Chem Toxicol&lt;/abbr-1&gt;&lt;/periodical&gt;&lt;alt-periodical&gt;&lt;full-title&gt;Food and Chemical Toxicology&lt;/full-title&gt;&lt;abbr-1&gt;Food Chem Toxicol&lt;/abbr-1&gt;&lt;/alt-periodical&gt;&lt;pages&gt;2189-2195&lt;/pages&gt;&lt;volume&gt;47&lt;/volume&gt;&lt;number&gt;9&lt;/number&gt;&lt;dates&gt;&lt;year&gt;2009&lt;/year&gt;&lt;pub-dates&gt;&lt;date&gt;2009-09-01 00:00:00+00:00&lt;/date&gt;&lt;/pub-dates&gt;&lt;/dates&gt;&lt;pub-location&gt;OXFORD&lt;/pub-location&gt;&lt;publisher&gt;PERGAMON-ELSEVIER SCIENCE LTD&lt;/publisher&gt;&lt;isbn&gt;ISSN 0278-6915&amp;#xD;EISSN 1873-6351&lt;/isbn&gt;&lt;accession-num&gt;19520132&lt;/accession-num&gt;&lt;label&gt;1069677&lt;/label&gt;&lt;urls&gt;&lt;related-urls&gt;&lt;url&gt;https://hero.epa.gov/reference/1069677/&lt;/url&gt;&lt;/related-urls&gt;&lt;/urls&gt;&lt;custom2&gt;WOS:000269432000005&lt;/custom2&gt;&lt;electronic-resource-num&gt;10.1016/j.fct.2009.06.004&lt;/electronic-resource-num&gt;&lt;language&gt;English&lt;/language&gt;&lt;/record&gt;&lt;/Cite&gt;&lt;/EndNote&gt;</w:instrText>
      </w:r>
      <w:r w:rsidR="007A3BC7">
        <w:rPr>
          <w:rFonts w:ascii="Calibri" w:hAnsi="Calibri" w:cs="Calibri"/>
          <w:sz w:val="22"/>
          <w:szCs w:val="22"/>
        </w:rPr>
        <w:fldChar w:fldCharType="separate"/>
      </w:r>
      <w:r w:rsidR="007A3BC7">
        <w:rPr>
          <w:rFonts w:ascii="Calibri" w:hAnsi="Calibri" w:cs="Calibri"/>
          <w:noProof/>
          <w:sz w:val="22"/>
          <w:szCs w:val="22"/>
        </w:rPr>
        <w:t>(15)</w:t>
      </w:r>
      <w:r w:rsidR="007A3BC7">
        <w:rPr>
          <w:rFonts w:ascii="Calibri" w:hAnsi="Calibri" w:cs="Calibri"/>
          <w:sz w:val="22"/>
          <w:szCs w:val="22"/>
        </w:rPr>
        <w:fldChar w:fldCharType="end"/>
      </w:r>
      <w:r w:rsidR="006756B6">
        <w:rPr>
          <w:rFonts w:ascii="Calibri" w:hAnsi="Calibri" w:cs="Calibri"/>
          <w:sz w:val="22"/>
          <w:szCs w:val="22"/>
        </w:rPr>
        <w:t xml:space="preserve">, or when ATX has accumulated in fish tissue </w:t>
      </w:r>
      <w:r w:rsidR="007A3BC7">
        <w:rPr>
          <w:rFonts w:ascii="Calibri" w:hAnsi="Calibri" w:cs="Calibri"/>
          <w:sz w:val="22"/>
          <w:szCs w:val="22"/>
        </w:rPr>
        <w:fldChar w:fldCharType="begin"/>
      </w:r>
      <w:r w:rsidR="007A3BC7">
        <w:rPr>
          <w:rFonts w:ascii="Calibri" w:hAnsi="Calibri" w:cs="Calibri"/>
          <w:sz w:val="22"/>
          <w:szCs w:val="22"/>
        </w:rPr>
        <w:instrText xml:space="preserve"> ADDIN EN.CITE &lt;EndNote&gt;&lt;Cite&gt;&lt;Author&gt;Pawlik-Skowronska&lt;/Author&gt;&lt;Year&gt;2012&lt;/Year&gt;&lt;RecNum&gt;32&lt;/RecNum&gt;&lt;IDText&gt;7420824&lt;/IDText&gt;&lt;DisplayText&gt;(16)&lt;/DisplayText&gt;&lt;record&gt;&lt;rec-number&gt;32&lt;/rec-number&gt;&lt;foreign-keys&gt;&lt;key app="EN" db-id="f9zae2re65tr5wervvg5xwdcsd9f9aswvddr" timestamp="1773248731"&gt;32&lt;/key&gt;&lt;/foreign-keys&gt;&lt;ref-type name="Journal Article"&gt;17&lt;/ref-type&gt;&lt;contributors&gt;&lt;authors&gt;&lt;author&gt;Pawlik-Skowronska, B.&lt;/author&gt;&lt;author&gt;Toporowska, M.&lt;/author&gt;&lt;author&gt;Rechulicz, J.&lt;/author&gt;&lt;/authors&gt;&lt;/contributors&gt;&lt;titles&gt;&lt;title&gt;Simultaneous accumulation of anatoxin-a and microcystins in three fish species indigenous to lakes affected by cyanobacterial blooms&lt;/title&gt;&lt;secondary-title&gt;Oceanological and Hydrobiological Studies&lt;/secondary-title&gt;&lt;alt-title&gt;Oceanol Hydrobiol Stud&lt;/alt-title&gt;&lt;/titles&gt;&lt;periodical&gt;&lt;full-title&gt;Oceanological and Hydrobiological Studies&lt;/full-title&gt;&lt;abbr-1&gt;Oceanol Hydrobiol Stud&lt;/abbr-1&gt;&lt;/periodical&gt;&lt;alt-periodical&gt;&lt;full-title&gt;Oceanological and Hydrobiological Studies&lt;/full-title&gt;&lt;abbr-1&gt;Oceanol Hydrobiol Stud&lt;/abbr-1&gt;&lt;/alt-periodical&gt;&lt;pages&gt;53-65&lt;/pages&gt;&lt;volume&gt;41&lt;/volume&gt;&lt;number&gt;4&lt;/number&gt;&lt;dates&gt;&lt;year&gt;2012&lt;/year&gt;&lt;/dates&gt;&lt;isbn&gt;ISSN 1730-413X&amp;#xD;EISSN 1897-3191&lt;/isbn&gt;&lt;label&gt;7420824&lt;/label&gt;&lt;urls&gt;&lt;related-urls&gt;&lt;url&gt;https://hero.epa.gov/reference/7420824/&lt;/url&gt;&lt;/related-urls&gt;&lt;/urls&gt;&lt;custom2&gt;WOS:000310753000007&lt;/custom2&gt;&lt;electronic-resource-num&gt;10.2478/s13545-012-0039-6&lt;/electronic-resource-num&gt;&lt;language&gt;English&lt;/language&gt;&lt;/record&gt;&lt;/Cite&gt;&lt;/EndNote&gt;</w:instrText>
      </w:r>
      <w:r w:rsidR="007A3BC7">
        <w:rPr>
          <w:rFonts w:ascii="Calibri" w:hAnsi="Calibri" w:cs="Calibri"/>
          <w:sz w:val="22"/>
          <w:szCs w:val="22"/>
        </w:rPr>
        <w:fldChar w:fldCharType="separate"/>
      </w:r>
      <w:r w:rsidR="007A3BC7">
        <w:rPr>
          <w:rFonts w:ascii="Calibri" w:hAnsi="Calibri" w:cs="Calibri"/>
          <w:noProof/>
          <w:sz w:val="22"/>
          <w:szCs w:val="22"/>
        </w:rPr>
        <w:t>(16)</w:t>
      </w:r>
      <w:r w:rsidR="007A3BC7">
        <w:rPr>
          <w:rFonts w:ascii="Calibri" w:hAnsi="Calibri" w:cs="Calibri"/>
          <w:sz w:val="22"/>
          <w:szCs w:val="22"/>
        </w:rPr>
        <w:fldChar w:fldCharType="end"/>
      </w:r>
      <w:r w:rsidR="00854F28">
        <w:rPr>
          <w:rFonts w:ascii="Calibri" w:hAnsi="Calibri" w:cs="Calibri"/>
          <w:sz w:val="22"/>
          <w:szCs w:val="22"/>
        </w:rPr>
        <w:t xml:space="preserve">. </w:t>
      </w:r>
      <w:r>
        <w:rPr>
          <w:rFonts w:ascii="Calibri" w:hAnsi="Calibri" w:cs="Calibri"/>
          <w:sz w:val="22"/>
          <w:szCs w:val="22"/>
        </w:rPr>
        <w:t>ATX</w:t>
      </w:r>
      <w:r w:rsidR="007A3BC7">
        <w:rPr>
          <w:rFonts w:ascii="Calibri" w:hAnsi="Calibri" w:cs="Calibri"/>
          <w:sz w:val="22"/>
          <w:szCs w:val="22"/>
        </w:rPr>
        <w:t xml:space="preserve"> </w:t>
      </w:r>
      <w:r>
        <w:rPr>
          <w:rFonts w:ascii="Calibri" w:hAnsi="Calibri" w:cs="Calibri"/>
          <w:sz w:val="22"/>
          <w:szCs w:val="22"/>
        </w:rPr>
        <w:t>is a potent agonist at nicotinic acetylcholine receptors (nAChR) with a higher affinity for the receptor than the biological neurotransmitter, acetylcholine</w:t>
      </w:r>
      <w:r w:rsidR="00382A4B">
        <w:rPr>
          <w:rFonts w:ascii="Calibri" w:hAnsi="Calibri" w:cs="Calibri"/>
          <w:sz w:val="22"/>
          <w:szCs w:val="22"/>
        </w:rPr>
        <w:t>,</w:t>
      </w:r>
      <w:r>
        <w:rPr>
          <w:rFonts w:ascii="Calibri" w:hAnsi="Calibri" w:cs="Calibri"/>
          <w:sz w:val="22"/>
          <w:szCs w:val="22"/>
        </w:rPr>
        <w:t xml:space="preserve"> and the receptor agonist, nicotine. ATX binds to the nAChR and is not affected by acetylcholinesterase, the enzyme which splits and recycles acetylcholine</w:t>
      </w:r>
      <w:r w:rsidR="00DE2624">
        <w:rPr>
          <w:rFonts w:ascii="Calibri" w:hAnsi="Calibri" w:cs="Calibri"/>
          <w:sz w:val="22"/>
          <w:szCs w:val="22"/>
        </w:rPr>
        <w:t xml:space="preserve"> </w:t>
      </w:r>
      <w:r w:rsidR="007A3BC7">
        <w:rPr>
          <w:rFonts w:ascii="Calibri" w:hAnsi="Calibri" w:cs="Calibri"/>
          <w:sz w:val="22"/>
          <w:szCs w:val="22"/>
        </w:rPr>
        <w:fldChar w:fldCharType="begin">
          <w:fldData xml:space="preserve">PEVuZE5vdGU+PENpdGU+PEF1dGhvcj5DYXJtaWNoYWVsPC9BdXRob3I+PFllYXI+MTk3OTwvWWVh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</w:fldData>
        </w:fldChar>
      </w:r>
      <w:r w:rsidR="007A3BC7">
        <w:rPr>
          <w:rFonts w:ascii="Calibri" w:hAnsi="Calibri" w:cs="Calibri"/>
          <w:sz w:val="22"/>
          <w:szCs w:val="22"/>
        </w:rPr>
        <w:instrText xml:space="preserve"> ADDIN EN.CITE </w:instrText>
      </w:r>
      <w:r w:rsidR="007A3BC7">
        <w:rPr>
          <w:rFonts w:ascii="Calibri" w:hAnsi="Calibri" w:cs="Calibri"/>
          <w:sz w:val="22"/>
          <w:szCs w:val="22"/>
        </w:rPr>
        <w:fldChar w:fldCharType="begin">
          <w:fldData xml:space="preserve">PEVuZE5vdGU+PENpdGU+PEF1dGhvcj5DYXJtaWNoYWVsPC9BdXRob3I+PFllYXI+MTk3OTwvWWVh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</w:fldData>
        </w:fldChar>
      </w:r>
      <w:r w:rsidR="007A3BC7">
        <w:rPr>
          <w:rFonts w:ascii="Calibri" w:hAnsi="Calibri" w:cs="Calibri"/>
          <w:sz w:val="22"/>
          <w:szCs w:val="22"/>
        </w:rPr>
        <w:instrText xml:space="preserve"> ADDIN EN.CITE.DATA </w:instrText>
      </w:r>
      <w:r w:rsidR="007A3BC7">
        <w:rPr>
          <w:rFonts w:ascii="Calibri" w:hAnsi="Calibri" w:cs="Calibri"/>
          <w:sz w:val="22"/>
          <w:szCs w:val="22"/>
        </w:rPr>
      </w:r>
      <w:r w:rsidR="007A3BC7">
        <w:rPr>
          <w:rFonts w:ascii="Calibri" w:hAnsi="Calibri" w:cs="Calibri"/>
          <w:sz w:val="22"/>
          <w:szCs w:val="22"/>
        </w:rPr>
        <w:fldChar w:fldCharType="end"/>
      </w:r>
      <w:r w:rsidR="007A3BC7">
        <w:rPr>
          <w:rFonts w:ascii="Calibri" w:hAnsi="Calibri" w:cs="Calibri"/>
          <w:sz w:val="22"/>
          <w:szCs w:val="22"/>
        </w:rPr>
      </w:r>
      <w:r w:rsidR="007A3BC7">
        <w:rPr>
          <w:rFonts w:ascii="Calibri" w:hAnsi="Calibri" w:cs="Calibri"/>
          <w:sz w:val="22"/>
          <w:szCs w:val="22"/>
        </w:rPr>
        <w:fldChar w:fldCharType="separate"/>
      </w:r>
      <w:r w:rsidR="007A3BC7">
        <w:rPr>
          <w:rFonts w:ascii="Calibri" w:hAnsi="Calibri" w:cs="Calibri"/>
          <w:noProof/>
          <w:sz w:val="22"/>
          <w:szCs w:val="22"/>
        </w:rPr>
        <w:t>(17-23)</w:t>
      </w:r>
      <w:r w:rsidR="007A3BC7">
        <w:rPr>
          <w:rFonts w:ascii="Calibri" w:hAnsi="Calibri" w:cs="Calibri"/>
          <w:sz w:val="22"/>
          <w:szCs w:val="22"/>
        </w:rPr>
        <w:fldChar w:fldCharType="end"/>
      </w:r>
      <w:r>
        <w:rPr>
          <w:rFonts w:ascii="Calibri" w:hAnsi="Calibri" w:cs="Calibri"/>
          <w:sz w:val="22"/>
          <w:szCs w:val="22"/>
        </w:rPr>
        <w:t>. This action at the neuromuscular receptors causes muscle contraction which exhausts the</w:t>
      </w:r>
      <w:r w:rsidR="00490F62">
        <w:rPr>
          <w:rFonts w:ascii="Calibri" w:hAnsi="Calibri" w:cs="Calibri"/>
          <w:sz w:val="22"/>
          <w:szCs w:val="22"/>
        </w:rPr>
        <w:t xml:space="preserve"> energy of the muscle and </w:t>
      </w:r>
      <w:r w:rsidR="007A3BC7">
        <w:rPr>
          <w:rFonts w:ascii="Calibri" w:hAnsi="Calibri" w:cs="Calibri"/>
          <w:sz w:val="22"/>
          <w:szCs w:val="22"/>
        </w:rPr>
        <w:t xml:space="preserve">results in </w:t>
      </w:r>
      <w:r w:rsidR="00490F62">
        <w:rPr>
          <w:rFonts w:ascii="Calibri" w:hAnsi="Calibri" w:cs="Calibri"/>
          <w:sz w:val="22"/>
          <w:szCs w:val="22"/>
        </w:rPr>
        <w:t>flaccid paralysis. The signs of ATX intoxication include generalized muscle weakness, ataxia, tremors, and respiratory suppression which can lead to death by asphyxiation with higher exposures</w:t>
      </w:r>
      <w:r w:rsidR="00DE2624">
        <w:rPr>
          <w:rFonts w:ascii="Calibri" w:hAnsi="Calibri" w:cs="Calibri"/>
          <w:sz w:val="22"/>
          <w:szCs w:val="22"/>
        </w:rPr>
        <w:t xml:space="preserve"> </w:t>
      </w:r>
      <w:r w:rsidR="007A3BC7">
        <w:rPr>
          <w:rFonts w:ascii="Calibri" w:hAnsi="Calibri" w:cs="Calibri"/>
          <w:sz w:val="22"/>
          <w:szCs w:val="22"/>
        </w:rPr>
        <w:fldChar w:fldCharType="begin">
          <w:fldData xml:space="preserve">PEVuZE5vdGU+PENpdGU+PEF1dGhvcj5DYXJtaWNoYWVsPC9BdXRob3I+PFllYXI+MTk3NTwvWWVh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</w:fldData>
        </w:fldChar>
      </w:r>
      <w:r w:rsidR="007A3BC7">
        <w:rPr>
          <w:rFonts w:ascii="Calibri" w:hAnsi="Calibri" w:cs="Calibri"/>
          <w:sz w:val="22"/>
          <w:szCs w:val="22"/>
        </w:rPr>
        <w:instrText xml:space="preserve"> ADDIN EN.CITE </w:instrText>
      </w:r>
      <w:r w:rsidR="007A3BC7">
        <w:rPr>
          <w:rFonts w:ascii="Calibri" w:hAnsi="Calibri" w:cs="Calibri"/>
          <w:sz w:val="22"/>
          <w:szCs w:val="22"/>
        </w:rPr>
        <w:fldChar w:fldCharType="begin">
          <w:fldData xml:space="preserve">PEVuZE5vdGU+PENpdGU+PEF1dGhvcj5DYXJtaWNoYWVsPC9BdXRob3I+PFllYXI+MTk3NTwvWWVh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</w:fldData>
        </w:fldChar>
      </w:r>
      <w:r w:rsidR="007A3BC7">
        <w:rPr>
          <w:rFonts w:ascii="Calibri" w:hAnsi="Calibri" w:cs="Calibri"/>
          <w:sz w:val="22"/>
          <w:szCs w:val="22"/>
        </w:rPr>
        <w:instrText xml:space="preserve"> ADDIN EN.CITE.DATA </w:instrText>
      </w:r>
      <w:r w:rsidR="007A3BC7">
        <w:rPr>
          <w:rFonts w:ascii="Calibri" w:hAnsi="Calibri" w:cs="Calibri"/>
          <w:sz w:val="22"/>
          <w:szCs w:val="22"/>
        </w:rPr>
      </w:r>
      <w:r w:rsidR="007A3BC7">
        <w:rPr>
          <w:rFonts w:ascii="Calibri" w:hAnsi="Calibri" w:cs="Calibri"/>
          <w:sz w:val="22"/>
          <w:szCs w:val="22"/>
        </w:rPr>
        <w:fldChar w:fldCharType="end"/>
      </w:r>
      <w:r w:rsidR="007A3BC7">
        <w:rPr>
          <w:rFonts w:ascii="Calibri" w:hAnsi="Calibri" w:cs="Calibri"/>
          <w:sz w:val="22"/>
          <w:szCs w:val="22"/>
        </w:rPr>
      </w:r>
      <w:r w:rsidR="007A3BC7">
        <w:rPr>
          <w:rFonts w:ascii="Calibri" w:hAnsi="Calibri" w:cs="Calibri"/>
          <w:sz w:val="22"/>
          <w:szCs w:val="22"/>
        </w:rPr>
        <w:fldChar w:fldCharType="separate"/>
      </w:r>
      <w:r w:rsidR="007A3BC7">
        <w:rPr>
          <w:rFonts w:ascii="Calibri" w:hAnsi="Calibri" w:cs="Calibri"/>
          <w:noProof/>
          <w:sz w:val="22"/>
          <w:szCs w:val="22"/>
        </w:rPr>
        <w:t>(17, 18, 20, 21, 24)</w:t>
      </w:r>
      <w:r w:rsidR="007A3BC7">
        <w:rPr>
          <w:rFonts w:ascii="Calibri" w:hAnsi="Calibri" w:cs="Calibri"/>
          <w:sz w:val="22"/>
          <w:szCs w:val="22"/>
        </w:rPr>
        <w:fldChar w:fldCharType="end"/>
      </w:r>
      <w:r w:rsidR="00490F62">
        <w:rPr>
          <w:rFonts w:ascii="Calibri" w:hAnsi="Calibri" w:cs="Calibri"/>
          <w:sz w:val="22"/>
          <w:szCs w:val="22"/>
        </w:rPr>
        <w:t xml:space="preserve">. </w:t>
      </w:r>
      <w:r w:rsidR="007D492C">
        <w:rPr>
          <w:rFonts w:ascii="Calibri" w:hAnsi="Calibri" w:cs="Calibri"/>
          <w:sz w:val="22"/>
          <w:szCs w:val="22"/>
        </w:rPr>
        <w:t>The rapid onset of effects</w:t>
      </w:r>
      <w:r w:rsidR="00490F62">
        <w:rPr>
          <w:rFonts w:ascii="Calibri" w:hAnsi="Calibri" w:cs="Calibri"/>
          <w:sz w:val="22"/>
          <w:szCs w:val="22"/>
        </w:rPr>
        <w:t xml:space="preserve"> is responsible for ATX originally being know</w:t>
      </w:r>
      <w:r w:rsidR="007A3BC7">
        <w:rPr>
          <w:rFonts w:ascii="Calibri" w:hAnsi="Calibri" w:cs="Calibri"/>
          <w:sz w:val="22"/>
          <w:szCs w:val="22"/>
        </w:rPr>
        <w:t>n</w:t>
      </w:r>
      <w:r w:rsidR="00490F62">
        <w:rPr>
          <w:rFonts w:ascii="Calibri" w:hAnsi="Calibri" w:cs="Calibri"/>
          <w:sz w:val="22"/>
          <w:szCs w:val="22"/>
        </w:rPr>
        <w:t xml:space="preserve"> as the “very fast death factor” (VFDF)</w:t>
      </w:r>
      <w:r w:rsidR="007A3BC7">
        <w:rPr>
          <w:rFonts w:ascii="Calibri" w:hAnsi="Calibri" w:cs="Calibri"/>
          <w:sz w:val="22"/>
          <w:szCs w:val="22"/>
        </w:rPr>
        <w:t xml:space="preserve"> </w:t>
      </w:r>
      <w:r w:rsidR="007A3BC7">
        <w:rPr>
          <w:rFonts w:ascii="Calibri" w:hAnsi="Calibri" w:cs="Calibri"/>
          <w:sz w:val="22"/>
          <w:szCs w:val="22"/>
        </w:rPr>
        <w:fldChar w:fldCharType="begin"/>
      </w:r>
      <w:r w:rsidR="007A3BC7">
        <w:rPr>
          <w:rFonts w:ascii="Calibri" w:hAnsi="Calibri" w:cs="Calibri"/>
          <w:sz w:val="22"/>
          <w:szCs w:val="22"/>
        </w:rPr>
        <w:instrText xml:space="preserve"> ADDIN EN.CITE &lt;EndNote&gt;&lt;Cite&gt;&lt;Author&gt;Carmichael&lt;/Author&gt;&lt;Year&gt;1978&lt;/Year&gt;&lt;RecNum&gt;20&lt;/RecNum&gt;&lt;IDText&gt;1070598&lt;/IDText&gt;&lt;DisplayText&gt;(4)&lt;/DisplayText&gt;&lt;record&gt;&lt;rec-number&gt;20&lt;/rec-number&gt;&lt;foreign-keys&gt;&lt;key app="EN" db-id="f9zae2re65tr5wervvg5xwdcsd9f9aswvddr" timestamp="1773248731"&gt;20&lt;/key&gt;&lt;/foreign-keys&gt;&lt;ref-type name="Journal Article"&gt;17&lt;/ref-type&gt;&lt;contributors&gt;&lt;authors&gt;&lt;author&gt;Carmichael, W. W.&lt;/author&gt;&lt;author&gt;Gorham, P. R.&lt;/author&gt;&lt;/authors&gt;&lt;/contributors&gt;&lt;titles&gt;&lt;title&gt;Anatoxins from clones of Anabaena flos-aquae isolated from lakes of western Canada&lt;/title&gt;&lt;secondary-title&gt;Mitteilungen: Internationale Vereinigung für Theoretische und Angewandte Limnologie&lt;/secondary-title&gt;&lt;alt-title&gt;Mitt Int Ver Theor Angew Limnol&lt;/alt-title&gt;&lt;/titles&gt;&lt;periodical&gt;&lt;full-title&gt;Mitteilungen: Internationale Vereinigung für Theoretische und Angewandte Limnologie&lt;/full-title&gt;&lt;abbr-1&gt;Mitt Int Ver Theor Angew Limnol&lt;/abbr-1&gt;&lt;/periodical&gt;&lt;alt-periodical&gt;&lt;full-title&gt;Mitteilungen: Internationale Vereinigung für Theoretische und Angewandte Limnologie&lt;/full-title&gt;&lt;abbr-1&gt;Mitt Int Ver Theor Angew Limnol&lt;/abbr-1&gt;&lt;/alt-periodical&gt;&lt;pages&gt;285-295&lt;/pages&gt;&lt;volume&gt;21&lt;/volume&gt;&lt;dates&gt;&lt;year&gt;1978&lt;/year&gt;&lt;/dates&gt;&lt;isbn&gt;ISSN 0538-4680&lt;/isbn&gt;&lt;label&gt;1070598&lt;/label&gt;&lt;urls&gt;&lt;related-urls&gt;&lt;url&gt;https://hero.epa.gov/reference/1070598/&lt;/url&gt;&lt;/related-urls&gt;&lt;/urls&gt;&lt;electronic-resource-num&gt;10.1080/05384680.1978.11903972&lt;/electronic-resource-num&gt;&lt;language&gt;German&lt;/language&gt;&lt;/record&gt;&lt;/Cite&gt;&lt;/EndNote&gt;</w:instrText>
      </w:r>
      <w:r w:rsidR="007A3BC7">
        <w:rPr>
          <w:rFonts w:ascii="Calibri" w:hAnsi="Calibri" w:cs="Calibri"/>
          <w:sz w:val="22"/>
          <w:szCs w:val="22"/>
        </w:rPr>
        <w:fldChar w:fldCharType="separate"/>
      </w:r>
      <w:r w:rsidR="007A3BC7">
        <w:rPr>
          <w:rFonts w:ascii="Calibri" w:hAnsi="Calibri" w:cs="Calibri"/>
          <w:noProof/>
          <w:sz w:val="22"/>
          <w:szCs w:val="22"/>
        </w:rPr>
        <w:t>(4)</w:t>
      </w:r>
      <w:r w:rsidR="007A3BC7">
        <w:rPr>
          <w:rFonts w:ascii="Calibri" w:hAnsi="Calibri" w:cs="Calibri"/>
          <w:sz w:val="22"/>
          <w:szCs w:val="22"/>
        </w:rPr>
        <w:fldChar w:fldCharType="end"/>
      </w:r>
      <w:r w:rsidR="00490F62">
        <w:rPr>
          <w:rFonts w:ascii="Calibri" w:hAnsi="Calibri" w:cs="Calibri"/>
          <w:sz w:val="22"/>
          <w:szCs w:val="22"/>
        </w:rPr>
        <w:t xml:space="preserve"> and has caused illness and death in pets</w:t>
      </w:r>
      <w:r w:rsidR="00DE2624">
        <w:rPr>
          <w:rFonts w:ascii="Calibri" w:hAnsi="Calibri" w:cs="Calibri"/>
          <w:sz w:val="22"/>
          <w:szCs w:val="22"/>
        </w:rPr>
        <w:t xml:space="preserve"> </w:t>
      </w:r>
      <w:r w:rsidR="007A3BC7">
        <w:rPr>
          <w:rFonts w:ascii="Calibri" w:hAnsi="Calibri" w:cs="Calibri"/>
          <w:sz w:val="22"/>
          <w:szCs w:val="22"/>
        </w:rPr>
        <w:fldChar w:fldCharType="begin">
          <w:fldData xml:space="preserve">PEVuZE5vdGU+PENpdGU+PEF1dGhvcj5FZHdhcmRzPC9BdXRob3I+PFllYXI+MTk5MjwvWWVhcj48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==
</w:fldData>
        </w:fldChar>
      </w:r>
      <w:r w:rsidR="007A3BC7">
        <w:rPr>
          <w:rFonts w:ascii="Calibri" w:hAnsi="Calibri" w:cs="Calibri"/>
          <w:sz w:val="22"/>
          <w:szCs w:val="22"/>
        </w:rPr>
        <w:instrText xml:space="preserve"> ADDIN EN.CITE </w:instrText>
      </w:r>
      <w:r w:rsidR="007A3BC7">
        <w:rPr>
          <w:rFonts w:ascii="Calibri" w:hAnsi="Calibri" w:cs="Calibri"/>
          <w:sz w:val="22"/>
          <w:szCs w:val="22"/>
        </w:rPr>
        <w:fldChar w:fldCharType="begin">
          <w:fldData xml:space="preserve">PEVuZE5vdGU+PENpdGU+PEF1dGhvcj5FZHdhcmRzPC9BdXRob3I+PFllYXI+MTk5MjwvWWVhcj48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==
</w:fldData>
        </w:fldChar>
      </w:r>
      <w:r w:rsidR="007A3BC7">
        <w:rPr>
          <w:rFonts w:ascii="Calibri" w:hAnsi="Calibri" w:cs="Calibri"/>
          <w:sz w:val="22"/>
          <w:szCs w:val="22"/>
        </w:rPr>
        <w:instrText xml:space="preserve"> ADDIN EN.CITE.DATA </w:instrText>
      </w:r>
      <w:r w:rsidR="007A3BC7">
        <w:rPr>
          <w:rFonts w:ascii="Calibri" w:hAnsi="Calibri" w:cs="Calibri"/>
          <w:sz w:val="22"/>
          <w:szCs w:val="22"/>
        </w:rPr>
      </w:r>
      <w:r w:rsidR="007A3BC7">
        <w:rPr>
          <w:rFonts w:ascii="Calibri" w:hAnsi="Calibri" w:cs="Calibri"/>
          <w:sz w:val="22"/>
          <w:szCs w:val="22"/>
        </w:rPr>
        <w:fldChar w:fldCharType="end"/>
      </w:r>
      <w:r w:rsidR="007A3BC7">
        <w:rPr>
          <w:rFonts w:ascii="Calibri" w:hAnsi="Calibri" w:cs="Calibri"/>
          <w:sz w:val="22"/>
          <w:szCs w:val="22"/>
        </w:rPr>
      </w:r>
      <w:r w:rsidR="007A3BC7">
        <w:rPr>
          <w:rFonts w:ascii="Calibri" w:hAnsi="Calibri" w:cs="Calibri"/>
          <w:sz w:val="22"/>
          <w:szCs w:val="22"/>
        </w:rPr>
        <w:fldChar w:fldCharType="separate"/>
      </w:r>
      <w:r w:rsidR="007A3BC7">
        <w:rPr>
          <w:rFonts w:ascii="Calibri" w:hAnsi="Calibri" w:cs="Calibri"/>
          <w:noProof/>
          <w:sz w:val="22"/>
          <w:szCs w:val="22"/>
        </w:rPr>
        <w:t>(6, 11, 25-28)</w:t>
      </w:r>
      <w:r w:rsidR="007A3BC7">
        <w:rPr>
          <w:rFonts w:ascii="Calibri" w:hAnsi="Calibri" w:cs="Calibri"/>
          <w:sz w:val="22"/>
          <w:szCs w:val="22"/>
        </w:rPr>
        <w:fldChar w:fldCharType="end"/>
      </w:r>
      <w:r w:rsidR="00490F62">
        <w:rPr>
          <w:rFonts w:ascii="Calibri" w:hAnsi="Calibri" w:cs="Calibri"/>
          <w:sz w:val="22"/>
          <w:szCs w:val="22"/>
        </w:rPr>
        <w:t>, livestock</w:t>
      </w:r>
      <w:r w:rsidR="00DE2624">
        <w:rPr>
          <w:rFonts w:ascii="Calibri" w:hAnsi="Calibri" w:cs="Calibri"/>
          <w:sz w:val="22"/>
          <w:szCs w:val="22"/>
        </w:rPr>
        <w:t xml:space="preserve"> </w:t>
      </w:r>
      <w:r w:rsidR="007A3BC7">
        <w:rPr>
          <w:rFonts w:ascii="Calibri" w:hAnsi="Calibri" w:cs="Calibri"/>
          <w:sz w:val="22"/>
          <w:szCs w:val="22"/>
        </w:rPr>
        <w:fldChar w:fldCharType="begin">
          <w:fldData xml:space="preserve">PEVuZE5vdGU+PENpdGU+PEF1dGhvcj5DYXJtaWNoYWVsPC9BdXRob3I+PFllYXI+MTk3NzwvWWVh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</w:fldData>
        </w:fldChar>
      </w:r>
      <w:r w:rsidR="007A3BC7">
        <w:rPr>
          <w:rFonts w:ascii="Calibri" w:hAnsi="Calibri" w:cs="Calibri"/>
          <w:sz w:val="22"/>
          <w:szCs w:val="22"/>
        </w:rPr>
        <w:instrText xml:space="preserve"> ADDIN EN.CITE </w:instrText>
      </w:r>
      <w:r w:rsidR="007A3BC7">
        <w:rPr>
          <w:rFonts w:ascii="Calibri" w:hAnsi="Calibri" w:cs="Calibri"/>
          <w:sz w:val="22"/>
          <w:szCs w:val="22"/>
        </w:rPr>
        <w:fldChar w:fldCharType="begin">
          <w:fldData xml:space="preserve">PEVuZE5vdGU+PENpdGU+PEF1dGhvcj5DYXJtaWNoYWVsPC9BdXRob3I+PFllYXI+MTk3NzwvWWVh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</w:fldData>
        </w:fldChar>
      </w:r>
      <w:r w:rsidR="007A3BC7">
        <w:rPr>
          <w:rFonts w:ascii="Calibri" w:hAnsi="Calibri" w:cs="Calibri"/>
          <w:sz w:val="22"/>
          <w:szCs w:val="22"/>
        </w:rPr>
        <w:instrText xml:space="preserve"> ADDIN EN.CITE.DATA </w:instrText>
      </w:r>
      <w:r w:rsidR="007A3BC7">
        <w:rPr>
          <w:rFonts w:ascii="Calibri" w:hAnsi="Calibri" w:cs="Calibri"/>
          <w:sz w:val="22"/>
          <w:szCs w:val="22"/>
        </w:rPr>
      </w:r>
      <w:r w:rsidR="007A3BC7">
        <w:rPr>
          <w:rFonts w:ascii="Calibri" w:hAnsi="Calibri" w:cs="Calibri"/>
          <w:sz w:val="22"/>
          <w:szCs w:val="22"/>
        </w:rPr>
        <w:fldChar w:fldCharType="end"/>
      </w:r>
      <w:r w:rsidR="007A3BC7">
        <w:rPr>
          <w:rFonts w:ascii="Calibri" w:hAnsi="Calibri" w:cs="Calibri"/>
          <w:sz w:val="22"/>
          <w:szCs w:val="22"/>
        </w:rPr>
      </w:r>
      <w:r w:rsidR="007A3BC7">
        <w:rPr>
          <w:rFonts w:ascii="Calibri" w:hAnsi="Calibri" w:cs="Calibri"/>
          <w:sz w:val="22"/>
          <w:szCs w:val="22"/>
        </w:rPr>
        <w:fldChar w:fldCharType="separate"/>
      </w:r>
      <w:r w:rsidR="007A3BC7">
        <w:rPr>
          <w:rFonts w:ascii="Calibri" w:hAnsi="Calibri" w:cs="Calibri"/>
          <w:noProof/>
          <w:sz w:val="22"/>
          <w:szCs w:val="22"/>
        </w:rPr>
        <w:t>(29, 30)</w:t>
      </w:r>
      <w:r w:rsidR="007A3BC7">
        <w:rPr>
          <w:rFonts w:ascii="Calibri" w:hAnsi="Calibri" w:cs="Calibri"/>
          <w:sz w:val="22"/>
          <w:szCs w:val="22"/>
        </w:rPr>
        <w:fldChar w:fldCharType="end"/>
      </w:r>
      <w:r w:rsidR="00490F62">
        <w:rPr>
          <w:rFonts w:ascii="Calibri" w:hAnsi="Calibri" w:cs="Calibri"/>
          <w:sz w:val="22"/>
          <w:szCs w:val="22"/>
        </w:rPr>
        <w:t>, and wildlife</w:t>
      </w:r>
      <w:r w:rsidR="00AD64CF">
        <w:rPr>
          <w:rFonts w:ascii="Calibri" w:hAnsi="Calibri" w:cs="Calibri"/>
          <w:sz w:val="22"/>
          <w:szCs w:val="22"/>
        </w:rPr>
        <w:t xml:space="preserve"> </w:t>
      </w:r>
      <w:r w:rsidR="00AD64CF">
        <w:rPr>
          <w:rFonts w:ascii="Calibri" w:hAnsi="Calibri" w:cs="Calibri"/>
          <w:sz w:val="22"/>
          <w:szCs w:val="22"/>
        </w:rPr>
        <w:fldChar w:fldCharType="begin">
          <w:fldData xml:space="preserve">PEVuZE5vdGU+PENpdGU+PEF1dGhvcj5LLiBOZW1lY2hlazwvQXV0aG9yPjxZZWFyPjIwMjQ8L1ll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</w:fldData>
        </w:fldChar>
      </w:r>
      <w:r w:rsidR="00B433A7">
        <w:rPr>
          <w:rFonts w:ascii="Calibri" w:hAnsi="Calibri" w:cs="Calibri"/>
          <w:sz w:val="22"/>
          <w:szCs w:val="22"/>
        </w:rPr>
        <w:instrText xml:space="preserve"> ADDIN EN.CITE </w:instrText>
      </w:r>
      <w:r w:rsidR="00B433A7">
        <w:rPr>
          <w:rFonts w:ascii="Calibri" w:hAnsi="Calibri" w:cs="Calibri"/>
          <w:sz w:val="22"/>
          <w:szCs w:val="22"/>
        </w:rPr>
        <w:fldChar w:fldCharType="begin">
          <w:fldData xml:space="preserve">PEVuZE5vdGU+PENpdGU+PEF1dGhvcj5LLiBOZW1lY2hlazwvQXV0aG9yPjxZZWFyPjIwMjQ8L1ll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</w:fldData>
        </w:fldChar>
      </w:r>
      <w:r w:rsidR="00B433A7">
        <w:rPr>
          <w:rFonts w:ascii="Calibri" w:hAnsi="Calibri" w:cs="Calibri"/>
          <w:sz w:val="22"/>
          <w:szCs w:val="22"/>
        </w:rPr>
        <w:instrText xml:space="preserve"> ADDIN EN.CITE.DATA </w:instrText>
      </w:r>
      <w:r w:rsidR="00B433A7">
        <w:rPr>
          <w:rFonts w:ascii="Calibri" w:hAnsi="Calibri" w:cs="Calibri"/>
          <w:sz w:val="22"/>
          <w:szCs w:val="22"/>
        </w:rPr>
      </w:r>
      <w:r w:rsidR="00B433A7">
        <w:rPr>
          <w:rFonts w:ascii="Calibri" w:hAnsi="Calibri" w:cs="Calibri"/>
          <w:sz w:val="22"/>
          <w:szCs w:val="22"/>
        </w:rPr>
        <w:fldChar w:fldCharType="end"/>
      </w:r>
      <w:r w:rsidR="00AD64CF">
        <w:rPr>
          <w:rFonts w:ascii="Calibri" w:hAnsi="Calibri" w:cs="Calibri"/>
          <w:sz w:val="22"/>
          <w:szCs w:val="22"/>
        </w:rPr>
      </w:r>
      <w:r w:rsidR="00AD64CF">
        <w:rPr>
          <w:rFonts w:ascii="Calibri" w:hAnsi="Calibri" w:cs="Calibri"/>
          <w:sz w:val="22"/>
          <w:szCs w:val="22"/>
        </w:rPr>
        <w:fldChar w:fldCharType="separate"/>
      </w:r>
      <w:r w:rsidR="00B433A7">
        <w:rPr>
          <w:rFonts w:ascii="Calibri" w:hAnsi="Calibri" w:cs="Calibri"/>
          <w:noProof/>
          <w:sz w:val="22"/>
          <w:szCs w:val="22"/>
        </w:rPr>
        <w:t>(31)</w:t>
      </w:r>
      <w:r w:rsidR="00AD64CF">
        <w:rPr>
          <w:rFonts w:ascii="Calibri" w:hAnsi="Calibri" w:cs="Calibri"/>
          <w:sz w:val="22"/>
          <w:szCs w:val="22"/>
        </w:rPr>
        <w:fldChar w:fldCharType="end"/>
      </w:r>
      <w:r w:rsidR="00490F62">
        <w:rPr>
          <w:rFonts w:ascii="Calibri" w:hAnsi="Calibri" w:cs="Calibri"/>
          <w:sz w:val="22"/>
          <w:szCs w:val="22"/>
        </w:rPr>
        <w:t>. The only confirmed ATX exposure in humans was in France with report</w:t>
      </w:r>
      <w:r w:rsidR="00B433A7">
        <w:rPr>
          <w:rFonts w:ascii="Calibri" w:hAnsi="Calibri" w:cs="Calibri"/>
          <w:sz w:val="22"/>
          <w:szCs w:val="22"/>
        </w:rPr>
        <w:t>s of</w:t>
      </w:r>
      <w:r w:rsidR="00490F62">
        <w:rPr>
          <w:rFonts w:ascii="Calibri" w:hAnsi="Calibri" w:cs="Calibri"/>
          <w:sz w:val="22"/>
          <w:szCs w:val="22"/>
        </w:rPr>
        <w:t xml:space="preserve"> food poisoning after eating sea figs (genus </w:t>
      </w:r>
      <w:r w:rsidR="00490F62" w:rsidRPr="00D5662D">
        <w:rPr>
          <w:rFonts w:ascii="Calibri" w:hAnsi="Calibri" w:cs="Calibri"/>
          <w:i/>
          <w:iCs/>
          <w:sz w:val="22"/>
          <w:szCs w:val="22"/>
        </w:rPr>
        <w:t>Microcosmus</w:t>
      </w:r>
      <w:r w:rsidR="00490F62">
        <w:rPr>
          <w:rFonts w:ascii="Calibri" w:hAnsi="Calibri" w:cs="Calibri"/>
          <w:sz w:val="22"/>
          <w:szCs w:val="22"/>
        </w:rPr>
        <w:t>)</w:t>
      </w:r>
      <w:r w:rsidR="00B77074">
        <w:rPr>
          <w:rFonts w:ascii="Calibri" w:hAnsi="Calibri" w:cs="Calibri"/>
          <w:sz w:val="22"/>
          <w:szCs w:val="22"/>
        </w:rPr>
        <w:t xml:space="preserve"> </w:t>
      </w:r>
      <w:r w:rsidR="007A3BC7">
        <w:rPr>
          <w:rFonts w:ascii="Calibri" w:hAnsi="Calibri" w:cs="Calibri"/>
          <w:sz w:val="22"/>
          <w:szCs w:val="22"/>
        </w:rPr>
        <w:fldChar w:fldCharType="begin">
          <w:fldData xml:space="preserve">PEVuZE5vdGU+PENpdGU+PEF1dGhvcj5TY2htaXR0PC9BdXRob3I+PFllYXI+MjAxOTwvWWVhcj48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</w:fldData>
        </w:fldChar>
      </w:r>
      <w:r w:rsidR="007D492C">
        <w:rPr>
          <w:rFonts w:ascii="Calibri" w:hAnsi="Calibri" w:cs="Calibri"/>
          <w:sz w:val="22"/>
          <w:szCs w:val="22"/>
        </w:rPr>
        <w:instrText xml:space="preserve"> ADDIN EN.CITE </w:instrText>
      </w:r>
      <w:r w:rsidR="007D492C">
        <w:rPr>
          <w:rFonts w:ascii="Calibri" w:hAnsi="Calibri" w:cs="Calibri"/>
          <w:sz w:val="22"/>
          <w:szCs w:val="22"/>
        </w:rPr>
        <w:fldChar w:fldCharType="begin">
          <w:fldData xml:space="preserve">PEVuZE5vdGU+PENpdGU+PEF1dGhvcj5TY2htaXR0PC9BdXRob3I+PFllYXI+MjAxOTwvWWVhcj48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</w:fldData>
        </w:fldChar>
      </w:r>
      <w:r w:rsidR="007D492C">
        <w:rPr>
          <w:rFonts w:ascii="Calibri" w:hAnsi="Calibri" w:cs="Calibri"/>
          <w:sz w:val="22"/>
          <w:szCs w:val="22"/>
        </w:rPr>
        <w:instrText xml:space="preserve"> ADDIN EN.CITE.DATA </w:instrText>
      </w:r>
      <w:r w:rsidR="007D492C">
        <w:rPr>
          <w:rFonts w:ascii="Calibri" w:hAnsi="Calibri" w:cs="Calibri"/>
          <w:sz w:val="22"/>
          <w:szCs w:val="22"/>
        </w:rPr>
      </w:r>
      <w:r w:rsidR="007D492C">
        <w:rPr>
          <w:rFonts w:ascii="Calibri" w:hAnsi="Calibri" w:cs="Calibri"/>
          <w:sz w:val="22"/>
          <w:szCs w:val="22"/>
        </w:rPr>
        <w:fldChar w:fldCharType="end"/>
      </w:r>
      <w:r w:rsidR="007A3BC7">
        <w:rPr>
          <w:rFonts w:ascii="Calibri" w:hAnsi="Calibri" w:cs="Calibri"/>
          <w:sz w:val="22"/>
          <w:szCs w:val="22"/>
        </w:rPr>
      </w:r>
      <w:r w:rsidR="007A3BC7">
        <w:rPr>
          <w:rFonts w:ascii="Calibri" w:hAnsi="Calibri" w:cs="Calibri"/>
          <w:sz w:val="22"/>
          <w:szCs w:val="22"/>
        </w:rPr>
        <w:fldChar w:fldCharType="separate"/>
      </w:r>
      <w:r w:rsidR="007D492C">
        <w:rPr>
          <w:rFonts w:ascii="Calibri" w:hAnsi="Calibri" w:cs="Calibri"/>
          <w:noProof/>
          <w:sz w:val="22"/>
          <w:szCs w:val="22"/>
        </w:rPr>
        <w:t>(32, 33)</w:t>
      </w:r>
      <w:r w:rsidR="007A3BC7">
        <w:rPr>
          <w:rFonts w:ascii="Calibri" w:hAnsi="Calibri" w:cs="Calibri"/>
          <w:sz w:val="22"/>
          <w:szCs w:val="22"/>
        </w:rPr>
        <w:fldChar w:fldCharType="end"/>
      </w:r>
      <w:r w:rsidR="00490F62">
        <w:rPr>
          <w:rFonts w:ascii="Calibri" w:hAnsi="Calibri" w:cs="Calibri"/>
          <w:sz w:val="22"/>
          <w:szCs w:val="22"/>
        </w:rPr>
        <w:t>. The reports span seve</w:t>
      </w:r>
      <w:r w:rsidR="00B34BC5">
        <w:rPr>
          <w:rFonts w:ascii="Calibri" w:hAnsi="Calibri" w:cs="Calibri"/>
          <w:sz w:val="22"/>
          <w:szCs w:val="22"/>
        </w:rPr>
        <w:t>n</w:t>
      </w:r>
      <w:r w:rsidR="00490F62">
        <w:rPr>
          <w:rFonts w:ascii="Calibri" w:hAnsi="Calibri" w:cs="Calibri"/>
          <w:sz w:val="22"/>
          <w:szCs w:val="22"/>
        </w:rPr>
        <w:t xml:space="preserve"> years and 26 </w:t>
      </w:r>
      <w:r w:rsidR="00B34BC5">
        <w:rPr>
          <w:rFonts w:ascii="Calibri" w:hAnsi="Calibri" w:cs="Calibri"/>
          <w:sz w:val="22"/>
          <w:szCs w:val="22"/>
        </w:rPr>
        <w:t>patients occuring in 18 events</w:t>
      </w:r>
      <w:r w:rsidR="00490F62">
        <w:rPr>
          <w:rFonts w:ascii="Calibri" w:hAnsi="Calibri" w:cs="Calibri"/>
          <w:sz w:val="22"/>
          <w:szCs w:val="22"/>
        </w:rPr>
        <w:t xml:space="preserve">. </w:t>
      </w:r>
      <w:r w:rsidR="00B34BC5">
        <w:rPr>
          <w:rFonts w:ascii="Calibri" w:hAnsi="Calibri" w:cs="Calibri"/>
          <w:sz w:val="22"/>
          <w:szCs w:val="22"/>
        </w:rPr>
        <w:t>Three</w:t>
      </w:r>
      <w:r w:rsidR="00490F62">
        <w:rPr>
          <w:rFonts w:ascii="Calibri" w:hAnsi="Calibri" w:cs="Calibri"/>
          <w:sz w:val="22"/>
          <w:szCs w:val="22"/>
        </w:rPr>
        <w:t xml:space="preserve"> of these cases had preserved samples of the implicated food and </w:t>
      </w:r>
      <w:r w:rsidR="00B34BC5">
        <w:rPr>
          <w:rFonts w:ascii="Calibri" w:hAnsi="Calibri" w:cs="Calibri"/>
          <w:sz w:val="22"/>
          <w:szCs w:val="22"/>
        </w:rPr>
        <w:t xml:space="preserve">after failing to find more common marine </w:t>
      </w:r>
      <w:r w:rsidR="00854F28">
        <w:rPr>
          <w:rFonts w:ascii="Calibri" w:hAnsi="Calibri" w:cs="Calibri"/>
          <w:sz w:val="22"/>
          <w:szCs w:val="22"/>
        </w:rPr>
        <w:t xml:space="preserve">toxins, </w:t>
      </w:r>
      <w:r w:rsidR="00382A4B">
        <w:rPr>
          <w:rFonts w:ascii="Calibri" w:hAnsi="Calibri" w:cs="Calibri"/>
          <w:sz w:val="22"/>
          <w:szCs w:val="22"/>
        </w:rPr>
        <w:t xml:space="preserve">testing </w:t>
      </w:r>
      <w:r w:rsidR="00854F28">
        <w:rPr>
          <w:rFonts w:ascii="Calibri" w:hAnsi="Calibri" w:cs="Calibri"/>
          <w:sz w:val="22"/>
          <w:szCs w:val="22"/>
        </w:rPr>
        <w:t>showed</w:t>
      </w:r>
      <w:r w:rsidR="00B34BC5">
        <w:rPr>
          <w:rFonts w:ascii="Calibri" w:hAnsi="Calibri" w:cs="Calibri"/>
          <w:sz w:val="22"/>
          <w:szCs w:val="22"/>
        </w:rPr>
        <w:t xml:space="preserve"> concentration</w:t>
      </w:r>
      <w:r w:rsidR="00854F28">
        <w:rPr>
          <w:rFonts w:ascii="Calibri" w:hAnsi="Calibri" w:cs="Calibri"/>
          <w:sz w:val="22"/>
          <w:szCs w:val="22"/>
        </w:rPr>
        <w:t>s</w:t>
      </w:r>
      <w:r w:rsidR="00B34BC5">
        <w:rPr>
          <w:rFonts w:ascii="Calibri" w:hAnsi="Calibri" w:cs="Calibri"/>
          <w:sz w:val="22"/>
          <w:szCs w:val="22"/>
        </w:rPr>
        <w:t xml:space="preserve"> of ATX ranging from 193.7 to 1240.2 µg/kg.</w:t>
      </w:r>
      <w:r w:rsidR="00854F28">
        <w:rPr>
          <w:rFonts w:ascii="Calibri" w:hAnsi="Calibri" w:cs="Calibri"/>
          <w:sz w:val="22"/>
          <w:szCs w:val="22"/>
        </w:rPr>
        <w:t xml:space="preserve"> The patients reported ataxia, dizziness, blurred vision, nausea, vomiting, headaches and muscle cramps which all resolved within 30 hours.</w:t>
      </w:r>
    </w:p>
    <w:p w14:paraId="221D98E3" w14:textId="0FFB12C0" w:rsidR="00F436BA" w:rsidRDefault="00854F28" w:rsidP="00D41063">
      <w:pPr>
        <w:spacing w:line="480" w:lineRule="auto"/>
        <w:rPr>
          <w:rFonts w:ascii="Calibri" w:hAnsi="Calibri" w:cs="Calibri"/>
          <w:sz w:val="22"/>
          <w:szCs w:val="22"/>
        </w:rPr>
      </w:pPr>
      <w:r>
        <w:rPr>
          <w:rFonts w:ascii="Calibri" w:hAnsi="Calibri" w:cs="Calibri"/>
          <w:sz w:val="22"/>
          <w:szCs w:val="22"/>
        </w:rPr>
        <w:t>nAChR are found throughout the central and peripheral nervous systems</w:t>
      </w:r>
      <w:r w:rsidR="00B77074">
        <w:rPr>
          <w:rFonts w:ascii="Calibri" w:hAnsi="Calibri" w:cs="Calibri"/>
          <w:sz w:val="22"/>
          <w:szCs w:val="22"/>
        </w:rPr>
        <w:t xml:space="preserve"> </w:t>
      </w:r>
      <w:r w:rsidR="007A3BC7">
        <w:rPr>
          <w:rFonts w:ascii="Calibri" w:hAnsi="Calibri" w:cs="Calibri"/>
          <w:sz w:val="22"/>
          <w:szCs w:val="22"/>
        </w:rPr>
        <w:fldChar w:fldCharType="begin"/>
      </w:r>
      <w:r w:rsidR="007D492C">
        <w:rPr>
          <w:rFonts w:ascii="Calibri" w:hAnsi="Calibri" w:cs="Calibri"/>
          <w:sz w:val="22"/>
          <w:szCs w:val="22"/>
        </w:rPr>
        <w:instrText xml:space="preserve"> ADDIN EN.CITE &lt;EndNote&gt;&lt;Cite&gt;&lt;Author&gt;Albuquerque&lt;/Author&gt;&lt;Year&gt;2009&lt;/Year&gt;&lt;RecNum&gt;65&lt;/RecNum&gt;&lt;IDText&gt;13245896&lt;/IDText&gt;&lt;DisplayText&gt;(34)&lt;/DisplayText&gt;&lt;record&gt;&lt;rec-number&gt;65&lt;/rec-number&gt;&lt;foreign-keys&gt;&lt;key app="EN" db-id="f9zae2re65tr5wervvg5xwdcsd9f9aswvddr" timestamp="1773248731"&gt;65&lt;/key&gt;&lt;/foreign-keys&gt;&lt;ref-type name="Journal Article"&gt;17&lt;/ref-type&gt;&lt;contributors&gt;&lt;authors&gt;&lt;author&gt;Albuquerque, E. dson X.&lt;/author&gt;&lt;author&gt;Pereira, E. dna F. R.&lt;/author&gt;&lt;author&gt;Alkondon, M. anickavasagom&lt;/author&gt;&lt;author&gt;Rogers, S. cott W.&lt;/author&gt;&lt;/authors&gt;&lt;/contributors&gt;&lt;titles&gt;&lt;title&gt;Mammalian nicotinic acetylcholine receptors: from structure to function&lt;/title&gt;&lt;secondary-title&gt;Physiological Reviews&lt;/secondary-title&gt;&lt;alt-title&gt;Physiol Rev&lt;/alt-title&gt;&lt;/titles&gt;&lt;periodical&gt;&lt;full-title&gt;Physiological Reviews&lt;/full-title&gt;&lt;abbr-1&gt;Physiol Rev&lt;/abbr-1&gt;&lt;/periodical&gt;&lt;alt-periodical&gt;&lt;full-title&gt;Physiological Reviews&lt;/full-title&gt;&lt;abbr-1&gt;Physiol Rev&lt;/abbr-1&gt;&lt;/alt-periodical&gt;&lt;pages&gt;73-120&lt;/pages&gt;&lt;volume&gt;89&lt;/volume&gt;&lt;number&gt;1&lt;/number&gt;&lt;dates&gt;&lt;year&gt;2009&lt;/year&gt;&lt;pub-dates&gt;&lt;date&gt;2009-01-01 00:00:00+00:00&lt;/date&gt;&lt;/pub-dates&gt;&lt;/dates&gt;&lt;isbn&gt;ISSN 0031-9333&amp;#xD;EISSN 1522-1210&lt;/isbn&gt;&lt;label&gt;13245896&lt;/label&gt;&lt;urls&gt;&lt;related-urls&gt;&lt;url&gt;https://hero.epa.gov/reference/13245896/&lt;/url&gt;&lt;/related-urls&gt;&lt;/urls&gt;&lt;electronic-resource-num&gt;10.1152/physrev.00015.2008&lt;/electronic-resource-num&gt;&lt;language&gt;English&lt;/language&gt;&lt;/record&gt;&lt;/Cite&gt;&lt;/EndNote&gt;</w:instrText>
      </w:r>
      <w:r w:rsidR="007A3BC7">
        <w:rPr>
          <w:rFonts w:ascii="Calibri" w:hAnsi="Calibri" w:cs="Calibri"/>
          <w:sz w:val="22"/>
          <w:szCs w:val="22"/>
        </w:rPr>
        <w:fldChar w:fldCharType="separate"/>
      </w:r>
      <w:r w:rsidR="007D492C">
        <w:rPr>
          <w:rFonts w:ascii="Calibri" w:hAnsi="Calibri" w:cs="Calibri"/>
          <w:noProof/>
          <w:sz w:val="22"/>
          <w:szCs w:val="22"/>
        </w:rPr>
        <w:t>(34)</w:t>
      </w:r>
      <w:r w:rsidR="007A3BC7">
        <w:rPr>
          <w:rFonts w:ascii="Calibri" w:hAnsi="Calibri" w:cs="Calibri"/>
          <w:sz w:val="22"/>
          <w:szCs w:val="22"/>
        </w:rPr>
        <w:fldChar w:fldCharType="end"/>
      </w:r>
      <w:r>
        <w:rPr>
          <w:rFonts w:ascii="Calibri" w:hAnsi="Calibri" w:cs="Calibri"/>
          <w:sz w:val="22"/>
          <w:szCs w:val="22"/>
        </w:rPr>
        <w:t>, although the most observed and profound effects have been associated with the neuromuscular receptors</w:t>
      </w:r>
      <w:r w:rsidR="00382A4B">
        <w:rPr>
          <w:rFonts w:ascii="Calibri" w:hAnsi="Calibri" w:cs="Calibri"/>
          <w:sz w:val="22"/>
          <w:szCs w:val="22"/>
        </w:rPr>
        <w:t xml:space="preserve"> resulting in </w:t>
      </w:r>
      <w:r w:rsidR="00382A4B">
        <w:rPr>
          <w:rFonts w:ascii="Calibri" w:hAnsi="Calibri" w:cs="Calibri"/>
          <w:sz w:val="22"/>
          <w:szCs w:val="22"/>
        </w:rPr>
        <w:lastRenderedPageBreak/>
        <w:t xml:space="preserve">muscle weakness of limbs and </w:t>
      </w:r>
      <w:r w:rsidR="0078452A">
        <w:rPr>
          <w:rFonts w:ascii="Calibri" w:hAnsi="Calibri" w:cs="Calibri"/>
          <w:sz w:val="22"/>
          <w:szCs w:val="22"/>
        </w:rPr>
        <w:t>diaphragm</w:t>
      </w:r>
      <w:r w:rsidR="00B77074">
        <w:rPr>
          <w:rFonts w:ascii="Calibri" w:hAnsi="Calibri" w:cs="Calibri"/>
          <w:sz w:val="22"/>
          <w:szCs w:val="22"/>
        </w:rPr>
        <w:t xml:space="preserve"> </w:t>
      </w:r>
      <w:r w:rsidR="007A3BC7">
        <w:rPr>
          <w:rFonts w:ascii="Calibri" w:hAnsi="Calibri" w:cs="Calibri"/>
          <w:sz w:val="22"/>
          <w:szCs w:val="22"/>
        </w:rPr>
        <w:fldChar w:fldCharType="begin"/>
      </w:r>
      <w:r w:rsidR="007A3BC7">
        <w:rPr>
          <w:rFonts w:ascii="Calibri" w:hAnsi="Calibri" w:cs="Calibri"/>
          <w:sz w:val="22"/>
          <w:szCs w:val="22"/>
        </w:rPr>
        <w:instrText xml:space="preserve"> ADDIN EN.CITE &lt;EndNote&gt;&lt;Cite&gt;&lt;Author&gt;Carmichael&lt;/Author&gt;&lt;Year&gt;1977&lt;/Year&gt;&lt;RecNum&gt;9&lt;/RecNum&gt;&lt;IDText&gt;1070543&lt;/IDText&gt;&lt;DisplayText&gt;(29)&lt;/DisplayText&gt;&lt;record&gt;&lt;rec-number&gt;9&lt;/rec-number&gt;&lt;foreign-keys&gt;&lt;key app="EN" db-id="f9zae2re65tr5wervvg5xwdcsd9f9aswvddr" timestamp="1773248731"&gt;9&lt;/key&gt;&lt;/foreign-keys&gt;&lt;ref-type name="Journal Article"&gt;17&lt;/ref-type&gt;&lt;contributors&gt;&lt;authors&gt;&lt;author&gt;Carmichael, W. W.&lt;/author&gt;&lt;author&gt;Gorham, P. R.&lt;/author&gt;&lt;author&gt;Biggs, D. F.&lt;/author&gt;&lt;/authors&gt;&lt;/contributors&gt;&lt;titles&gt;&lt;title&gt;Two laboratory case studies on the oral toxicity to calves of the freshwater cyanophyte (blue-green alga) Anabaena flos-aquae NRC-44-1&lt;/title&gt;&lt;secondary-title&gt;Canadian Veterinary Journal&lt;/secondary-title&gt;&lt;alt-title&gt;Can Vet J&lt;/alt-title&gt;&lt;/titles&gt;&lt;periodical&gt;&lt;full-title&gt;Canadian Veterinary Journal&lt;/full-title&gt;&lt;abbr-1&gt;Can Vet J&lt;/abbr-1&gt;&lt;/periodical&gt;&lt;alt-periodical&gt;&lt;full-title&gt;Canadian Veterinary Journal&lt;/full-title&gt;&lt;abbr-1&gt;Can Vet J&lt;/abbr-1&gt;&lt;/alt-periodical&gt;&lt;pages&gt;71-75&lt;/pages&gt;&lt;volume&gt;18&lt;/volume&gt;&lt;number&gt;3&lt;/number&gt;&lt;dates&gt;&lt;year&gt;1977&lt;/year&gt;&lt;/dates&gt;&lt;isbn&gt;ISSN 0008-5286&lt;/isbn&gt;&lt;accession-num&gt;404019&lt;/accession-num&gt;&lt;label&gt;1070543&lt;/label&gt;&lt;urls&gt;&lt;related-urls&gt;&lt;url&gt;https://hero.epa.gov/reference/1070543/&lt;/url&gt;&lt;/related-urls&gt;&lt;/urls&gt;&lt;language&gt;English&lt;/language&gt;&lt;/record&gt;&lt;/Cite&gt;&lt;/EndNote&gt;</w:instrText>
      </w:r>
      <w:r w:rsidR="007A3BC7">
        <w:rPr>
          <w:rFonts w:ascii="Calibri" w:hAnsi="Calibri" w:cs="Calibri"/>
          <w:sz w:val="22"/>
          <w:szCs w:val="22"/>
        </w:rPr>
        <w:fldChar w:fldCharType="separate"/>
      </w:r>
      <w:r w:rsidR="007A3BC7">
        <w:rPr>
          <w:rFonts w:ascii="Calibri" w:hAnsi="Calibri" w:cs="Calibri"/>
          <w:noProof/>
          <w:sz w:val="22"/>
          <w:szCs w:val="22"/>
        </w:rPr>
        <w:t>(29)</w:t>
      </w:r>
      <w:r w:rsidR="007A3BC7">
        <w:rPr>
          <w:rFonts w:ascii="Calibri" w:hAnsi="Calibri" w:cs="Calibri"/>
          <w:sz w:val="22"/>
          <w:szCs w:val="22"/>
        </w:rPr>
        <w:fldChar w:fldCharType="end"/>
      </w:r>
      <w:r>
        <w:rPr>
          <w:rFonts w:ascii="Calibri" w:hAnsi="Calibri" w:cs="Calibri"/>
          <w:sz w:val="22"/>
          <w:szCs w:val="22"/>
        </w:rPr>
        <w:t>.</w:t>
      </w:r>
      <w:r w:rsidR="00382A4B">
        <w:rPr>
          <w:rFonts w:ascii="Calibri" w:hAnsi="Calibri" w:cs="Calibri"/>
          <w:sz w:val="22"/>
          <w:szCs w:val="22"/>
        </w:rPr>
        <w:t xml:space="preserve"> These effects can occur within minutes and if nonlethal, can completely resolve </w:t>
      </w:r>
      <w:r w:rsidR="008C7662">
        <w:rPr>
          <w:rFonts w:ascii="Calibri" w:hAnsi="Calibri" w:cs="Calibri"/>
          <w:sz w:val="22"/>
          <w:szCs w:val="22"/>
        </w:rPr>
        <w:t>with</w:t>
      </w:r>
      <w:r w:rsidR="00382A4B">
        <w:rPr>
          <w:rFonts w:ascii="Calibri" w:hAnsi="Calibri" w:cs="Calibri"/>
          <w:sz w:val="22"/>
          <w:szCs w:val="22"/>
        </w:rPr>
        <w:t xml:space="preserve">in approximately 24 hours. </w:t>
      </w:r>
      <w:r w:rsidR="00E735B4">
        <w:rPr>
          <w:rFonts w:ascii="Calibri" w:hAnsi="Calibri" w:cs="Calibri"/>
          <w:sz w:val="22"/>
          <w:szCs w:val="22"/>
        </w:rPr>
        <w:t xml:space="preserve">This </w:t>
      </w:r>
      <w:r w:rsidR="00382A4B">
        <w:rPr>
          <w:rFonts w:ascii="Calibri" w:hAnsi="Calibri" w:cs="Calibri"/>
          <w:sz w:val="22"/>
          <w:szCs w:val="22"/>
        </w:rPr>
        <w:t xml:space="preserve">5-day oral ATX study was designed to assess health effects of repeated, nonlethal ATX exposure, and to establish endpoints other than death for a no observable adverse effect </w:t>
      </w:r>
      <w:r w:rsidR="0078452A">
        <w:rPr>
          <w:rFonts w:ascii="Calibri" w:hAnsi="Calibri" w:cs="Calibri"/>
          <w:sz w:val="22"/>
          <w:szCs w:val="22"/>
        </w:rPr>
        <w:t xml:space="preserve">level </w:t>
      </w:r>
      <w:r w:rsidR="00382A4B">
        <w:rPr>
          <w:rFonts w:ascii="Calibri" w:hAnsi="Calibri" w:cs="Calibri"/>
          <w:sz w:val="22"/>
          <w:szCs w:val="22"/>
        </w:rPr>
        <w:t>(NOAEL) and lowest obs</w:t>
      </w:r>
      <w:r w:rsidR="0078452A">
        <w:rPr>
          <w:rFonts w:ascii="Calibri" w:hAnsi="Calibri" w:cs="Calibri"/>
          <w:sz w:val="22"/>
          <w:szCs w:val="22"/>
        </w:rPr>
        <w:t>ervable adverse effect level (</w:t>
      </w:r>
      <w:r w:rsidR="00382A4B">
        <w:rPr>
          <w:rFonts w:ascii="Calibri" w:hAnsi="Calibri" w:cs="Calibri"/>
          <w:sz w:val="22"/>
          <w:szCs w:val="22"/>
        </w:rPr>
        <w:t>LOAEL</w:t>
      </w:r>
      <w:r w:rsidR="0078452A">
        <w:rPr>
          <w:rFonts w:ascii="Calibri" w:hAnsi="Calibri" w:cs="Calibri"/>
          <w:sz w:val="22"/>
          <w:szCs w:val="22"/>
        </w:rPr>
        <w:t>)</w:t>
      </w:r>
      <w:r w:rsidR="00382A4B">
        <w:rPr>
          <w:rFonts w:ascii="Calibri" w:hAnsi="Calibri" w:cs="Calibri"/>
          <w:sz w:val="22"/>
          <w:szCs w:val="22"/>
        </w:rPr>
        <w:t>.</w:t>
      </w:r>
      <w:r w:rsidR="0078452A">
        <w:rPr>
          <w:rFonts w:ascii="Calibri" w:hAnsi="Calibri" w:cs="Calibri"/>
          <w:sz w:val="22"/>
          <w:szCs w:val="22"/>
        </w:rPr>
        <w:t xml:space="preserve">  The endpoints examined included behavioral, </w:t>
      </w:r>
      <w:r w:rsidR="00E735B4">
        <w:rPr>
          <w:rFonts w:ascii="Calibri" w:hAnsi="Calibri" w:cs="Calibri"/>
          <w:sz w:val="22"/>
          <w:szCs w:val="22"/>
        </w:rPr>
        <w:t xml:space="preserve">neurophysiological, </w:t>
      </w:r>
      <w:r w:rsidR="0078452A">
        <w:rPr>
          <w:rFonts w:ascii="Calibri" w:hAnsi="Calibri" w:cs="Calibri"/>
          <w:sz w:val="22"/>
          <w:szCs w:val="22"/>
        </w:rPr>
        <w:t xml:space="preserve">serum chemistry, metabolomics, transcriptomics, and male reproductive effects. </w:t>
      </w:r>
      <w:r w:rsidR="00C0106D">
        <w:rPr>
          <w:rFonts w:ascii="Calibri" w:hAnsi="Calibri" w:cs="Calibri"/>
          <w:sz w:val="22"/>
          <w:szCs w:val="22"/>
        </w:rPr>
        <w:t>Historically,</w:t>
      </w:r>
      <w:r w:rsidR="0078452A">
        <w:rPr>
          <w:rFonts w:ascii="Calibri" w:hAnsi="Calibri" w:cs="Calibri"/>
          <w:sz w:val="22"/>
          <w:szCs w:val="22"/>
        </w:rPr>
        <w:t xml:space="preserve"> </w:t>
      </w:r>
      <w:r w:rsidR="00C0106D">
        <w:rPr>
          <w:rFonts w:ascii="Calibri" w:hAnsi="Calibri" w:cs="Calibri"/>
          <w:sz w:val="22"/>
          <w:szCs w:val="22"/>
        </w:rPr>
        <w:t xml:space="preserve">ATX </w:t>
      </w:r>
      <w:r w:rsidR="00E735B4">
        <w:rPr>
          <w:rFonts w:ascii="Calibri" w:hAnsi="Calibri" w:cs="Calibri"/>
          <w:sz w:val="22"/>
          <w:szCs w:val="22"/>
        </w:rPr>
        <w:t>stud</w:t>
      </w:r>
      <w:r w:rsidR="00C0106D">
        <w:rPr>
          <w:rFonts w:ascii="Calibri" w:hAnsi="Calibri" w:cs="Calibri"/>
          <w:sz w:val="22"/>
          <w:szCs w:val="22"/>
        </w:rPr>
        <w:t>ies</w:t>
      </w:r>
      <w:r w:rsidR="00E735B4">
        <w:rPr>
          <w:rFonts w:ascii="Calibri" w:hAnsi="Calibri" w:cs="Calibri"/>
          <w:sz w:val="22"/>
          <w:szCs w:val="22"/>
        </w:rPr>
        <w:t xml:space="preserve"> </w:t>
      </w:r>
      <w:r w:rsidR="00C0106D">
        <w:rPr>
          <w:rFonts w:ascii="Calibri" w:hAnsi="Calibri" w:cs="Calibri"/>
          <w:sz w:val="22"/>
          <w:szCs w:val="22"/>
        </w:rPr>
        <w:t xml:space="preserve">have </w:t>
      </w:r>
      <w:r w:rsidR="00E735B4">
        <w:rPr>
          <w:rFonts w:ascii="Calibri" w:hAnsi="Calibri" w:cs="Calibri"/>
          <w:sz w:val="22"/>
          <w:szCs w:val="22"/>
        </w:rPr>
        <w:t>not alter</w:t>
      </w:r>
      <w:r w:rsidR="00C0106D">
        <w:rPr>
          <w:rFonts w:ascii="Calibri" w:hAnsi="Calibri" w:cs="Calibri"/>
          <w:sz w:val="22"/>
          <w:szCs w:val="22"/>
        </w:rPr>
        <w:t>ed</w:t>
      </w:r>
      <w:r w:rsidR="00E735B4">
        <w:rPr>
          <w:rFonts w:ascii="Calibri" w:hAnsi="Calibri" w:cs="Calibri"/>
          <w:sz w:val="22"/>
          <w:szCs w:val="22"/>
        </w:rPr>
        <w:t xml:space="preserve"> </w:t>
      </w:r>
      <w:r w:rsidR="0078452A">
        <w:rPr>
          <w:rFonts w:ascii="Calibri" w:hAnsi="Calibri" w:cs="Calibri"/>
          <w:sz w:val="22"/>
          <w:szCs w:val="22"/>
        </w:rPr>
        <w:t>serum chemistry</w:t>
      </w:r>
      <w:r w:rsidR="00E735B4">
        <w:rPr>
          <w:rFonts w:ascii="Calibri" w:hAnsi="Calibri" w:cs="Calibri"/>
          <w:sz w:val="22"/>
          <w:szCs w:val="22"/>
        </w:rPr>
        <w:t xml:space="preserve"> in a dose-related manner</w:t>
      </w:r>
      <w:r w:rsidR="0078452A">
        <w:rPr>
          <w:rFonts w:ascii="Calibri" w:hAnsi="Calibri" w:cs="Calibri"/>
          <w:sz w:val="22"/>
          <w:szCs w:val="22"/>
        </w:rPr>
        <w:t xml:space="preserve"> </w:t>
      </w:r>
      <w:r w:rsidR="007A3BC7">
        <w:rPr>
          <w:rFonts w:ascii="Calibri" w:hAnsi="Calibri" w:cs="Calibri"/>
          <w:sz w:val="22"/>
          <w:szCs w:val="22"/>
        </w:rPr>
        <w:fldChar w:fldCharType="begin">
          <w:fldData xml:space="preserve">PEVuZE5vdGU+PENpdGU+PEF1dGhvcj5GYXdlbGw8L0F1dGhvcj48WWVhcj4xOTk5PC9ZZWFyPjxS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</w:fldData>
        </w:fldChar>
      </w:r>
      <w:r w:rsidR="007D492C">
        <w:rPr>
          <w:rFonts w:ascii="Calibri" w:hAnsi="Calibri" w:cs="Calibri"/>
          <w:sz w:val="22"/>
          <w:szCs w:val="22"/>
        </w:rPr>
        <w:instrText xml:space="preserve"> ADDIN EN.CITE </w:instrText>
      </w:r>
      <w:r w:rsidR="007D492C">
        <w:rPr>
          <w:rFonts w:ascii="Calibri" w:hAnsi="Calibri" w:cs="Calibri"/>
          <w:sz w:val="22"/>
          <w:szCs w:val="22"/>
        </w:rPr>
        <w:fldChar w:fldCharType="begin">
          <w:fldData xml:space="preserve">PEVuZE5vdGU+PENpdGU+PEF1dGhvcj5GYXdlbGw8L0F1dGhvcj48WWVhcj4xOTk5PC9ZZWFyPjxS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</w:fldData>
        </w:fldChar>
      </w:r>
      <w:r w:rsidR="007D492C">
        <w:rPr>
          <w:rFonts w:ascii="Calibri" w:hAnsi="Calibri" w:cs="Calibri"/>
          <w:sz w:val="22"/>
          <w:szCs w:val="22"/>
        </w:rPr>
        <w:instrText xml:space="preserve"> ADDIN EN.CITE.DATA </w:instrText>
      </w:r>
      <w:r w:rsidR="007D492C">
        <w:rPr>
          <w:rFonts w:ascii="Calibri" w:hAnsi="Calibri" w:cs="Calibri"/>
          <w:sz w:val="22"/>
          <w:szCs w:val="22"/>
        </w:rPr>
      </w:r>
      <w:r w:rsidR="007D492C">
        <w:rPr>
          <w:rFonts w:ascii="Calibri" w:hAnsi="Calibri" w:cs="Calibri"/>
          <w:sz w:val="22"/>
          <w:szCs w:val="22"/>
        </w:rPr>
        <w:fldChar w:fldCharType="end"/>
      </w:r>
      <w:r w:rsidR="007A3BC7">
        <w:rPr>
          <w:rFonts w:ascii="Calibri" w:hAnsi="Calibri" w:cs="Calibri"/>
          <w:sz w:val="22"/>
          <w:szCs w:val="22"/>
        </w:rPr>
      </w:r>
      <w:r w:rsidR="007A3BC7">
        <w:rPr>
          <w:rFonts w:ascii="Calibri" w:hAnsi="Calibri" w:cs="Calibri"/>
          <w:sz w:val="22"/>
          <w:szCs w:val="22"/>
        </w:rPr>
        <w:fldChar w:fldCharType="separate"/>
      </w:r>
      <w:r w:rsidR="007D492C">
        <w:rPr>
          <w:rFonts w:ascii="Calibri" w:hAnsi="Calibri" w:cs="Calibri"/>
          <w:noProof/>
          <w:sz w:val="22"/>
          <w:szCs w:val="22"/>
        </w:rPr>
        <w:t>(35, 36)</w:t>
      </w:r>
      <w:r w:rsidR="007A3BC7">
        <w:rPr>
          <w:rFonts w:ascii="Calibri" w:hAnsi="Calibri" w:cs="Calibri"/>
          <w:sz w:val="22"/>
          <w:szCs w:val="22"/>
        </w:rPr>
        <w:fldChar w:fldCharType="end"/>
      </w:r>
      <w:r w:rsidR="00C0106D">
        <w:rPr>
          <w:rFonts w:ascii="Calibri" w:hAnsi="Calibri" w:cs="Calibri"/>
          <w:sz w:val="22"/>
          <w:szCs w:val="22"/>
        </w:rPr>
        <w:t>.</w:t>
      </w:r>
      <w:r w:rsidR="0078452A">
        <w:rPr>
          <w:rFonts w:ascii="Calibri" w:hAnsi="Calibri" w:cs="Calibri"/>
          <w:sz w:val="22"/>
          <w:szCs w:val="22"/>
        </w:rPr>
        <w:t xml:space="preserve"> </w:t>
      </w:r>
      <w:r w:rsidR="00C0106D">
        <w:rPr>
          <w:rFonts w:ascii="Calibri" w:hAnsi="Calibri" w:cs="Calibri"/>
          <w:sz w:val="22"/>
          <w:szCs w:val="22"/>
        </w:rPr>
        <w:t>I</w:t>
      </w:r>
      <w:r w:rsidR="00BB6556">
        <w:rPr>
          <w:rFonts w:ascii="Calibri" w:hAnsi="Calibri" w:cs="Calibri"/>
          <w:sz w:val="22"/>
          <w:szCs w:val="22"/>
        </w:rPr>
        <w:t xml:space="preserve">n the present study, additional biochemical targets, glutamate dehydrogenase (GLDH), glucose, creatinine, total bilirubin, globulins, cholesterol and triglycerides </w:t>
      </w:r>
      <w:r w:rsidR="0001530E">
        <w:rPr>
          <w:rFonts w:ascii="Calibri" w:hAnsi="Calibri" w:cs="Calibri"/>
          <w:sz w:val="22"/>
          <w:szCs w:val="22"/>
        </w:rPr>
        <w:t xml:space="preserve">were </w:t>
      </w:r>
      <w:r w:rsidR="00BB6556">
        <w:rPr>
          <w:rFonts w:ascii="Calibri" w:hAnsi="Calibri" w:cs="Calibri"/>
          <w:sz w:val="22"/>
          <w:szCs w:val="22"/>
        </w:rPr>
        <w:t>included</w:t>
      </w:r>
      <w:r w:rsidR="008C7662">
        <w:rPr>
          <w:rFonts w:ascii="Calibri" w:hAnsi="Calibri" w:cs="Calibri"/>
          <w:sz w:val="22"/>
          <w:szCs w:val="22"/>
        </w:rPr>
        <w:t xml:space="preserve"> for completeness</w:t>
      </w:r>
      <w:r w:rsidR="00BB6556">
        <w:rPr>
          <w:rFonts w:ascii="Calibri" w:hAnsi="Calibri" w:cs="Calibri"/>
          <w:sz w:val="22"/>
          <w:szCs w:val="22"/>
        </w:rPr>
        <w:t>.</w:t>
      </w:r>
      <w:r w:rsidR="0078452A">
        <w:rPr>
          <w:rFonts w:ascii="Calibri" w:hAnsi="Calibri" w:cs="Calibri"/>
          <w:sz w:val="22"/>
          <w:szCs w:val="22"/>
        </w:rPr>
        <w:t xml:space="preserve"> Metabolomics and transcriptomics </w:t>
      </w:r>
      <w:r w:rsidR="00B433A7">
        <w:rPr>
          <w:rFonts w:ascii="Calibri" w:hAnsi="Calibri" w:cs="Calibri"/>
          <w:sz w:val="22"/>
          <w:szCs w:val="22"/>
        </w:rPr>
        <w:t>are</w:t>
      </w:r>
      <w:r w:rsidR="0078452A">
        <w:rPr>
          <w:rFonts w:ascii="Calibri" w:hAnsi="Calibri" w:cs="Calibri"/>
          <w:sz w:val="22"/>
          <w:szCs w:val="22"/>
        </w:rPr>
        <w:t xml:space="preserve"> new information for </w:t>
      </w:r>
      <w:proofErr w:type="gramStart"/>
      <w:r w:rsidR="0078452A">
        <w:rPr>
          <w:rFonts w:ascii="Calibri" w:hAnsi="Calibri" w:cs="Calibri"/>
          <w:sz w:val="22"/>
          <w:szCs w:val="22"/>
        </w:rPr>
        <w:t>ATX</w:t>
      </w:r>
      <w:proofErr w:type="gramEnd"/>
      <w:r w:rsidR="00B433A7">
        <w:rPr>
          <w:rFonts w:ascii="Calibri" w:hAnsi="Calibri" w:cs="Calibri"/>
          <w:sz w:val="22"/>
          <w:szCs w:val="22"/>
        </w:rPr>
        <w:t xml:space="preserve"> and these datasets represent samples taken two weeks after the last ATX dose.</w:t>
      </w:r>
      <w:r w:rsidR="0078452A">
        <w:rPr>
          <w:rFonts w:ascii="Calibri" w:hAnsi="Calibri" w:cs="Calibri"/>
          <w:sz w:val="22"/>
          <w:szCs w:val="22"/>
        </w:rPr>
        <w:t xml:space="preserve"> </w:t>
      </w:r>
    </w:p>
    <w:p w14:paraId="78039CF9" w14:textId="1C3DB4B0" w:rsidR="00F436BA" w:rsidRDefault="00FE42D6" w:rsidP="00D41063">
      <w:pPr>
        <w:spacing w:line="480" w:lineRule="auto"/>
        <w:rPr>
          <w:rFonts w:ascii="Calibri" w:hAnsi="Calibri" w:cs="Calibri"/>
          <w:sz w:val="22"/>
          <w:szCs w:val="22"/>
        </w:rPr>
      </w:pPr>
      <w:r>
        <w:rPr>
          <w:rFonts w:ascii="Calibri" w:hAnsi="Calibri" w:cs="Calibri"/>
          <w:sz w:val="22"/>
          <w:szCs w:val="22"/>
        </w:rPr>
        <w:t>MacPhail</w:t>
      </w:r>
      <w:r w:rsidR="00B8130A">
        <w:rPr>
          <w:rFonts w:ascii="Calibri" w:hAnsi="Calibri" w:cs="Calibri"/>
          <w:sz w:val="22"/>
          <w:szCs w:val="22"/>
        </w:rPr>
        <w:t xml:space="preserve"> et al.</w:t>
      </w:r>
      <w:r>
        <w:rPr>
          <w:rFonts w:ascii="Calibri" w:hAnsi="Calibri" w:cs="Calibri"/>
          <w:sz w:val="22"/>
          <w:szCs w:val="22"/>
        </w:rPr>
        <w:t xml:space="preserve"> </w:t>
      </w:r>
      <w:r w:rsidR="00B8130A">
        <w:rPr>
          <w:rFonts w:ascii="Calibri" w:hAnsi="Calibri" w:cs="Calibri"/>
          <w:sz w:val="22"/>
          <w:szCs w:val="22"/>
        </w:rPr>
        <w:t>(</w:t>
      </w:r>
      <w:r>
        <w:rPr>
          <w:rFonts w:ascii="Calibri" w:hAnsi="Calibri" w:cs="Calibri"/>
          <w:sz w:val="22"/>
          <w:szCs w:val="22"/>
        </w:rPr>
        <w:t>2007</w:t>
      </w:r>
      <w:r w:rsidR="00B8130A">
        <w:rPr>
          <w:rFonts w:ascii="Calibri" w:hAnsi="Calibri" w:cs="Calibri"/>
          <w:sz w:val="22"/>
          <w:szCs w:val="22"/>
        </w:rPr>
        <w:t>) evaluated acute</w:t>
      </w:r>
      <w:r>
        <w:rPr>
          <w:rFonts w:ascii="Calibri" w:hAnsi="Calibri" w:cs="Calibri"/>
          <w:sz w:val="22"/>
          <w:szCs w:val="22"/>
        </w:rPr>
        <w:t xml:space="preserve"> </w:t>
      </w:r>
      <w:r w:rsidR="00B8130A" w:rsidRPr="00F436BA">
        <w:rPr>
          <w:rFonts w:ascii="Calibri" w:hAnsi="Calibri" w:cs="Calibri"/>
          <w:sz w:val="22"/>
          <w:szCs w:val="22"/>
        </w:rPr>
        <w:t>locomotor</w:t>
      </w:r>
      <w:r w:rsidR="0078452A" w:rsidRPr="00F436BA">
        <w:rPr>
          <w:rFonts w:ascii="Calibri" w:hAnsi="Calibri" w:cs="Calibri"/>
          <w:sz w:val="22"/>
          <w:szCs w:val="22"/>
        </w:rPr>
        <w:t xml:space="preserve"> </w:t>
      </w:r>
      <w:r w:rsidR="00B8130A" w:rsidRPr="00F436BA">
        <w:rPr>
          <w:rFonts w:ascii="Calibri" w:hAnsi="Calibri" w:cs="Calibri"/>
          <w:sz w:val="22"/>
          <w:szCs w:val="22"/>
        </w:rPr>
        <w:t>effects</w:t>
      </w:r>
      <w:r w:rsidRPr="00F436BA">
        <w:rPr>
          <w:rFonts w:ascii="Calibri" w:hAnsi="Calibri" w:cs="Calibri"/>
          <w:sz w:val="22"/>
          <w:szCs w:val="22"/>
        </w:rPr>
        <w:t xml:space="preserve"> </w:t>
      </w:r>
      <w:r w:rsidR="00F436BA">
        <w:rPr>
          <w:rFonts w:ascii="Calibri" w:hAnsi="Calibri" w:cs="Calibri"/>
          <w:sz w:val="22"/>
          <w:szCs w:val="22"/>
        </w:rPr>
        <w:t>on</w:t>
      </w:r>
      <w:r w:rsidR="00B8130A" w:rsidRPr="00F436BA">
        <w:rPr>
          <w:rFonts w:ascii="Calibri" w:hAnsi="Calibri" w:cs="Calibri"/>
          <w:sz w:val="22"/>
          <w:szCs w:val="22"/>
        </w:rPr>
        <w:t xml:space="preserve"> rats </w:t>
      </w:r>
      <w:r w:rsidR="00F436BA">
        <w:rPr>
          <w:rFonts w:ascii="Calibri" w:hAnsi="Calibri" w:cs="Calibri"/>
          <w:sz w:val="22"/>
          <w:szCs w:val="22"/>
        </w:rPr>
        <w:t xml:space="preserve">with </w:t>
      </w:r>
      <w:r w:rsidR="00B8130A" w:rsidRPr="00F436BA">
        <w:rPr>
          <w:rFonts w:ascii="Calibri" w:hAnsi="Calibri" w:cs="Calibri"/>
          <w:sz w:val="22"/>
          <w:szCs w:val="22"/>
        </w:rPr>
        <w:t xml:space="preserve">weekly </w:t>
      </w:r>
      <w:r w:rsidR="00F436BA">
        <w:rPr>
          <w:rFonts w:ascii="Calibri" w:hAnsi="Calibri" w:cs="Calibri"/>
          <w:sz w:val="22"/>
          <w:szCs w:val="22"/>
        </w:rPr>
        <w:t>subcutaneous injections of</w:t>
      </w:r>
      <w:r w:rsidR="00B8130A" w:rsidRPr="00F436BA">
        <w:rPr>
          <w:rFonts w:ascii="Calibri" w:hAnsi="Calibri" w:cs="Calibri"/>
          <w:sz w:val="22"/>
          <w:szCs w:val="22"/>
        </w:rPr>
        <w:t xml:space="preserve"> ATX and immediately testing vertical and horizontal activity for 30 minutes following dosing</w:t>
      </w:r>
      <w:r w:rsidR="00F436BA" w:rsidRPr="00F436BA">
        <w:rPr>
          <w:rFonts w:ascii="Calibri" w:hAnsi="Calibri" w:cs="Calibri"/>
          <w:sz w:val="22"/>
          <w:szCs w:val="22"/>
        </w:rPr>
        <w:t xml:space="preserve"> </w:t>
      </w:r>
      <w:r w:rsidR="00F436BA" w:rsidRPr="00F436BA">
        <w:rPr>
          <w:rFonts w:ascii="Calibri" w:hAnsi="Calibri" w:cs="Calibri"/>
          <w:sz w:val="22"/>
          <w:szCs w:val="22"/>
        </w:rPr>
        <w:fldChar w:fldCharType="begin">
          <w:fldData xml:space="preserve">PEVuZE5vdGU+PENpdGU+PEF1dGhvcj5NYWNwaGFpbDwvQXV0aG9yPjxZZWFyPjIwMDU8L1llYXI+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=
</w:fldData>
        </w:fldChar>
      </w:r>
      <w:r w:rsidR="00F436BA" w:rsidRPr="00F436BA">
        <w:rPr>
          <w:rFonts w:ascii="Calibri" w:hAnsi="Calibri" w:cs="Calibri"/>
          <w:sz w:val="22"/>
          <w:szCs w:val="22"/>
        </w:rPr>
        <w:instrText xml:space="preserve"> ADDIN EN.CITE </w:instrText>
      </w:r>
      <w:r w:rsidR="00F436BA" w:rsidRPr="00F436BA">
        <w:rPr>
          <w:rFonts w:ascii="Calibri" w:hAnsi="Calibri" w:cs="Calibri"/>
          <w:sz w:val="22"/>
          <w:szCs w:val="22"/>
        </w:rPr>
        <w:fldChar w:fldCharType="begin">
          <w:fldData xml:space="preserve">PEVuZE5vdGU+PENpdGU+PEF1dGhvcj5NYWNwaGFpbDwvQXV0aG9yPjxZZWFyPjIwMDU8L1llYXI+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=
</w:fldData>
        </w:fldChar>
      </w:r>
      <w:r w:rsidR="00F436BA" w:rsidRPr="00F436BA">
        <w:rPr>
          <w:rFonts w:ascii="Calibri" w:hAnsi="Calibri" w:cs="Calibri"/>
          <w:sz w:val="22"/>
          <w:szCs w:val="22"/>
        </w:rPr>
        <w:instrText xml:space="preserve"> ADDIN EN.CITE.DATA </w:instrText>
      </w:r>
      <w:r w:rsidR="00F436BA" w:rsidRPr="00F436BA">
        <w:rPr>
          <w:rFonts w:ascii="Calibri" w:hAnsi="Calibri" w:cs="Calibri"/>
          <w:sz w:val="22"/>
          <w:szCs w:val="22"/>
        </w:rPr>
      </w:r>
      <w:r w:rsidR="00F436BA" w:rsidRPr="00F436BA">
        <w:rPr>
          <w:rFonts w:ascii="Calibri" w:hAnsi="Calibri" w:cs="Calibri"/>
          <w:sz w:val="22"/>
          <w:szCs w:val="22"/>
        </w:rPr>
        <w:fldChar w:fldCharType="end"/>
      </w:r>
      <w:r w:rsidR="00F436BA" w:rsidRPr="00F436BA">
        <w:rPr>
          <w:rFonts w:ascii="Calibri" w:hAnsi="Calibri" w:cs="Calibri"/>
          <w:sz w:val="22"/>
          <w:szCs w:val="22"/>
        </w:rPr>
      </w:r>
      <w:r w:rsidR="00F436BA" w:rsidRPr="00F436BA">
        <w:rPr>
          <w:rFonts w:ascii="Calibri" w:hAnsi="Calibri" w:cs="Calibri"/>
          <w:sz w:val="22"/>
          <w:szCs w:val="22"/>
        </w:rPr>
        <w:fldChar w:fldCharType="separate"/>
      </w:r>
      <w:r w:rsidR="00F436BA" w:rsidRPr="00F436BA">
        <w:rPr>
          <w:rFonts w:ascii="Calibri" w:hAnsi="Calibri" w:cs="Calibri"/>
          <w:noProof/>
          <w:sz w:val="22"/>
          <w:szCs w:val="22"/>
        </w:rPr>
        <w:t>(37)</w:t>
      </w:r>
      <w:r w:rsidR="00F436BA" w:rsidRPr="00F436BA">
        <w:rPr>
          <w:rFonts w:ascii="Calibri" w:hAnsi="Calibri" w:cs="Calibri"/>
          <w:sz w:val="22"/>
          <w:szCs w:val="22"/>
        </w:rPr>
        <w:fldChar w:fldCharType="end"/>
      </w:r>
      <w:r w:rsidR="00B8130A" w:rsidRPr="00F436BA">
        <w:rPr>
          <w:rFonts w:ascii="Calibri" w:hAnsi="Calibri" w:cs="Calibri"/>
          <w:sz w:val="22"/>
          <w:szCs w:val="22"/>
        </w:rPr>
        <w:t>. ATX caused a dose-dependent decrease in both horizontal and vertical activity without developing tolerance over time.</w:t>
      </w:r>
      <w:r w:rsidR="006870DC" w:rsidRPr="00F436BA">
        <w:rPr>
          <w:rFonts w:ascii="Calibri" w:hAnsi="Calibri" w:cs="Calibri"/>
          <w:sz w:val="22"/>
          <w:szCs w:val="22"/>
        </w:rPr>
        <w:t xml:space="preserve"> </w:t>
      </w:r>
      <w:r w:rsidR="00B8130A" w:rsidRPr="00F436BA">
        <w:rPr>
          <w:rFonts w:ascii="Calibri" w:hAnsi="Calibri" w:cs="Calibri"/>
          <w:sz w:val="22"/>
          <w:szCs w:val="22"/>
        </w:rPr>
        <w:t>In a separate</w:t>
      </w:r>
      <w:r w:rsidR="00B8130A">
        <w:rPr>
          <w:rFonts w:ascii="Calibri" w:hAnsi="Calibri" w:cs="Calibri"/>
          <w:sz w:val="22"/>
          <w:szCs w:val="22"/>
        </w:rPr>
        <w:t xml:space="preserve"> study, pregnant mice were dosed with ATX at either GD 8-12 or 13-17. While the dams showed acute</w:t>
      </w:r>
      <w:r w:rsidR="00F436BA">
        <w:rPr>
          <w:rFonts w:ascii="Calibri" w:hAnsi="Calibri" w:cs="Calibri"/>
          <w:sz w:val="22"/>
          <w:szCs w:val="22"/>
        </w:rPr>
        <w:t xml:space="preserve"> and transient</w:t>
      </w:r>
      <w:r w:rsidR="00B8130A">
        <w:rPr>
          <w:rFonts w:ascii="Calibri" w:hAnsi="Calibri" w:cs="Calibri"/>
          <w:sz w:val="22"/>
          <w:szCs w:val="22"/>
        </w:rPr>
        <w:t xml:space="preserve"> signs of muscle weakness, the offspring did not show significant treatment related effects on viability, weight, or neural function </w:t>
      </w:r>
      <w:r w:rsidR="00B8130A">
        <w:rPr>
          <w:rFonts w:ascii="Calibri" w:hAnsi="Calibri" w:cs="Calibri"/>
          <w:sz w:val="22"/>
          <w:szCs w:val="22"/>
        </w:rPr>
        <w:fldChar w:fldCharType="begin">
          <w:fldData xml:space="preserve">PEVuZE5vdGU+PENpdGU+PEF1dGhvcj5Sb2dlcnM8L0F1dGhvcj48WWVhcj4yMDA1PC9ZZWFyPjxS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</w:fldData>
        </w:fldChar>
      </w:r>
      <w:r w:rsidR="00F436BA">
        <w:rPr>
          <w:rFonts w:ascii="Calibri" w:hAnsi="Calibri" w:cs="Calibri"/>
          <w:sz w:val="22"/>
          <w:szCs w:val="22"/>
        </w:rPr>
        <w:instrText xml:space="preserve"> ADDIN EN.CITE </w:instrText>
      </w:r>
      <w:r w:rsidR="00F436BA">
        <w:rPr>
          <w:rFonts w:ascii="Calibri" w:hAnsi="Calibri" w:cs="Calibri"/>
          <w:sz w:val="22"/>
          <w:szCs w:val="22"/>
        </w:rPr>
        <w:fldChar w:fldCharType="begin">
          <w:fldData xml:space="preserve">PEVuZE5vdGU+PENpdGU+PEF1dGhvcj5Sb2dlcnM8L0F1dGhvcj48WWVhcj4yMDA1PC9ZZWFyPjxS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</w:fldData>
        </w:fldChar>
      </w:r>
      <w:r w:rsidR="00F436BA">
        <w:rPr>
          <w:rFonts w:ascii="Calibri" w:hAnsi="Calibri" w:cs="Calibri"/>
          <w:sz w:val="22"/>
          <w:szCs w:val="22"/>
        </w:rPr>
        <w:instrText xml:space="preserve"> ADDIN EN.CITE.DATA </w:instrText>
      </w:r>
      <w:r w:rsidR="00F436BA">
        <w:rPr>
          <w:rFonts w:ascii="Calibri" w:hAnsi="Calibri" w:cs="Calibri"/>
          <w:sz w:val="22"/>
          <w:szCs w:val="22"/>
        </w:rPr>
      </w:r>
      <w:r w:rsidR="00F436BA">
        <w:rPr>
          <w:rFonts w:ascii="Calibri" w:hAnsi="Calibri" w:cs="Calibri"/>
          <w:sz w:val="22"/>
          <w:szCs w:val="22"/>
        </w:rPr>
        <w:fldChar w:fldCharType="end"/>
      </w:r>
      <w:r w:rsidR="00B8130A">
        <w:rPr>
          <w:rFonts w:ascii="Calibri" w:hAnsi="Calibri" w:cs="Calibri"/>
          <w:sz w:val="22"/>
          <w:szCs w:val="22"/>
        </w:rPr>
      </w:r>
      <w:r w:rsidR="00B8130A">
        <w:rPr>
          <w:rFonts w:ascii="Calibri" w:hAnsi="Calibri" w:cs="Calibri"/>
          <w:sz w:val="22"/>
          <w:szCs w:val="22"/>
        </w:rPr>
        <w:fldChar w:fldCharType="separate"/>
      </w:r>
      <w:r w:rsidR="00F436BA">
        <w:rPr>
          <w:rFonts w:ascii="Calibri" w:hAnsi="Calibri" w:cs="Calibri"/>
          <w:noProof/>
          <w:sz w:val="22"/>
          <w:szCs w:val="22"/>
        </w:rPr>
        <w:t>(38)</w:t>
      </w:r>
      <w:r w:rsidR="00B8130A">
        <w:rPr>
          <w:rFonts w:ascii="Calibri" w:hAnsi="Calibri" w:cs="Calibri"/>
          <w:sz w:val="22"/>
          <w:szCs w:val="22"/>
        </w:rPr>
        <w:fldChar w:fldCharType="end"/>
      </w:r>
      <w:r w:rsidR="00B8130A">
        <w:rPr>
          <w:rFonts w:ascii="Calibri" w:hAnsi="Calibri" w:cs="Calibri"/>
          <w:sz w:val="22"/>
          <w:szCs w:val="22"/>
        </w:rPr>
        <w:t xml:space="preserve">. </w:t>
      </w:r>
      <w:r w:rsidR="00F436BA">
        <w:rPr>
          <w:rFonts w:ascii="Calibri" w:hAnsi="Calibri" w:cs="Calibri"/>
          <w:sz w:val="22"/>
          <w:szCs w:val="22"/>
        </w:rPr>
        <w:t>For the current study, a</w:t>
      </w:r>
      <w:r w:rsidR="0078452A">
        <w:rPr>
          <w:rFonts w:ascii="Calibri" w:hAnsi="Calibri" w:cs="Calibri"/>
          <w:sz w:val="22"/>
          <w:szCs w:val="22"/>
        </w:rPr>
        <w:t xml:space="preserve"> functional observational battery (FO</w:t>
      </w:r>
      <w:r w:rsidR="008F0900">
        <w:rPr>
          <w:rFonts w:ascii="Calibri" w:hAnsi="Calibri" w:cs="Calibri"/>
          <w:sz w:val="22"/>
          <w:szCs w:val="22"/>
        </w:rPr>
        <w:t>B</w:t>
      </w:r>
      <w:r w:rsidR="00AD20FE">
        <w:rPr>
          <w:rFonts w:ascii="Calibri" w:hAnsi="Calibri" w:cs="Calibri"/>
          <w:sz w:val="22"/>
          <w:szCs w:val="22"/>
        </w:rPr>
        <w:t>, a noninvasive behavioral/physiological screen to assess CNS function and neurotoxicological endpoints</w:t>
      </w:r>
      <w:r w:rsidR="0078452A">
        <w:rPr>
          <w:rFonts w:ascii="Calibri" w:hAnsi="Calibri" w:cs="Calibri"/>
          <w:sz w:val="22"/>
          <w:szCs w:val="22"/>
        </w:rPr>
        <w:t xml:space="preserve">) was selected as a screening prior to dosing and repeated the week following dosing as well as a novel objects </w:t>
      </w:r>
      <w:r w:rsidR="00F436BA">
        <w:rPr>
          <w:rFonts w:ascii="Calibri" w:hAnsi="Calibri" w:cs="Calibri"/>
          <w:sz w:val="22"/>
          <w:szCs w:val="22"/>
        </w:rPr>
        <w:t xml:space="preserve">recognition </w:t>
      </w:r>
      <w:r w:rsidR="00AD20FE">
        <w:rPr>
          <w:rFonts w:ascii="Calibri" w:hAnsi="Calibri" w:cs="Calibri"/>
          <w:sz w:val="22"/>
          <w:szCs w:val="22"/>
        </w:rPr>
        <w:t xml:space="preserve">(NOR) </w:t>
      </w:r>
      <w:r w:rsidR="0078452A">
        <w:rPr>
          <w:rFonts w:ascii="Calibri" w:hAnsi="Calibri" w:cs="Calibri"/>
          <w:sz w:val="22"/>
          <w:szCs w:val="22"/>
        </w:rPr>
        <w:t xml:space="preserve">assessment </w:t>
      </w:r>
      <w:r w:rsidR="00AD20FE">
        <w:rPr>
          <w:rFonts w:ascii="Calibri" w:hAnsi="Calibri" w:cs="Calibri"/>
          <w:sz w:val="22"/>
          <w:szCs w:val="22"/>
        </w:rPr>
        <w:t>for recognition, memory, and cognitive function.</w:t>
      </w:r>
      <w:r w:rsidR="0078452A">
        <w:rPr>
          <w:rFonts w:ascii="Calibri" w:hAnsi="Calibri" w:cs="Calibri"/>
          <w:sz w:val="22"/>
          <w:szCs w:val="22"/>
        </w:rPr>
        <w:t xml:space="preserve"> </w:t>
      </w:r>
    </w:p>
    <w:p w14:paraId="45D9809F" w14:textId="0C7D930B" w:rsidR="00116544" w:rsidRDefault="0078452A" w:rsidP="00D41063">
      <w:pPr>
        <w:spacing w:line="480" w:lineRule="auto"/>
        <w:rPr>
          <w:rFonts w:ascii="Calibri" w:hAnsi="Calibri" w:cs="Calibri"/>
          <w:sz w:val="22"/>
          <w:szCs w:val="22"/>
        </w:rPr>
      </w:pPr>
      <w:r>
        <w:rPr>
          <w:rFonts w:ascii="Calibri" w:hAnsi="Calibri" w:cs="Calibri"/>
          <w:sz w:val="22"/>
          <w:szCs w:val="22"/>
        </w:rPr>
        <w:t xml:space="preserve">A previous study </w:t>
      </w:r>
      <w:r w:rsidR="007A3BC7">
        <w:rPr>
          <w:rFonts w:ascii="Calibri" w:hAnsi="Calibri" w:cs="Calibri"/>
          <w:sz w:val="22"/>
          <w:szCs w:val="22"/>
        </w:rPr>
        <w:fldChar w:fldCharType="begin"/>
      </w:r>
      <w:r w:rsidR="00F436BA">
        <w:rPr>
          <w:rFonts w:ascii="Calibri" w:hAnsi="Calibri" w:cs="Calibri"/>
          <w:sz w:val="22"/>
          <w:szCs w:val="22"/>
        </w:rPr>
        <w:instrText xml:space="preserve"> ADDIN EN.CITE &lt;EndNote&gt;&lt;Cite&gt;&lt;Author&gt;Yavasoglu&lt;/Author&gt;&lt;Year&gt;2008&lt;/Year&gt;&lt;RecNum&gt;87&lt;/RecNum&gt;&lt;DisplayText&gt;(39)&lt;/DisplayText&gt;&lt;record&gt;&lt;rec-number&gt;87&lt;/rec-number&gt;&lt;foreign-keys&gt;&lt;key app="EN" db-id="f9zae2re65tr5wervvg5xwdcsd9f9aswvddr" timestamp="1778102239"&gt;87&lt;/key&gt;&lt;/foreign-keys&gt;&lt;ref-type name="Journal Article"&gt;17&lt;/ref-type&gt;&lt;contributors&gt;&lt;authors&gt;&lt;author&gt;Yavasoglu, A.&lt;/author&gt;&lt;author&gt;Karaaslan, M. A.&lt;/author&gt;&lt;author&gt;Uyanikgil, Y.&lt;/author&gt;&lt;author&gt;Sayim, F.&lt;/author&gt;&lt;author&gt;Ates, U.&lt;/author&gt;&lt;author&gt;Yavasoglu, N. U.&lt;/author&gt;&lt;/authors&gt;&lt;/contributors&gt;&lt;auth-address&gt;Department of Histology and Embryology, Faculty of Medicine, Ege University, 35100 Bornova, Izmir, Turkey.&lt;/auth-address&gt;&lt;titles&gt;&lt;title&gt;Toxic effects of anatoxin-a on testes and sperm counts of male mice&lt;/title&gt;&lt;secondary-title&gt;Exp Toxicol Pathol&lt;/secondary-title&gt;&lt;/titles&gt;&lt;periodical&gt;&lt;full-title&gt;Exp Toxicol Pathol&lt;/full-title&gt;&lt;/periodical&gt;&lt;pages&gt;391-6&lt;/pages&gt;&lt;volume&gt;60&lt;/volume&gt;&lt;number&gt;4-5&lt;/number&gt;&lt;edition&gt;20080602&lt;/edition&gt;&lt;keywords&gt;&lt;keyword&gt;Animals&lt;/keyword&gt;&lt;keyword&gt;Cyanobacteria Toxins&lt;/keyword&gt;&lt;keyword&gt;Dose-Response Relationship, Drug&lt;/keyword&gt;&lt;keyword&gt;Male&lt;/keyword&gt;&lt;keyword&gt;Mice&lt;/keyword&gt;&lt;keyword&gt;Sperm Count&lt;/keyword&gt;&lt;keyword&gt;Spermatozoa/*drug effects&lt;/keyword&gt;&lt;keyword&gt;Testis/*drug effects/pathology&lt;/keyword&gt;&lt;keyword&gt;Tropanes/administration &amp;amp; dosage/*toxicity&lt;/keyword&gt;&lt;/keywords&gt;&lt;dates&gt;&lt;year&gt;2008&lt;/year&gt;&lt;pub-dates&gt;&lt;date&gt;Aug&lt;/date&gt;&lt;/pub-dates&gt;&lt;/dates&gt;&lt;isbn&gt;0940-2993 (Print)&amp;#xD;0940-2993 (Linking)&lt;/isbn&gt;&lt;accession-num&gt;18514498&lt;/accession-num&gt;&lt;urls&gt;&lt;related-urls&gt;&lt;url&gt;https://www.ncbi.nlm.nih.gov/pubmed/18514498&lt;/url&gt;&lt;/related-urls&gt;&lt;/urls&gt;&lt;electronic-resource-num&gt;10.1016/j.etp.2008.04.001&lt;/electronic-resource-num&gt;&lt;remote-database-name&gt;Medline&lt;/remote-database-name&gt;&lt;remote-database-provider&gt;NLM&lt;/remote-database-provider&gt;&lt;/record&gt;&lt;/Cite&gt;&lt;/EndNote&gt;</w:instrText>
      </w:r>
      <w:r w:rsidR="007A3BC7">
        <w:rPr>
          <w:rFonts w:ascii="Calibri" w:hAnsi="Calibri" w:cs="Calibri"/>
          <w:sz w:val="22"/>
          <w:szCs w:val="22"/>
        </w:rPr>
        <w:fldChar w:fldCharType="separate"/>
      </w:r>
      <w:r w:rsidR="00F436BA">
        <w:rPr>
          <w:rFonts w:ascii="Calibri" w:hAnsi="Calibri" w:cs="Calibri"/>
          <w:noProof/>
          <w:sz w:val="22"/>
          <w:szCs w:val="22"/>
        </w:rPr>
        <w:t>(39)</w:t>
      </w:r>
      <w:r w:rsidR="007A3BC7">
        <w:rPr>
          <w:rFonts w:ascii="Calibri" w:hAnsi="Calibri" w:cs="Calibri"/>
          <w:sz w:val="22"/>
          <w:szCs w:val="22"/>
        </w:rPr>
        <w:fldChar w:fldCharType="end"/>
      </w:r>
      <w:r w:rsidR="006870DC">
        <w:rPr>
          <w:rFonts w:ascii="Calibri" w:hAnsi="Calibri" w:cs="Calibri"/>
          <w:sz w:val="22"/>
          <w:szCs w:val="22"/>
        </w:rPr>
        <w:t xml:space="preserve"> </w:t>
      </w:r>
      <w:r>
        <w:rPr>
          <w:rFonts w:ascii="Calibri" w:hAnsi="Calibri" w:cs="Calibri"/>
          <w:sz w:val="22"/>
          <w:szCs w:val="22"/>
        </w:rPr>
        <w:t xml:space="preserve">dosed male mice with subcutaneous ATX for 7 days and found </w:t>
      </w:r>
      <w:r w:rsidR="00F436BA">
        <w:rPr>
          <w:rFonts w:ascii="Calibri" w:hAnsi="Calibri" w:cs="Calibri"/>
          <w:sz w:val="22"/>
          <w:szCs w:val="22"/>
        </w:rPr>
        <w:t xml:space="preserve">dose-dependent </w:t>
      </w:r>
      <w:r>
        <w:rPr>
          <w:rFonts w:ascii="Calibri" w:hAnsi="Calibri" w:cs="Calibri"/>
          <w:sz w:val="22"/>
          <w:szCs w:val="22"/>
        </w:rPr>
        <w:t xml:space="preserve">decreased sperm counts and testicular pathology. </w:t>
      </w:r>
      <w:r w:rsidR="00116544">
        <w:rPr>
          <w:rFonts w:ascii="Calibri" w:hAnsi="Calibri" w:cs="Calibri"/>
          <w:sz w:val="22"/>
          <w:szCs w:val="22"/>
        </w:rPr>
        <w:t>The male mice used in our study</w:t>
      </w:r>
      <w:r w:rsidR="008F0900">
        <w:rPr>
          <w:rFonts w:ascii="Calibri" w:hAnsi="Calibri" w:cs="Calibri"/>
          <w:sz w:val="22"/>
          <w:szCs w:val="22"/>
        </w:rPr>
        <w:t xml:space="preserve"> were</w:t>
      </w:r>
      <w:r w:rsidR="00116544">
        <w:rPr>
          <w:rFonts w:ascii="Calibri" w:hAnsi="Calibri" w:cs="Calibri"/>
          <w:sz w:val="22"/>
          <w:szCs w:val="22"/>
        </w:rPr>
        <w:t xml:space="preserve"> evaluated for epididymal sperm counts and testicular pathology</w:t>
      </w:r>
      <w:r w:rsidR="008C7662">
        <w:rPr>
          <w:rFonts w:ascii="Calibri" w:hAnsi="Calibri" w:cs="Calibri"/>
          <w:sz w:val="22"/>
          <w:szCs w:val="22"/>
        </w:rPr>
        <w:t xml:space="preserve"> to evaluate these potential effects with orally administered ATX</w:t>
      </w:r>
      <w:r w:rsidR="00116544">
        <w:rPr>
          <w:rFonts w:ascii="Calibri" w:hAnsi="Calibri" w:cs="Calibri"/>
          <w:sz w:val="22"/>
          <w:szCs w:val="22"/>
        </w:rPr>
        <w:t>.</w:t>
      </w:r>
    </w:p>
    <w:p w14:paraId="1B975B16" w14:textId="25515B96" w:rsidR="00854F28" w:rsidRPr="00102417" w:rsidRDefault="0078452A" w:rsidP="00D41063">
      <w:pPr>
        <w:spacing w:line="480" w:lineRule="auto"/>
        <w:rPr>
          <w:rFonts w:ascii="Calibri" w:hAnsi="Calibri" w:cs="Calibri"/>
          <w:sz w:val="22"/>
          <w:szCs w:val="22"/>
        </w:rPr>
      </w:pPr>
      <w:r>
        <w:rPr>
          <w:rFonts w:ascii="Calibri" w:hAnsi="Calibri" w:cs="Calibri"/>
          <w:sz w:val="22"/>
          <w:szCs w:val="22"/>
        </w:rPr>
        <w:lastRenderedPageBreak/>
        <w:t xml:space="preserve">A subset of male mice </w:t>
      </w:r>
      <w:r w:rsidR="00F436BA">
        <w:rPr>
          <w:rFonts w:ascii="Calibri" w:hAnsi="Calibri" w:cs="Calibri"/>
          <w:sz w:val="22"/>
          <w:szCs w:val="22"/>
        </w:rPr>
        <w:t>in the present study was</w:t>
      </w:r>
      <w:r>
        <w:rPr>
          <w:rFonts w:ascii="Calibri" w:hAnsi="Calibri" w:cs="Calibri"/>
          <w:sz w:val="22"/>
          <w:szCs w:val="22"/>
        </w:rPr>
        <w:t xml:space="preserve"> dosed </w:t>
      </w:r>
      <w:r w:rsidR="00F436BA">
        <w:rPr>
          <w:rFonts w:ascii="Calibri" w:hAnsi="Calibri" w:cs="Calibri"/>
          <w:sz w:val="22"/>
          <w:szCs w:val="22"/>
        </w:rPr>
        <w:t xml:space="preserve">orally </w:t>
      </w:r>
      <w:r>
        <w:rPr>
          <w:rFonts w:ascii="Calibri" w:hAnsi="Calibri" w:cs="Calibri"/>
          <w:sz w:val="22"/>
          <w:szCs w:val="22"/>
        </w:rPr>
        <w:t>with the highest study dose (6mg/kg)</w:t>
      </w:r>
      <w:r w:rsidR="00EF4E92">
        <w:rPr>
          <w:rFonts w:ascii="Calibri" w:hAnsi="Calibri" w:cs="Calibri"/>
          <w:sz w:val="22"/>
          <w:szCs w:val="22"/>
        </w:rPr>
        <w:t xml:space="preserve"> for 5 </w:t>
      </w:r>
      <w:r w:rsidR="008F53C0">
        <w:rPr>
          <w:rFonts w:ascii="Calibri" w:hAnsi="Calibri" w:cs="Calibri"/>
          <w:sz w:val="22"/>
          <w:szCs w:val="22"/>
        </w:rPr>
        <w:t>days and</w:t>
      </w:r>
      <w:r w:rsidR="00EF4E92">
        <w:rPr>
          <w:rFonts w:ascii="Calibri" w:hAnsi="Calibri" w:cs="Calibri"/>
          <w:sz w:val="22"/>
          <w:szCs w:val="22"/>
        </w:rPr>
        <w:t xml:space="preserve"> then used to assess auditory </w:t>
      </w:r>
      <w:r w:rsidR="00F436BA">
        <w:rPr>
          <w:rFonts w:ascii="Calibri" w:hAnsi="Calibri" w:cs="Calibri"/>
          <w:sz w:val="22"/>
          <w:szCs w:val="22"/>
        </w:rPr>
        <w:t>function</w:t>
      </w:r>
      <w:r w:rsidR="00EF4E92">
        <w:rPr>
          <w:rFonts w:ascii="Calibri" w:hAnsi="Calibri" w:cs="Calibri"/>
          <w:sz w:val="22"/>
          <w:szCs w:val="22"/>
        </w:rPr>
        <w:t xml:space="preserve">. This was </w:t>
      </w:r>
      <w:r w:rsidR="008F53C0">
        <w:rPr>
          <w:rFonts w:ascii="Calibri" w:hAnsi="Calibri" w:cs="Calibri"/>
          <w:sz w:val="22"/>
          <w:szCs w:val="22"/>
        </w:rPr>
        <w:t>prompted by</w:t>
      </w:r>
      <w:r w:rsidR="00EF4E92">
        <w:rPr>
          <w:rFonts w:ascii="Calibri" w:hAnsi="Calibri" w:cs="Calibri"/>
          <w:sz w:val="22"/>
          <w:szCs w:val="22"/>
        </w:rPr>
        <w:t xml:space="preserve"> </w:t>
      </w:r>
      <w:r w:rsidR="00F436BA">
        <w:rPr>
          <w:rFonts w:ascii="Calibri" w:hAnsi="Calibri" w:cs="Calibri"/>
          <w:sz w:val="22"/>
          <w:szCs w:val="22"/>
        </w:rPr>
        <w:t>anecdotal</w:t>
      </w:r>
      <w:r w:rsidR="00EF4E92">
        <w:rPr>
          <w:rFonts w:ascii="Calibri" w:hAnsi="Calibri" w:cs="Calibri"/>
          <w:sz w:val="22"/>
          <w:szCs w:val="22"/>
        </w:rPr>
        <w:t xml:space="preserve"> information of human exposure to benthic mats for 3 days. This person developed progressive tinnitus </w:t>
      </w:r>
      <w:r w:rsidR="008F53C0">
        <w:rPr>
          <w:rFonts w:ascii="Calibri" w:hAnsi="Calibri" w:cs="Calibri"/>
          <w:sz w:val="22"/>
          <w:szCs w:val="22"/>
        </w:rPr>
        <w:t>and</w:t>
      </w:r>
      <w:r w:rsidR="00EF4E92">
        <w:rPr>
          <w:rFonts w:ascii="Calibri" w:hAnsi="Calibri" w:cs="Calibri"/>
          <w:sz w:val="22"/>
          <w:szCs w:val="22"/>
        </w:rPr>
        <w:t xml:space="preserve"> lost 100% hearing and vestibular function in 1 ear. Two weeks later, a dog death alerted the area that the same river was experiencing a benthic Microcoleus bloom which persisted throughout the summer and </w:t>
      </w:r>
      <w:r w:rsidR="00116544">
        <w:rPr>
          <w:rFonts w:ascii="Calibri" w:hAnsi="Calibri" w:cs="Calibri"/>
          <w:sz w:val="22"/>
          <w:szCs w:val="22"/>
        </w:rPr>
        <w:t>produced recorded levels of</w:t>
      </w:r>
      <w:r w:rsidR="00EF4E92">
        <w:rPr>
          <w:rFonts w:ascii="Calibri" w:hAnsi="Calibri" w:cs="Calibri"/>
          <w:sz w:val="22"/>
          <w:szCs w:val="22"/>
        </w:rPr>
        <w:t xml:space="preserve"> ATX and dhATX </w:t>
      </w:r>
      <w:r w:rsidR="006056E1">
        <w:rPr>
          <w:rFonts w:ascii="Calibri" w:hAnsi="Calibri" w:cs="Calibri"/>
          <w:sz w:val="22"/>
          <w:szCs w:val="22"/>
        </w:rPr>
        <w:t xml:space="preserve">up to 1800 and 30000 </w:t>
      </w:r>
      <w:r w:rsidR="00116544">
        <w:rPr>
          <w:rFonts w:ascii="Calibri" w:hAnsi="Calibri" w:cs="Calibri"/>
          <w:sz w:val="22"/>
          <w:szCs w:val="22"/>
        </w:rPr>
        <w:t xml:space="preserve">µg/L </w:t>
      </w:r>
      <w:r w:rsidR="006056E1">
        <w:rPr>
          <w:rFonts w:ascii="Calibri" w:hAnsi="Calibri" w:cs="Calibri"/>
          <w:sz w:val="22"/>
          <w:szCs w:val="22"/>
        </w:rPr>
        <w:t>respectively</w:t>
      </w:r>
      <w:r w:rsidR="00EF4E92">
        <w:rPr>
          <w:rFonts w:ascii="Calibri" w:hAnsi="Calibri" w:cs="Calibri"/>
          <w:sz w:val="22"/>
          <w:szCs w:val="22"/>
        </w:rPr>
        <w:t xml:space="preserve">. For this reason, evaluation for </w:t>
      </w:r>
      <w:r w:rsidR="000C6DC4">
        <w:rPr>
          <w:rFonts w:ascii="Calibri" w:hAnsi="Calibri" w:cs="Calibri"/>
          <w:sz w:val="22"/>
          <w:szCs w:val="22"/>
        </w:rPr>
        <w:t xml:space="preserve">auditory function </w:t>
      </w:r>
      <w:r w:rsidR="00EF4E92">
        <w:rPr>
          <w:rFonts w:ascii="Calibri" w:hAnsi="Calibri" w:cs="Calibri"/>
          <w:sz w:val="22"/>
          <w:szCs w:val="22"/>
        </w:rPr>
        <w:t>was added as an endpoint.</w:t>
      </w:r>
    </w:p>
    <w:p w14:paraId="0693A775" w14:textId="1FE010B8" w:rsidR="00260FBC" w:rsidRPr="004C73E3" w:rsidRDefault="00260FBC" w:rsidP="00B13BDC">
      <w:pPr>
        <w:spacing w:after="0" w:line="480" w:lineRule="auto"/>
        <w:rPr>
          <w:rFonts w:ascii="Calibri" w:hAnsi="Calibri" w:cs="Calibri"/>
          <w:i/>
          <w:iCs/>
          <w:sz w:val="22"/>
          <w:szCs w:val="22"/>
        </w:rPr>
      </w:pPr>
      <w:r>
        <w:rPr>
          <w:rFonts w:ascii="Calibri" w:hAnsi="Calibri" w:cs="Calibri"/>
          <w:sz w:val="22"/>
          <w:szCs w:val="22"/>
        </w:rPr>
        <w:tab/>
        <w:t xml:space="preserve">The cholinergic system in known to play a role in modulating auditory processing. Both ascending and descending cholinergic influences are involved, and nicotinic receptors are found in the cochlea, dorsal and ventral cochlear nuclei, and the superior olivary and associated nuclei (for review: </w:t>
      </w:r>
      <w:r w:rsidR="008D53D4">
        <w:rPr>
          <w:rFonts w:ascii="Calibri" w:hAnsi="Calibri" w:cs="Calibri"/>
          <w:noProof/>
          <w:sz w:val="22"/>
          <w:szCs w:val="22"/>
        </w:rPr>
        <w:fldChar w:fldCharType="begin"/>
      </w:r>
      <w:r w:rsidR="008D53D4">
        <w:rPr>
          <w:rFonts w:ascii="Calibri" w:hAnsi="Calibri" w:cs="Calibri"/>
          <w:noProof/>
          <w:sz w:val="22"/>
          <w:szCs w:val="22"/>
        </w:rPr>
        <w:instrText xml:space="preserve"> ADDIN EN.CITE &lt;EndNote&gt;&lt;Cite&gt;&lt;Author&gt;Zhang&lt;/Author&gt;&lt;Year&gt;2024&lt;/Year&gt;&lt;RecNum&gt;106&lt;/RecNum&gt;&lt;DisplayText&gt;(40)&lt;/DisplayText&gt;&lt;record&gt;&lt;rec-number&gt;106&lt;/rec-number&gt;&lt;foreign-keys&gt;&lt;key app="EN" db-id="f9zae2re65tr5wervvg5xwdcsd9f9aswvddr" timestamp="1778274010"&gt;106&lt;/key&gt;&lt;/foreign-keys&gt;&lt;ref-type name="Journal Article"&gt;17&lt;/ref-type&gt;&lt;contributors&gt;&lt;authors&gt;&lt;author&gt;Zhang, C.&lt;/author&gt;&lt;author&gt;Burger, R. M.&lt;/author&gt;&lt;/authors&gt;&lt;/contributors&gt;&lt;auth-address&gt;Cold Spring Harbor Laboratory, Cold Spring Harbor, NY, United States.&amp;#xD;Department of Biological Sciences, Lehigh University, Bethlehem, PA, United States.&lt;/auth-address&gt;&lt;titles&gt;&lt;title&gt;Cholinergic modulation in the vertebrate auditory pathway&lt;/title&gt;&lt;secondary-title&gt;Front Cell Neurosci&lt;/secondary-title&gt;&lt;/titles&gt;&lt;periodical&gt;&lt;full-title&gt;Front Cell Neurosci&lt;/full-title&gt;&lt;/periodical&gt;&lt;pages&gt;1414484&lt;/pages&gt;&lt;volume&gt;18&lt;/volume&gt;&lt;edition&gt;20240619&lt;/edition&gt;&lt;keywords&gt;&lt;keyword&gt;acetylcholine&lt;/keyword&gt;&lt;keyword&gt;auditory&lt;/keyword&gt;&lt;keyword&gt;modulation&lt;/keyword&gt;&lt;keyword&gt;muscarinic&lt;/keyword&gt;&lt;keyword&gt;nicotinic&lt;/keyword&gt;&lt;keyword&gt;sound&lt;/keyword&gt;&lt;/keywords&gt;&lt;dates&gt;&lt;year&gt;2024&lt;/year&gt;&lt;/dates&gt;&lt;isbn&gt;1662-5102 (Print)&amp;#xD;1662-5102 (Electronic)&amp;#xD;1662-5102 (Linking)&lt;/isbn&gt;&lt;accession-num&gt;38962512&lt;/accession-num&gt;&lt;urls&gt;&lt;related-urls&gt;&lt;url&gt;https://www.ncbi.nlm.nih.gov/pubmed/38962512&lt;/url&gt;&lt;/related-urls&gt;&lt;/urls&gt;&lt;custom1&gt;The authors declare that the research was conducted in the absence of any commercial or financial relationships that could be construed as a potential conflict of interest.&lt;/custom1&gt;&lt;custom2&gt;PMC11220170&lt;/custom2&gt;&lt;electronic-resource-num&gt;10.3389/fncel.2024.1414484&lt;/electronic-resource-num&gt;&lt;remote-database-name&gt;PubMed-not-MEDLINE&lt;/remote-database-name&gt;&lt;remote-database-provider&gt;NLM&lt;/remote-database-provider&gt;&lt;/record&gt;&lt;/Cite&gt;&lt;/EndNote&gt;</w:instrText>
      </w:r>
      <w:r w:rsidR="008D53D4">
        <w:rPr>
          <w:rFonts w:ascii="Calibri" w:hAnsi="Calibri" w:cs="Calibri"/>
          <w:noProof/>
          <w:sz w:val="22"/>
          <w:szCs w:val="22"/>
        </w:rPr>
        <w:fldChar w:fldCharType="separate"/>
      </w:r>
      <w:r w:rsidR="008D53D4">
        <w:rPr>
          <w:rFonts w:ascii="Calibri" w:hAnsi="Calibri" w:cs="Calibri"/>
          <w:noProof/>
          <w:sz w:val="22"/>
          <w:szCs w:val="22"/>
        </w:rPr>
        <w:t>(40)</w:t>
      </w:r>
      <w:r w:rsidR="008D53D4">
        <w:rPr>
          <w:rFonts w:ascii="Calibri" w:hAnsi="Calibri" w:cs="Calibri"/>
          <w:noProof/>
          <w:sz w:val="22"/>
          <w:szCs w:val="22"/>
        </w:rPr>
        <w:fldChar w:fldCharType="end"/>
      </w:r>
      <w:r>
        <w:rPr>
          <w:rFonts w:ascii="Calibri" w:hAnsi="Calibri" w:cs="Calibri"/>
          <w:noProof/>
          <w:sz w:val="22"/>
          <w:szCs w:val="22"/>
        </w:rPr>
        <w:t>)</w:t>
      </w:r>
      <w:r>
        <w:rPr>
          <w:rFonts w:ascii="Calibri" w:hAnsi="Calibri" w:cs="Calibri"/>
          <w:sz w:val="22"/>
          <w:szCs w:val="22"/>
        </w:rPr>
        <w:t xml:space="preserve">). Cholinergic inputs to the cochlear nuclei have been shown to originate from the olivary nuclei, </w:t>
      </w:r>
      <w:proofErr w:type="spellStart"/>
      <w:r w:rsidRPr="005A3186">
        <w:rPr>
          <w:rFonts w:ascii="Calibri" w:hAnsi="Calibri" w:cs="Calibri"/>
          <w:sz w:val="22"/>
          <w:szCs w:val="22"/>
        </w:rPr>
        <w:t>pontomesencephalic</w:t>
      </w:r>
      <w:proofErr w:type="spellEnd"/>
      <w:r w:rsidRPr="005A3186">
        <w:rPr>
          <w:rFonts w:ascii="Calibri" w:hAnsi="Calibri" w:cs="Calibri"/>
          <w:sz w:val="22"/>
          <w:szCs w:val="22"/>
        </w:rPr>
        <w:t xml:space="preserve"> tegmentum, and lateral </w:t>
      </w:r>
      <w:proofErr w:type="spellStart"/>
      <w:r w:rsidRPr="005A3186">
        <w:rPr>
          <w:rFonts w:ascii="Calibri" w:hAnsi="Calibri" w:cs="Calibri"/>
          <w:sz w:val="22"/>
          <w:szCs w:val="22"/>
        </w:rPr>
        <w:t>paragigantocellular</w:t>
      </w:r>
      <w:proofErr w:type="spellEnd"/>
      <w:r w:rsidRPr="005A3186">
        <w:rPr>
          <w:rFonts w:ascii="Calibri" w:hAnsi="Calibri" w:cs="Calibri"/>
          <w:sz w:val="22"/>
          <w:szCs w:val="22"/>
        </w:rPr>
        <w:t xml:space="preserve"> nucleus</w:t>
      </w:r>
      <w:r>
        <w:rPr>
          <w:rFonts w:ascii="Calibri" w:hAnsi="Calibri" w:cs="Calibri"/>
          <w:sz w:val="22"/>
          <w:szCs w:val="22"/>
        </w:rPr>
        <w:t xml:space="preserve"> </w:t>
      </w:r>
      <w:r w:rsidR="008D53D4">
        <w:rPr>
          <w:rFonts w:ascii="Calibri" w:hAnsi="Calibri" w:cs="Calibri"/>
          <w:noProof/>
          <w:sz w:val="22"/>
          <w:szCs w:val="22"/>
        </w:rPr>
        <w:fldChar w:fldCharType="begin">
          <w:fldData xml:space="preserve">PEVuZE5vdGU+PENpdGU+PEF1dGhvcj5CZWViZTwvQXV0aG9yPjxZZWFyPjIwMjM8L1llYXI+PFJl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=
</w:fldData>
        </w:fldChar>
      </w:r>
      <w:r w:rsidR="008D53D4">
        <w:rPr>
          <w:rFonts w:ascii="Calibri" w:hAnsi="Calibri" w:cs="Calibri"/>
          <w:noProof/>
          <w:sz w:val="22"/>
          <w:szCs w:val="22"/>
        </w:rPr>
        <w:instrText xml:space="preserve"> ADDIN EN.CITE </w:instrText>
      </w:r>
      <w:r w:rsidR="008D53D4">
        <w:rPr>
          <w:rFonts w:ascii="Calibri" w:hAnsi="Calibri" w:cs="Calibri"/>
          <w:noProof/>
          <w:sz w:val="22"/>
          <w:szCs w:val="22"/>
        </w:rPr>
        <w:fldChar w:fldCharType="begin">
          <w:fldData xml:space="preserve">PEVuZE5vdGU+PENpdGU+PEF1dGhvcj5CZWViZTwvQXV0aG9yPjxZZWFyPjIwMjM8L1llYXI+PFJl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=
</w:fldData>
        </w:fldChar>
      </w:r>
      <w:r w:rsidR="008D53D4">
        <w:rPr>
          <w:rFonts w:ascii="Calibri" w:hAnsi="Calibri" w:cs="Calibri"/>
          <w:noProof/>
          <w:sz w:val="22"/>
          <w:szCs w:val="22"/>
        </w:rPr>
        <w:instrText xml:space="preserve"> ADDIN EN.CITE.DATA </w:instrText>
      </w:r>
      <w:r w:rsidR="008D53D4">
        <w:rPr>
          <w:rFonts w:ascii="Calibri" w:hAnsi="Calibri" w:cs="Calibri"/>
          <w:noProof/>
          <w:sz w:val="22"/>
          <w:szCs w:val="22"/>
        </w:rPr>
      </w:r>
      <w:r w:rsidR="008D53D4">
        <w:rPr>
          <w:rFonts w:ascii="Calibri" w:hAnsi="Calibri" w:cs="Calibri"/>
          <w:noProof/>
          <w:sz w:val="22"/>
          <w:szCs w:val="22"/>
        </w:rPr>
        <w:fldChar w:fldCharType="end"/>
      </w:r>
      <w:r w:rsidR="008D53D4">
        <w:rPr>
          <w:rFonts w:ascii="Calibri" w:hAnsi="Calibri" w:cs="Calibri"/>
          <w:noProof/>
          <w:sz w:val="22"/>
          <w:szCs w:val="22"/>
        </w:rPr>
      </w:r>
      <w:r w:rsidR="008D53D4">
        <w:rPr>
          <w:rFonts w:ascii="Calibri" w:hAnsi="Calibri" w:cs="Calibri"/>
          <w:noProof/>
          <w:sz w:val="22"/>
          <w:szCs w:val="22"/>
        </w:rPr>
        <w:fldChar w:fldCharType="separate"/>
      </w:r>
      <w:r w:rsidR="008D53D4">
        <w:rPr>
          <w:rFonts w:ascii="Calibri" w:hAnsi="Calibri" w:cs="Calibri"/>
          <w:noProof/>
          <w:sz w:val="22"/>
          <w:szCs w:val="22"/>
        </w:rPr>
        <w:t>(41)</w:t>
      </w:r>
      <w:r w:rsidR="008D53D4">
        <w:rPr>
          <w:rFonts w:ascii="Calibri" w:hAnsi="Calibri" w:cs="Calibri"/>
          <w:noProof/>
          <w:sz w:val="22"/>
          <w:szCs w:val="22"/>
        </w:rPr>
        <w:fldChar w:fldCharType="end"/>
      </w:r>
      <w:r>
        <w:rPr>
          <w:rFonts w:ascii="Calibri" w:hAnsi="Calibri" w:cs="Calibri"/>
          <w:sz w:val="22"/>
          <w:szCs w:val="22"/>
        </w:rPr>
        <w:t xml:space="preserve">. Cholinergic inputs to the superior olivary complex include other olivary nuclei, the </w:t>
      </w:r>
      <w:proofErr w:type="spellStart"/>
      <w:r w:rsidRPr="004A712D">
        <w:rPr>
          <w:rFonts w:ascii="Calibri" w:hAnsi="Calibri" w:cs="Calibri"/>
          <w:sz w:val="22"/>
          <w:szCs w:val="22"/>
        </w:rPr>
        <w:t>pontomesencephalic</w:t>
      </w:r>
      <w:proofErr w:type="spellEnd"/>
      <w:r w:rsidRPr="004A712D">
        <w:rPr>
          <w:rFonts w:ascii="Calibri" w:hAnsi="Calibri" w:cs="Calibri"/>
          <w:sz w:val="22"/>
          <w:szCs w:val="22"/>
        </w:rPr>
        <w:t xml:space="preserve"> tegmentum</w:t>
      </w:r>
      <w:r>
        <w:rPr>
          <w:rFonts w:ascii="Calibri" w:hAnsi="Calibri" w:cs="Calibri"/>
          <w:sz w:val="22"/>
          <w:szCs w:val="22"/>
        </w:rPr>
        <w:t xml:space="preserve">, and the lateral </w:t>
      </w:r>
      <w:proofErr w:type="spellStart"/>
      <w:r w:rsidRPr="004A712D">
        <w:rPr>
          <w:rFonts w:ascii="Calibri" w:hAnsi="Calibri" w:cs="Calibri"/>
          <w:sz w:val="22"/>
          <w:szCs w:val="22"/>
        </w:rPr>
        <w:t>paragigantocellular</w:t>
      </w:r>
      <w:proofErr w:type="spellEnd"/>
      <w:r w:rsidRPr="004A712D">
        <w:rPr>
          <w:rFonts w:ascii="Calibri" w:hAnsi="Calibri" w:cs="Calibri"/>
          <w:sz w:val="22"/>
          <w:szCs w:val="22"/>
        </w:rPr>
        <w:t xml:space="preserve"> nucleus</w:t>
      </w:r>
      <w:r>
        <w:rPr>
          <w:rFonts w:ascii="Calibri" w:hAnsi="Calibri" w:cs="Calibri"/>
          <w:sz w:val="22"/>
          <w:szCs w:val="22"/>
        </w:rPr>
        <w:t xml:space="preserve"> </w:t>
      </w:r>
      <w:r w:rsidR="008D53D4">
        <w:rPr>
          <w:rFonts w:ascii="Calibri" w:hAnsi="Calibri" w:cs="Calibri"/>
          <w:noProof/>
          <w:sz w:val="22"/>
          <w:szCs w:val="22"/>
        </w:rPr>
        <w:fldChar w:fldCharType="begin">
          <w:fldData xml:space="preserve">PEVuZE5vdGU+PENpdGU+PEF1dGhvcj5CZWViZTwvQXV0aG9yPjxZZWFyPjIwMjE8L1llYXI+PFJl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</w:fldData>
        </w:fldChar>
      </w:r>
      <w:r w:rsidR="008D53D4">
        <w:rPr>
          <w:rFonts w:ascii="Calibri" w:hAnsi="Calibri" w:cs="Calibri"/>
          <w:noProof/>
          <w:sz w:val="22"/>
          <w:szCs w:val="22"/>
        </w:rPr>
        <w:instrText xml:space="preserve"> ADDIN EN.CITE </w:instrText>
      </w:r>
      <w:r w:rsidR="008D53D4">
        <w:rPr>
          <w:rFonts w:ascii="Calibri" w:hAnsi="Calibri" w:cs="Calibri"/>
          <w:noProof/>
          <w:sz w:val="22"/>
          <w:szCs w:val="22"/>
        </w:rPr>
        <w:fldChar w:fldCharType="begin">
          <w:fldData xml:space="preserve">PEVuZE5vdGU+PENpdGU+PEF1dGhvcj5CZWViZTwvQXV0aG9yPjxZZWFyPjIwMjE8L1llYXI+PFJl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</w:fldData>
        </w:fldChar>
      </w:r>
      <w:r w:rsidR="008D53D4">
        <w:rPr>
          <w:rFonts w:ascii="Calibri" w:hAnsi="Calibri" w:cs="Calibri"/>
          <w:noProof/>
          <w:sz w:val="22"/>
          <w:szCs w:val="22"/>
        </w:rPr>
        <w:instrText xml:space="preserve"> ADDIN EN.CITE.DATA </w:instrText>
      </w:r>
      <w:r w:rsidR="008D53D4">
        <w:rPr>
          <w:rFonts w:ascii="Calibri" w:hAnsi="Calibri" w:cs="Calibri"/>
          <w:noProof/>
          <w:sz w:val="22"/>
          <w:szCs w:val="22"/>
        </w:rPr>
      </w:r>
      <w:r w:rsidR="008D53D4">
        <w:rPr>
          <w:rFonts w:ascii="Calibri" w:hAnsi="Calibri" w:cs="Calibri"/>
          <w:noProof/>
          <w:sz w:val="22"/>
          <w:szCs w:val="22"/>
        </w:rPr>
        <w:fldChar w:fldCharType="end"/>
      </w:r>
      <w:r w:rsidR="008D53D4">
        <w:rPr>
          <w:rFonts w:ascii="Calibri" w:hAnsi="Calibri" w:cs="Calibri"/>
          <w:noProof/>
          <w:sz w:val="22"/>
          <w:szCs w:val="22"/>
        </w:rPr>
      </w:r>
      <w:r w:rsidR="008D53D4">
        <w:rPr>
          <w:rFonts w:ascii="Calibri" w:hAnsi="Calibri" w:cs="Calibri"/>
          <w:noProof/>
          <w:sz w:val="22"/>
          <w:szCs w:val="22"/>
        </w:rPr>
        <w:fldChar w:fldCharType="separate"/>
      </w:r>
      <w:r w:rsidR="008D53D4">
        <w:rPr>
          <w:rFonts w:ascii="Calibri" w:hAnsi="Calibri" w:cs="Calibri"/>
          <w:noProof/>
          <w:sz w:val="22"/>
          <w:szCs w:val="22"/>
        </w:rPr>
        <w:t>(42)</w:t>
      </w:r>
      <w:r w:rsidR="008D53D4">
        <w:rPr>
          <w:rFonts w:ascii="Calibri" w:hAnsi="Calibri" w:cs="Calibri"/>
          <w:noProof/>
          <w:sz w:val="22"/>
          <w:szCs w:val="22"/>
        </w:rPr>
        <w:fldChar w:fldCharType="end"/>
      </w:r>
      <w:r>
        <w:rPr>
          <w:rFonts w:ascii="Calibri" w:hAnsi="Calibri" w:cs="Calibri"/>
          <w:sz w:val="22"/>
          <w:szCs w:val="22"/>
        </w:rPr>
        <w:t xml:space="preserve">. Additionally, the modulatory actions of olivary-cochlear cholinergic projections to help protect the ear from loud noise and help signal detection is well known (for review: </w:t>
      </w:r>
      <w:r w:rsidR="008D53D4">
        <w:rPr>
          <w:rFonts w:ascii="Calibri" w:hAnsi="Calibri" w:cs="Calibri"/>
          <w:noProof/>
          <w:sz w:val="22"/>
          <w:szCs w:val="22"/>
        </w:rPr>
        <w:fldChar w:fldCharType="begin"/>
      </w:r>
      <w:r w:rsidR="008D53D4">
        <w:rPr>
          <w:rFonts w:ascii="Calibri" w:hAnsi="Calibri" w:cs="Calibri"/>
          <w:noProof/>
          <w:sz w:val="22"/>
          <w:szCs w:val="22"/>
        </w:rPr>
        <w:instrText xml:space="preserve"> ADDIN EN.CITE &lt;EndNote&gt;&lt;Cite&gt;&lt;Author&gt;Kunzel&lt;/Author&gt;&lt;Year&gt;2017&lt;/Year&gt;&lt;RecNum&gt;104&lt;/RecNum&gt;&lt;DisplayText&gt;(43)&lt;/DisplayText&gt;&lt;record&gt;&lt;rec-number&gt;104&lt;/rec-number&gt;&lt;foreign-keys&gt;&lt;key app="EN" db-id="f9zae2re65tr5wervvg5xwdcsd9f9aswvddr" timestamp="1778273748"&gt;104&lt;/key&gt;&lt;/foreign-keys&gt;&lt;ref-type name="Journal Article"&gt;17&lt;/ref-type&gt;&lt;contributors&gt;&lt;authors&gt;&lt;author&gt;Kunzel, T. &lt;/author&gt;&lt;/authors&gt;&lt;secondary-authors&gt;&lt;author&gt; Wagner, H.  &lt;/author&gt;&lt;/secondary-authors&gt;&lt;/contributors&gt;&lt;titles&gt;&lt;title&gt;Cholinergic top-down influences on the auditory brainstem&lt;/title&gt;&lt;secondary-title&gt;e-Neuroforum  &lt;/secondary-title&gt;&lt;/titles&gt;&lt;pages&gt;35-44&lt;/pages&gt;&lt;volume&gt;23&lt;/volume&gt;&lt;number&gt;1&lt;/number&gt;&lt;dates&gt;&lt;year&gt;2017&lt;/year&gt;&lt;/dates&gt;&lt;urls&gt;&lt;/urls&gt;&lt;/record&gt;&lt;/Cite&gt;&lt;/EndNote&gt;</w:instrText>
      </w:r>
      <w:r w:rsidR="008D53D4">
        <w:rPr>
          <w:rFonts w:ascii="Calibri" w:hAnsi="Calibri" w:cs="Calibri"/>
          <w:noProof/>
          <w:sz w:val="22"/>
          <w:szCs w:val="22"/>
        </w:rPr>
        <w:fldChar w:fldCharType="separate"/>
      </w:r>
      <w:r w:rsidR="008D53D4">
        <w:rPr>
          <w:rFonts w:ascii="Calibri" w:hAnsi="Calibri" w:cs="Calibri"/>
          <w:noProof/>
          <w:sz w:val="22"/>
          <w:szCs w:val="22"/>
        </w:rPr>
        <w:t>(43)</w:t>
      </w:r>
      <w:r w:rsidR="008D53D4">
        <w:rPr>
          <w:rFonts w:ascii="Calibri" w:hAnsi="Calibri" w:cs="Calibri"/>
          <w:noProof/>
          <w:sz w:val="22"/>
          <w:szCs w:val="22"/>
        </w:rPr>
        <w:fldChar w:fldCharType="end"/>
      </w:r>
      <w:r>
        <w:rPr>
          <w:rFonts w:ascii="Calibri" w:hAnsi="Calibri" w:cs="Calibri"/>
          <w:sz w:val="22"/>
          <w:szCs w:val="22"/>
        </w:rPr>
        <w:t xml:space="preserve">). Thus, we examined brainstem auditory evoked responses (BAERs) to examine if treatment with anatoxin </w:t>
      </w:r>
      <w:r w:rsidRPr="00277866">
        <w:rPr>
          <w:rFonts w:ascii="Calibri" w:hAnsi="Calibri" w:cs="Calibri"/>
          <w:sz w:val="22"/>
          <w:szCs w:val="22"/>
        </w:rPr>
        <w:t>altered brainstem auditory neurotransmission</w:t>
      </w:r>
      <w:r w:rsidRPr="004C73E3">
        <w:rPr>
          <w:rFonts w:ascii="Calibri" w:hAnsi="Calibri" w:cs="Calibri"/>
          <w:i/>
          <w:iCs/>
          <w:sz w:val="22"/>
          <w:szCs w:val="22"/>
        </w:rPr>
        <w:t>.</w:t>
      </w:r>
    </w:p>
    <w:p w14:paraId="55876D45" w14:textId="77777777" w:rsidR="00260FBC" w:rsidRDefault="00260FBC" w:rsidP="00B13BDC">
      <w:pPr>
        <w:spacing w:after="0" w:line="480" w:lineRule="auto"/>
        <w:rPr>
          <w:rFonts w:ascii="Calibri" w:hAnsi="Calibri" w:cs="Calibri"/>
          <w:sz w:val="22"/>
          <w:szCs w:val="22"/>
        </w:rPr>
      </w:pPr>
    </w:p>
    <w:p w14:paraId="59363EB4" w14:textId="6951B048" w:rsidR="00260FBC" w:rsidRPr="00F257BA" w:rsidRDefault="00260FBC" w:rsidP="00F257BA">
      <w:pPr>
        <w:rPr>
          <w:rFonts w:ascii="Calibri" w:hAnsi="Calibri" w:cs="Calibri"/>
          <w:sz w:val="22"/>
          <w:szCs w:val="22"/>
        </w:rPr>
      </w:pPr>
      <w:r>
        <w:rPr>
          <w:rFonts w:ascii="Calibri" w:hAnsi="Calibri" w:cs="Calibri"/>
          <w:sz w:val="22"/>
          <w:szCs w:val="22"/>
        </w:rPr>
        <w:tab/>
      </w:r>
      <w:r w:rsidRPr="00F257BA">
        <w:rPr>
          <w:rFonts w:ascii="Calibri" w:hAnsi="Calibri" w:cs="Calibri"/>
          <w:sz w:val="22"/>
          <w:szCs w:val="22"/>
          <w:u w:val="single"/>
        </w:rPr>
        <w:t>METHODS</w:t>
      </w:r>
    </w:p>
    <w:p w14:paraId="7B9CDDBC" w14:textId="77777777" w:rsidR="00C5560F" w:rsidRPr="00F257BA" w:rsidRDefault="00C5560F" w:rsidP="00C5560F">
      <w:pPr>
        <w:spacing w:after="0" w:line="480" w:lineRule="auto"/>
        <w:rPr>
          <w:rFonts w:ascii="Calibri" w:hAnsi="Calibri" w:cs="Calibri"/>
          <w:sz w:val="22"/>
          <w:szCs w:val="22"/>
          <w:u w:val="single"/>
        </w:rPr>
      </w:pPr>
      <w:r w:rsidRPr="00F257BA">
        <w:rPr>
          <w:rFonts w:ascii="Calibri" w:hAnsi="Calibri" w:cs="Calibri"/>
          <w:sz w:val="22"/>
          <w:szCs w:val="22"/>
          <w:u w:val="single"/>
        </w:rPr>
        <w:t>Animals </w:t>
      </w:r>
    </w:p>
    <w:p w14:paraId="2A5FF9CB" w14:textId="337B94BF" w:rsidR="004E3A3C" w:rsidRDefault="00C5560F" w:rsidP="00C5560F">
      <w:pPr>
        <w:spacing w:after="0" w:line="480" w:lineRule="auto"/>
        <w:rPr>
          <w:rFonts w:ascii="Calibri" w:hAnsi="Calibri" w:cs="Calibri"/>
          <w:sz w:val="22"/>
          <w:szCs w:val="22"/>
        </w:rPr>
      </w:pPr>
      <w:r w:rsidRPr="00F90A27">
        <w:rPr>
          <w:rFonts w:ascii="Calibri" w:hAnsi="Calibri" w:cs="Calibri"/>
          <w:sz w:val="22"/>
          <w:szCs w:val="22"/>
        </w:rPr>
        <w:t xml:space="preserve">Male CD-1 mice (Crl:CD1(ICR)) between 10 and 12 weeks old were purchased from Charles River Laboratories (Raleigh, NC, USA) and shipped to USEPA (Research Triangle Park, NC, USA). The males were housed individually (to prevent intermale aggression) in polycarbonate cages and heat-treated, laboratory-grade pine shavings (Northeast Products, Warrensburg, NY, USA). All mice were fed LabDiet </w:t>
      </w:r>
      <w:r w:rsidRPr="00F90A27">
        <w:rPr>
          <w:rFonts w:ascii="Calibri" w:hAnsi="Calibri" w:cs="Calibri"/>
          <w:sz w:val="22"/>
          <w:szCs w:val="22"/>
        </w:rPr>
        <w:lastRenderedPageBreak/>
        <w:t>5P00 rodent chow (</w:t>
      </w:r>
      <w:r w:rsidR="00CB1A28">
        <w:rPr>
          <w:rFonts w:ascii="Calibri" w:hAnsi="Calibri" w:cs="Calibri"/>
          <w:sz w:val="22"/>
          <w:szCs w:val="22"/>
        </w:rPr>
        <w:t xml:space="preserve">St. Louis, </w:t>
      </w:r>
      <w:r w:rsidRPr="00F90A27">
        <w:rPr>
          <w:rFonts w:ascii="Calibri" w:hAnsi="Calibri" w:cs="Calibri"/>
          <w:sz w:val="22"/>
          <w:szCs w:val="22"/>
        </w:rPr>
        <w:t>M</w:t>
      </w:r>
      <w:r w:rsidR="00CB1A28">
        <w:rPr>
          <w:rFonts w:ascii="Calibri" w:hAnsi="Calibri" w:cs="Calibri"/>
          <w:sz w:val="22"/>
          <w:szCs w:val="22"/>
        </w:rPr>
        <w:t>O</w:t>
      </w:r>
      <w:r w:rsidR="00FB1C68">
        <w:rPr>
          <w:rFonts w:ascii="Calibri" w:hAnsi="Calibri" w:cs="Calibri"/>
          <w:sz w:val="22"/>
          <w:szCs w:val="22"/>
        </w:rPr>
        <w:t>, USA</w:t>
      </w:r>
      <w:r w:rsidRPr="00F90A27">
        <w:rPr>
          <w:rFonts w:ascii="Calibri" w:hAnsi="Calibri" w:cs="Calibri"/>
          <w:sz w:val="22"/>
          <w:szCs w:val="22"/>
        </w:rPr>
        <w:t xml:space="preserve">) and provided municipal tap water (Durham, NC: treated with particle filtration (50 µm), granular activated charcoal filtration, and re-chlorinated) </w:t>
      </w:r>
      <w:r w:rsidRPr="00F90A27">
        <w:rPr>
          <w:rFonts w:ascii="Calibri" w:hAnsi="Calibri" w:cs="Calibri"/>
          <w:i/>
          <w:iCs/>
          <w:sz w:val="22"/>
          <w:szCs w:val="22"/>
        </w:rPr>
        <w:t>ad libitum</w:t>
      </w:r>
      <w:r w:rsidRPr="00F90A27">
        <w:rPr>
          <w:rFonts w:ascii="Calibri" w:hAnsi="Calibri" w:cs="Calibri"/>
          <w:sz w:val="22"/>
          <w:szCs w:val="22"/>
        </w:rPr>
        <w:t>. The mice received cage enrichment of polycarbonate igloos, transfer tubes, and Bed R’Nest shredded paper (</w:t>
      </w:r>
      <w:r w:rsidR="00CB1A28">
        <w:rPr>
          <w:rFonts w:ascii="Calibri" w:hAnsi="Calibri" w:cs="Calibri"/>
          <w:sz w:val="22"/>
          <w:szCs w:val="22"/>
        </w:rPr>
        <w:t>Ft. Worth, TX</w:t>
      </w:r>
      <w:r w:rsidR="00FB1C68">
        <w:rPr>
          <w:rFonts w:ascii="Calibri" w:hAnsi="Calibri" w:cs="Calibri"/>
          <w:sz w:val="22"/>
          <w:szCs w:val="22"/>
        </w:rPr>
        <w:t>, USA</w:t>
      </w:r>
      <w:r w:rsidRPr="00F90A27">
        <w:rPr>
          <w:rFonts w:ascii="Calibri" w:hAnsi="Calibri" w:cs="Calibri"/>
          <w:sz w:val="22"/>
          <w:szCs w:val="22"/>
        </w:rPr>
        <w:t>) and were housed in a facility accredited by the Association for Assessment and Accreditation of Laboratory Animal Care</w:t>
      </w:r>
      <w:r w:rsidR="00527990">
        <w:rPr>
          <w:rFonts w:ascii="Calibri" w:hAnsi="Calibri" w:cs="Calibri"/>
          <w:sz w:val="22"/>
          <w:szCs w:val="22"/>
        </w:rPr>
        <w:t xml:space="preserve"> (AAALAC.org)</w:t>
      </w:r>
      <w:r w:rsidRPr="00F90A27">
        <w:rPr>
          <w:rFonts w:ascii="Calibri" w:hAnsi="Calibri" w:cs="Calibri"/>
          <w:sz w:val="22"/>
          <w:szCs w:val="22"/>
        </w:rPr>
        <w:t>. The animal rooms were controlled to maintain a temperature of 20-22°C, 30-70% humidity, and 12:12 h light/dark cycle (06:00-18:00 EST). This study was reviewed and approved by the USEPA Center for Public Health and Environmental Assessment Institutional Care and Use Committee (Animal Care and Use Plan #26-04-002). The mice were acclimated after arrival for 5-7 days, weighed and assigned to dosing groups with a random number generator (RANDOM.ORG).</w:t>
      </w:r>
    </w:p>
    <w:p w14:paraId="71C59D96" w14:textId="77777777" w:rsidR="000C6DC4" w:rsidRDefault="000C6DC4" w:rsidP="00C5560F">
      <w:pPr>
        <w:spacing w:after="0" w:line="480" w:lineRule="auto"/>
        <w:rPr>
          <w:rFonts w:ascii="Calibri" w:hAnsi="Calibri" w:cs="Calibri"/>
          <w:sz w:val="22"/>
          <w:szCs w:val="22"/>
        </w:rPr>
      </w:pPr>
    </w:p>
    <w:p w14:paraId="5CDDB95C" w14:textId="77777777" w:rsidR="00CD1905" w:rsidRPr="00F257BA" w:rsidRDefault="00CD1905" w:rsidP="00CD1905">
      <w:pPr>
        <w:spacing w:after="0" w:line="480" w:lineRule="auto"/>
        <w:rPr>
          <w:rFonts w:ascii="Calibri" w:hAnsi="Calibri" w:cs="Calibri"/>
          <w:sz w:val="22"/>
          <w:szCs w:val="22"/>
          <w:u w:val="single"/>
        </w:rPr>
      </w:pPr>
      <w:r w:rsidRPr="00F257BA">
        <w:rPr>
          <w:rFonts w:ascii="Calibri" w:hAnsi="Calibri" w:cs="Calibri"/>
          <w:sz w:val="22"/>
          <w:szCs w:val="22"/>
          <w:u w:val="single"/>
        </w:rPr>
        <w:t>Chemicals and Dosing Solutions </w:t>
      </w:r>
    </w:p>
    <w:p w14:paraId="751676DE" w14:textId="7641B05D" w:rsidR="00CD1905" w:rsidRDefault="00CD1905" w:rsidP="00CD1905">
      <w:pPr>
        <w:spacing w:after="0" w:line="480" w:lineRule="auto"/>
        <w:rPr>
          <w:rFonts w:ascii="Calibri" w:hAnsi="Calibri" w:cs="Calibri"/>
          <w:sz w:val="22"/>
          <w:szCs w:val="22"/>
        </w:rPr>
      </w:pPr>
      <w:r w:rsidRPr="00CD1905">
        <w:rPr>
          <w:rFonts w:ascii="Calibri" w:hAnsi="Calibri" w:cs="Calibri"/>
          <w:sz w:val="22"/>
          <w:szCs w:val="22"/>
        </w:rPr>
        <w:t xml:space="preserve">The natural, positive isomer of ATX (CAS: 64285-06-9; Lot #CNC00133-1; Purity 96.6%) </w:t>
      </w:r>
      <w:r w:rsidR="000C6DC4">
        <w:rPr>
          <w:rFonts w:ascii="Calibri" w:hAnsi="Calibri" w:cs="Calibri"/>
          <w:sz w:val="22"/>
          <w:szCs w:val="22"/>
        </w:rPr>
        <w:t>w</w:t>
      </w:r>
      <w:r w:rsidRPr="00CD1905">
        <w:rPr>
          <w:rFonts w:ascii="Calibri" w:hAnsi="Calibri" w:cs="Calibri"/>
          <w:sz w:val="22"/>
          <w:szCs w:val="22"/>
        </w:rPr>
        <w:t>as purchased from Cawthron Institute (Nelson, New Zealand) in solution with 1-mM acetic acid. This stock solution was diluted with MilliQ® type 1 water (Sigma-Aldrich, St. Louis, M</w:t>
      </w:r>
      <w:r w:rsidR="00FB1C68">
        <w:rPr>
          <w:rFonts w:ascii="Calibri" w:hAnsi="Calibri" w:cs="Calibri"/>
          <w:sz w:val="22"/>
          <w:szCs w:val="22"/>
        </w:rPr>
        <w:t>O, USA</w:t>
      </w:r>
      <w:r w:rsidRPr="00CD1905">
        <w:rPr>
          <w:rFonts w:ascii="Calibri" w:hAnsi="Calibri" w:cs="Calibri"/>
          <w:sz w:val="22"/>
          <w:szCs w:val="22"/>
        </w:rPr>
        <w:t xml:space="preserve">) for the dosing solutions. Oral doses are reported in mg per kg of body mass (mg/kg). The solutions were prepared </w:t>
      </w:r>
      <w:r>
        <w:rPr>
          <w:rFonts w:ascii="Calibri" w:hAnsi="Calibri" w:cs="Calibri"/>
          <w:sz w:val="22"/>
          <w:szCs w:val="22"/>
        </w:rPr>
        <w:t xml:space="preserve">on Monday and Thursday </w:t>
      </w:r>
      <w:r w:rsidRPr="00CD1905">
        <w:rPr>
          <w:rFonts w:ascii="Calibri" w:hAnsi="Calibri" w:cs="Calibri"/>
          <w:sz w:val="22"/>
          <w:szCs w:val="22"/>
        </w:rPr>
        <w:t xml:space="preserve">and always protected from light. The solutions were refrigerated when not in use. Mice were dosed once </w:t>
      </w:r>
      <w:r>
        <w:rPr>
          <w:rFonts w:ascii="Calibri" w:hAnsi="Calibri" w:cs="Calibri"/>
          <w:sz w:val="22"/>
          <w:szCs w:val="22"/>
        </w:rPr>
        <w:t xml:space="preserve">daily for 5 consecutive days </w:t>
      </w:r>
      <w:r w:rsidRPr="00CD1905">
        <w:rPr>
          <w:rFonts w:ascii="Calibri" w:hAnsi="Calibri" w:cs="Calibri"/>
          <w:sz w:val="22"/>
          <w:szCs w:val="22"/>
        </w:rPr>
        <w:t xml:space="preserve">by oral gavage at 10 mL/kg/d and dosing </w:t>
      </w:r>
      <w:r>
        <w:rPr>
          <w:rFonts w:ascii="Calibri" w:hAnsi="Calibri" w:cs="Calibri"/>
          <w:sz w:val="22"/>
          <w:szCs w:val="22"/>
        </w:rPr>
        <w:t>occurred</w:t>
      </w:r>
      <w:r w:rsidRPr="00CD1905">
        <w:rPr>
          <w:rFonts w:ascii="Calibri" w:hAnsi="Calibri" w:cs="Calibri"/>
          <w:sz w:val="22"/>
          <w:szCs w:val="22"/>
        </w:rPr>
        <w:t xml:space="preserve"> between 9:00 am and </w:t>
      </w:r>
      <w:r>
        <w:rPr>
          <w:rFonts w:ascii="Calibri" w:hAnsi="Calibri" w:cs="Calibri"/>
          <w:sz w:val="22"/>
          <w:szCs w:val="22"/>
        </w:rPr>
        <w:t>11:</w:t>
      </w:r>
      <w:r w:rsidRPr="00CD1905">
        <w:rPr>
          <w:rFonts w:ascii="Calibri" w:hAnsi="Calibri" w:cs="Calibri"/>
          <w:sz w:val="22"/>
          <w:szCs w:val="22"/>
        </w:rPr>
        <w:t xml:space="preserve">00 </w:t>
      </w:r>
      <w:r>
        <w:rPr>
          <w:rFonts w:ascii="Calibri" w:hAnsi="Calibri" w:cs="Calibri"/>
          <w:sz w:val="22"/>
          <w:szCs w:val="22"/>
        </w:rPr>
        <w:t>a</w:t>
      </w:r>
      <w:r w:rsidRPr="00CD1905">
        <w:rPr>
          <w:rFonts w:ascii="Calibri" w:hAnsi="Calibri" w:cs="Calibri"/>
          <w:sz w:val="22"/>
          <w:szCs w:val="22"/>
        </w:rPr>
        <w:t xml:space="preserve">m. </w:t>
      </w:r>
      <w:r w:rsidR="009425F2">
        <w:rPr>
          <w:rFonts w:ascii="Calibri" w:hAnsi="Calibri" w:cs="Calibri"/>
          <w:sz w:val="22"/>
          <w:szCs w:val="22"/>
        </w:rPr>
        <w:t>The dose groups were either vehicle (</w:t>
      </w:r>
      <w:r w:rsidR="00527990" w:rsidRPr="00527990">
        <w:rPr>
          <w:rFonts w:ascii="Calibri" w:hAnsi="Calibri" w:cs="Calibri"/>
          <w:sz w:val="22"/>
          <w:szCs w:val="22"/>
        </w:rPr>
        <w:t xml:space="preserve">MilliQ® type 1 </w:t>
      </w:r>
      <w:r w:rsidR="009425F2">
        <w:rPr>
          <w:rFonts w:ascii="Calibri" w:hAnsi="Calibri" w:cs="Calibri"/>
          <w:sz w:val="22"/>
          <w:szCs w:val="22"/>
        </w:rPr>
        <w:t>water),</w:t>
      </w:r>
      <w:r w:rsidRPr="00CD1905">
        <w:rPr>
          <w:rFonts w:ascii="Calibri" w:hAnsi="Calibri" w:cs="Calibri"/>
          <w:sz w:val="22"/>
          <w:szCs w:val="22"/>
        </w:rPr>
        <w:t xml:space="preserve"> 2, 4, </w:t>
      </w:r>
      <w:r w:rsidR="009425F2">
        <w:rPr>
          <w:rFonts w:ascii="Calibri" w:hAnsi="Calibri" w:cs="Calibri"/>
          <w:sz w:val="22"/>
          <w:szCs w:val="22"/>
        </w:rPr>
        <w:t>or</w:t>
      </w:r>
      <w:r w:rsidR="009425F2" w:rsidRPr="00CD1905">
        <w:rPr>
          <w:rFonts w:ascii="Calibri" w:hAnsi="Calibri" w:cs="Calibri"/>
          <w:sz w:val="22"/>
          <w:szCs w:val="22"/>
        </w:rPr>
        <w:t xml:space="preserve"> </w:t>
      </w:r>
      <w:r w:rsidRPr="00CD1905">
        <w:rPr>
          <w:rFonts w:ascii="Calibri" w:hAnsi="Calibri" w:cs="Calibri"/>
          <w:sz w:val="22"/>
          <w:szCs w:val="22"/>
        </w:rPr>
        <w:t>6 mg/kg</w:t>
      </w:r>
      <w:r w:rsidR="00061F9E">
        <w:rPr>
          <w:rFonts w:ascii="Calibri" w:hAnsi="Calibri" w:cs="Calibri"/>
          <w:sz w:val="22"/>
          <w:szCs w:val="22"/>
        </w:rPr>
        <w:t xml:space="preserve"> (n=10/sex/dose) and completed in three cohort</w:t>
      </w:r>
      <w:r w:rsidR="00527990">
        <w:rPr>
          <w:rFonts w:ascii="Calibri" w:hAnsi="Calibri" w:cs="Calibri"/>
          <w:sz w:val="22"/>
          <w:szCs w:val="22"/>
        </w:rPr>
        <w:t>s</w:t>
      </w:r>
      <w:r w:rsidR="009425F2">
        <w:rPr>
          <w:rFonts w:ascii="Calibri" w:hAnsi="Calibri" w:cs="Calibri"/>
          <w:sz w:val="22"/>
          <w:szCs w:val="22"/>
        </w:rPr>
        <w:t xml:space="preserve"> balanced for sex and dose</w:t>
      </w:r>
      <w:r w:rsidRPr="00CD1905">
        <w:rPr>
          <w:rFonts w:ascii="Calibri" w:hAnsi="Calibri" w:cs="Calibri"/>
          <w:sz w:val="22"/>
          <w:szCs w:val="22"/>
        </w:rPr>
        <w:t>.</w:t>
      </w:r>
      <w:r>
        <w:rPr>
          <w:rFonts w:ascii="Calibri" w:hAnsi="Calibri" w:cs="Calibri"/>
          <w:sz w:val="22"/>
          <w:szCs w:val="22"/>
        </w:rPr>
        <w:t xml:space="preserve"> </w:t>
      </w:r>
    </w:p>
    <w:p w14:paraId="7D3ACD3F" w14:textId="62629CBF" w:rsidR="00527990" w:rsidRPr="004C22E9" w:rsidRDefault="00527990" w:rsidP="00CD1905">
      <w:pPr>
        <w:spacing w:after="0" w:line="480" w:lineRule="auto"/>
        <w:rPr>
          <w:rFonts w:ascii="Calibri" w:hAnsi="Calibri" w:cs="Calibri"/>
          <w:sz w:val="22"/>
          <w:szCs w:val="22"/>
          <w:u w:val="single"/>
        </w:rPr>
      </w:pPr>
      <w:r w:rsidRPr="004C22E9">
        <w:rPr>
          <w:rFonts w:ascii="Calibri" w:hAnsi="Calibri" w:cs="Calibri"/>
          <w:sz w:val="22"/>
          <w:szCs w:val="22"/>
          <w:u w:val="single"/>
        </w:rPr>
        <w:t>Necropsy</w:t>
      </w:r>
    </w:p>
    <w:p w14:paraId="7CE724D8" w14:textId="055928D1" w:rsidR="00527990" w:rsidRPr="00CD1905" w:rsidRDefault="00AF6DEC" w:rsidP="00CD1905">
      <w:pPr>
        <w:spacing w:after="0" w:line="480" w:lineRule="auto"/>
        <w:rPr>
          <w:rFonts w:ascii="Calibri" w:hAnsi="Calibri" w:cs="Calibri"/>
          <w:sz w:val="22"/>
          <w:szCs w:val="22"/>
        </w:rPr>
      </w:pPr>
      <w:r>
        <w:rPr>
          <w:rFonts w:ascii="Calibri" w:hAnsi="Calibri" w:cs="Calibri"/>
          <w:sz w:val="22"/>
          <w:szCs w:val="22"/>
        </w:rPr>
        <w:t xml:space="preserve">Euthanasia occurred 12-13 days after dosing </w:t>
      </w:r>
      <w:r w:rsidR="004C22E9">
        <w:rPr>
          <w:rFonts w:ascii="Calibri" w:hAnsi="Calibri" w:cs="Calibri"/>
          <w:sz w:val="22"/>
          <w:szCs w:val="22"/>
        </w:rPr>
        <w:t xml:space="preserve">by </w:t>
      </w:r>
      <w:r>
        <w:rPr>
          <w:rFonts w:ascii="Calibri" w:hAnsi="Calibri" w:cs="Calibri"/>
          <w:sz w:val="22"/>
          <w:szCs w:val="22"/>
        </w:rPr>
        <w:t>using CO</w:t>
      </w:r>
      <w:r w:rsidRPr="004C22E9">
        <w:rPr>
          <w:rFonts w:ascii="Calibri" w:hAnsi="Calibri" w:cs="Calibri"/>
          <w:sz w:val="22"/>
          <w:szCs w:val="22"/>
          <w:vertAlign w:val="subscript"/>
        </w:rPr>
        <w:t>2</w:t>
      </w:r>
      <w:r>
        <w:rPr>
          <w:rFonts w:ascii="Calibri" w:hAnsi="Calibri" w:cs="Calibri"/>
          <w:sz w:val="22"/>
          <w:szCs w:val="22"/>
          <w:vertAlign w:val="subscript"/>
        </w:rPr>
        <w:t xml:space="preserve"> </w:t>
      </w:r>
      <w:r w:rsidRPr="004C22E9">
        <w:rPr>
          <w:rFonts w:ascii="Calibri" w:hAnsi="Calibri" w:cs="Calibri"/>
          <w:sz w:val="22"/>
          <w:szCs w:val="22"/>
        </w:rPr>
        <w:t xml:space="preserve">controlled by </w:t>
      </w:r>
      <w:r w:rsidR="004C22E9">
        <w:rPr>
          <w:rFonts w:ascii="Calibri" w:hAnsi="Calibri" w:cs="Calibri"/>
          <w:sz w:val="22"/>
          <w:szCs w:val="22"/>
        </w:rPr>
        <w:t xml:space="preserve">a </w:t>
      </w:r>
      <w:r w:rsidRPr="004C22E9">
        <w:rPr>
          <w:rFonts w:ascii="Calibri" w:hAnsi="Calibri" w:cs="Calibri"/>
          <w:sz w:val="22"/>
          <w:szCs w:val="22"/>
        </w:rPr>
        <w:t>Euthanex</w:t>
      </w:r>
      <w:r>
        <w:rPr>
          <w:rFonts w:ascii="Calibri" w:hAnsi="Calibri" w:cs="Calibri"/>
          <w:sz w:val="22"/>
          <w:szCs w:val="22"/>
        </w:rPr>
        <w:t xml:space="preserve"> </w:t>
      </w:r>
      <w:proofErr w:type="spellStart"/>
      <w:r>
        <w:rPr>
          <w:rFonts w:ascii="Calibri" w:hAnsi="Calibri" w:cs="Calibri"/>
          <w:sz w:val="22"/>
          <w:szCs w:val="22"/>
        </w:rPr>
        <w:t>Smartbox</w:t>
      </w:r>
      <w:proofErr w:type="spellEnd"/>
      <w:r w:rsidR="004C22E9">
        <w:rPr>
          <w:rFonts w:ascii="Calibri" w:hAnsi="Calibri" w:cs="Calibri"/>
          <w:sz w:val="22"/>
          <w:szCs w:val="22"/>
        </w:rPr>
        <w:t>™</w:t>
      </w:r>
      <w:r>
        <w:rPr>
          <w:rFonts w:ascii="Calibri" w:hAnsi="Calibri" w:cs="Calibri"/>
          <w:sz w:val="22"/>
          <w:szCs w:val="22"/>
        </w:rPr>
        <w:t xml:space="preserve"> </w:t>
      </w:r>
      <w:r w:rsidR="004C22E9">
        <w:rPr>
          <w:rFonts w:ascii="Calibri" w:hAnsi="Calibri" w:cs="Calibri"/>
          <w:sz w:val="22"/>
          <w:szCs w:val="22"/>
        </w:rPr>
        <w:t>administration (</w:t>
      </w:r>
      <w:r>
        <w:rPr>
          <w:rFonts w:ascii="Calibri" w:hAnsi="Calibri" w:cs="Calibri"/>
          <w:sz w:val="22"/>
          <w:szCs w:val="22"/>
        </w:rPr>
        <w:t>EZ Systems, Palmer, PA, USA).</w:t>
      </w:r>
      <w:r w:rsidR="004C22E9">
        <w:rPr>
          <w:rFonts w:ascii="Calibri" w:hAnsi="Calibri" w:cs="Calibri"/>
          <w:sz w:val="22"/>
          <w:szCs w:val="22"/>
        </w:rPr>
        <w:t xml:space="preserve"> At necropsy body weight was recorded, a gross exam was completed, and blood for serum, liver and brainstem for transcriptomics were collected. </w:t>
      </w:r>
      <w:r w:rsidR="003004BE" w:rsidRPr="003004BE">
        <w:rPr>
          <w:rFonts w:ascii="Calibri" w:hAnsi="Calibri" w:cs="Calibri"/>
          <w:sz w:val="22"/>
          <w:szCs w:val="22"/>
        </w:rPr>
        <w:t xml:space="preserve">Blood collected </w:t>
      </w:r>
      <w:r w:rsidR="003004BE" w:rsidRPr="003004BE">
        <w:rPr>
          <w:rFonts w:ascii="Calibri" w:hAnsi="Calibri" w:cs="Calibri"/>
          <w:sz w:val="22"/>
          <w:szCs w:val="22"/>
        </w:rPr>
        <w:lastRenderedPageBreak/>
        <w:t>by cardiac puncture at necropsy was placed in a serum separator tube (Cat. No. 365967, Becton Dickinson, Franklin Lakes, NJ, USA), allowed to clot for at least 30 minutes, and centrifuged at 13,000 rpm for 1.5 min</w:t>
      </w:r>
      <w:r w:rsidR="003004BE">
        <w:rPr>
          <w:rFonts w:ascii="Calibri" w:hAnsi="Calibri" w:cs="Calibri"/>
          <w:sz w:val="22"/>
          <w:szCs w:val="22"/>
        </w:rPr>
        <w:t>utes (Eppendorf Centrifuge 5425R, Hamburg, Germany)</w:t>
      </w:r>
      <w:r w:rsidR="003004BE" w:rsidRPr="003004BE">
        <w:rPr>
          <w:rFonts w:ascii="Calibri" w:hAnsi="Calibri" w:cs="Calibri"/>
          <w:sz w:val="22"/>
          <w:szCs w:val="22"/>
        </w:rPr>
        <w:t xml:space="preserve">. </w:t>
      </w:r>
      <w:r w:rsidR="004C22E9">
        <w:rPr>
          <w:rFonts w:ascii="Calibri" w:hAnsi="Calibri" w:cs="Calibri"/>
          <w:sz w:val="22"/>
          <w:szCs w:val="22"/>
        </w:rPr>
        <w:t>The serum was divided into aliquots for metabolomics and serum chemistry to limit freeze/thaw cycles, and stored at -80°C. The liver and brain were placed in separate microcentrifuge tubes on dry ice and then stored at -80</w:t>
      </w:r>
      <w:r w:rsidR="004C22E9" w:rsidRPr="004C22E9">
        <w:rPr>
          <w:rFonts w:ascii="Calibri" w:hAnsi="Calibri" w:cs="Calibri"/>
          <w:sz w:val="22"/>
          <w:szCs w:val="22"/>
        </w:rPr>
        <w:t>°C</w:t>
      </w:r>
      <w:r w:rsidR="004C22E9">
        <w:rPr>
          <w:rFonts w:ascii="Calibri" w:hAnsi="Calibri" w:cs="Calibri"/>
          <w:sz w:val="22"/>
          <w:szCs w:val="22"/>
        </w:rPr>
        <w:t>. Testes and epididymides were collected for testicular histology and sperm motility and counts. (more information below in Male Reproductive section).</w:t>
      </w:r>
    </w:p>
    <w:p w14:paraId="411CE29A" w14:textId="79DB0A59" w:rsidR="00CD1905" w:rsidRDefault="00CD1905" w:rsidP="00CD1905">
      <w:pPr>
        <w:spacing w:after="0" w:line="480" w:lineRule="auto"/>
        <w:rPr>
          <w:rFonts w:ascii="Calibri" w:hAnsi="Calibri" w:cs="Calibri"/>
          <w:sz w:val="22"/>
          <w:szCs w:val="22"/>
        </w:rPr>
      </w:pPr>
    </w:p>
    <w:p w14:paraId="6DF1183D" w14:textId="25586B62" w:rsidR="00EF4E92" w:rsidRPr="00F257BA" w:rsidRDefault="00ED6A03" w:rsidP="00CD1905">
      <w:pPr>
        <w:spacing w:after="0" w:line="480" w:lineRule="auto"/>
        <w:rPr>
          <w:rFonts w:ascii="Calibri" w:hAnsi="Calibri" w:cs="Calibri"/>
          <w:sz w:val="22"/>
          <w:szCs w:val="22"/>
          <w:u w:val="single"/>
        </w:rPr>
      </w:pPr>
      <w:r w:rsidRPr="00F257BA">
        <w:rPr>
          <w:rFonts w:ascii="Calibri" w:hAnsi="Calibri" w:cs="Calibri"/>
          <w:sz w:val="22"/>
          <w:szCs w:val="22"/>
          <w:u w:val="single"/>
        </w:rPr>
        <w:t>Clinical</w:t>
      </w:r>
      <w:r w:rsidR="00EF4E92" w:rsidRPr="00F257BA">
        <w:rPr>
          <w:rFonts w:ascii="Calibri" w:hAnsi="Calibri" w:cs="Calibri"/>
          <w:sz w:val="22"/>
          <w:szCs w:val="22"/>
          <w:u w:val="single"/>
        </w:rPr>
        <w:t xml:space="preserve"> Chemistry</w:t>
      </w:r>
    </w:p>
    <w:p w14:paraId="58D6E1FF" w14:textId="199636B1" w:rsidR="00ED6A03" w:rsidRDefault="00ED6A03" w:rsidP="00CD1905">
      <w:pPr>
        <w:spacing w:after="0" w:line="480" w:lineRule="auto"/>
        <w:rPr>
          <w:rFonts w:ascii="Calibri" w:hAnsi="Calibri" w:cs="Calibri"/>
          <w:sz w:val="22"/>
          <w:szCs w:val="22"/>
        </w:rPr>
      </w:pPr>
      <w:r>
        <w:rPr>
          <w:rFonts w:ascii="Calibri" w:hAnsi="Calibri" w:cs="Calibri"/>
          <w:sz w:val="22"/>
          <w:szCs w:val="22"/>
        </w:rPr>
        <w:t>Clinical chemistry parameters were analyzed in the mouse sera using a Rx Daytona+ (Randox Laboratories, Kearneysville, WV</w:t>
      </w:r>
      <w:r w:rsidR="00FB1C68">
        <w:rPr>
          <w:rFonts w:ascii="Calibri" w:hAnsi="Calibri" w:cs="Calibri"/>
          <w:sz w:val="22"/>
          <w:szCs w:val="22"/>
        </w:rPr>
        <w:t>, USA</w:t>
      </w:r>
      <w:r>
        <w:rPr>
          <w:rFonts w:ascii="Calibri" w:hAnsi="Calibri" w:cs="Calibri"/>
          <w:sz w:val="22"/>
          <w:szCs w:val="22"/>
        </w:rPr>
        <w:t xml:space="preserve">) according to manufacturer specifications. Clinical chemistry parameters included alanine aminotransferase (ALT), aspartate aminotransferase (AST), glutamate dehydrogenase (GLDH), glucose (non-fasted), </w:t>
      </w:r>
      <w:r w:rsidR="004D35F7">
        <w:rPr>
          <w:rFonts w:ascii="Calibri" w:hAnsi="Calibri" w:cs="Calibri"/>
          <w:sz w:val="22"/>
          <w:szCs w:val="22"/>
        </w:rPr>
        <w:t>blood</w:t>
      </w:r>
      <w:r>
        <w:rPr>
          <w:rFonts w:ascii="Calibri" w:hAnsi="Calibri" w:cs="Calibri"/>
          <w:sz w:val="22"/>
          <w:szCs w:val="22"/>
        </w:rPr>
        <w:t xml:space="preserve"> nitrogen (BUN), creatinine (Cr), albumin (ALB), total protein (TP), globulins</w:t>
      </w:r>
      <w:r w:rsidR="006A673F">
        <w:rPr>
          <w:rFonts w:ascii="Calibri" w:hAnsi="Calibri" w:cs="Calibri"/>
          <w:sz w:val="22"/>
          <w:szCs w:val="22"/>
        </w:rPr>
        <w:t>, total bilirubin, cholesterol, and triglycerides.</w:t>
      </w:r>
    </w:p>
    <w:p w14:paraId="0D7D7C6D" w14:textId="77777777" w:rsidR="00BB6556" w:rsidRDefault="00BB6556" w:rsidP="00BB6556">
      <w:pPr>
        <w:spacing w:after="0" w:line="480" w:lineRule="auto"/>
        <w:rPr>
          <w:rFonts w:ascii="Calibri" w:hAnsi="Calibri" w:cs="Calibri"/>
          <w:sz w:val="22"/>
          <w:szCs w:val="22"/>
          <w:u w:val="single"/>
        </w:rPr>
      </w:pPr>
    </w:p>
    <w:p w14:paraId="4E7ADD52" w14:textId="2B7047C1" w:rsidR="00BB6556" w:rsidRPr="00F257BA" w:rsidRDefault="00BB6556" w:rsidP="00BB6556">
      <w:pPr>
        <w:spacing w:after="0" w:line="480" w:lineRule="auto"/>
        <w:rPr>
          <w:rFonts w:ascii="Calibri" w:hAnsi="Calibri" w:cs="Calibri"/>
          <w:sz w:val="22"/>
          <w:szCs w:val="22"/>
          <w:u w:val="single"/>
        </w:rPr>
      </w:pPr>
      <w:r w:rsidRPr="00F257BA">
        <w:rPr>
          <w:rFonts w:ascii="Calibri" w:hAnsi="Calibri" w:cs="Calibri"/>
          <w:sz w:val="22"/>
          <w:szCs w:val="22"/>
          <w:u w:val="single"/>
        </w:rPr>
        <w:t>Metabolomics</w:t>
      </w:r>
    </w:p>
    <w:p w14:paraId="27C09DA8" w14:textId="09FE282E" w:rsidR="00BB6556" w:rsidRDefault="00BB6556" w:rsidP="00BB6556">
      <w:pPr>
        <w:spacing w:after="0" w:line="480" w:lineRule="auto"/>
        <w:rPr>
          <w:rFonts w:ascii="Calibri" w:hAnsi="Calibri" w:cs="Calibri"/>
          <w:sz w:val="22"/>
          <w:szCs w:val="22"/>
        </w:rPr>
      </w:pPr>
      <w:r w:rsidRPr="00F257BA">
        <w:rPr>
          <w:rFonts w:ascii="Calibri" w:hAnsi="Calibri" w:cs="Calibri"/>
          <w:sz w:val="22"/>
          <w:szCs w:val="22"/>
        </w:rPr>
        <w:t xml:space="preserve">Serum was analyzed using the Biocrates </w:t>
      </w:r>
      <w:proofErr w:type="spellStart"/>
      <w:r w:rsidRPr="00F257BA">
        <w:rPr>
          <w:rFonts w:ascii="Calibri" w:hAnsi="Calibri" w:cs="Calibri"/>
          <w:sz w:val="22"/>
          <w:szCs w:val="22"/>
        </w:rPr>
        <w:t>MxP</w:t>
      </w:r>
      <w:proofErr w:type="spellEnd"/>
      <w:r w:rsidRPr="00F257BA">
        <w:rPr>
          <w:rFonts w:ascii="Calibri" w:hAnsi="Calibri" w:cs="Calibri"/>
          <w:sz w:val="22"/>
          <w:szCs w:val="22"/>
        </w:rPr>
        <w:t xml:space="preserve"> Quant 500 kit (Biocrates Life Sciences AG, Innsbruck, Austria) on a</w:t>
      </w:r>
      <w:r>
        <w:rPr>
          <w:rFonts w:ascii="Calibri" w:hAnsi="Calibri" w:cs="Calibri"/>
          <w:sz w:val="22"/>
          <w:szCs w:val="22"/>
        </w:rPr>
        <w:t>n AB</w:t>
      </w:r>
      <w:r w:rsidRPr="00F257BA">
        <w:rPr>
          <w:rFonts w:ascii="Calibri" w:hAnsi="Calibri" w:cs="Calibri"/>
          <w:sz w:val="22"/>
          <w:szCs w:val="22"/>
        </w:rPr>
        <w:t xml:space="preserve"> </w:t>
      </w:r>
      <w:proofErr w:type="spellStart"/>
      <w:r w:rsidRPr="00F257BA">
        <w:rPr>
          <w:rFonts w:ascii="Calibri" w:hAnsi="Calibri" w:cs="Calibri"/>
          <w:sz w:val="22"/>
          <w:szCs w:val="22"/>
        </w:rPr>
        <w:t>Sciex</w:t>
      </w:r>
      <w:proofErr w:type="spellEnd"/>
      <w:r w:rsidRPr="00F257BA">
        <w:rPr>
          <w:rFonts w:ascii="Calibri" w:hAnsi="Calibri" w:cs="Calibri"/>
          <w:sz w:val="22"/>
          <w:szCs w:val="22"/>
        </w:rPr>
        <w:t xml:space="preserve"> (Framingham, </w:t>
      </w:r>
      <w:r>
        <w:rPr>
          <w:rFonts w:ascii="Calibri" w:hAnsi="Calibri" w:cs="Calibri"/>
          <w:sz w:val="22"/>
          <w:szCs w:val="22"/>
        </w:rPr>
        <w:t>M</w:t>
      </w:r>
      <w:r w:rsidR="00FB1C68">
        <w:rPr>
          <w:rFonts w:ascii="Calibri" w:hAnsi="Calibri" w:cs="Calibri"/>
          <w:sz w:val="22"/>
          <w:szCs w:val="22"/>
        </w:rPr>
        <w:t>A, USA</w:t>
      </w:r>
      <w:r w:rsidRPr="00F257BA">
        <w:rPr>
          <w:rFonts w:ascii="Calibri" w:hAnsi="Calibri" w:cs="Calibri"/>
          <w:sz w:val="22"/>
          <w:szCs w:val="22"/>
        </w:rPr>
        <w:t xml:space="preserve">) 7500+ QTRAP liquid chromatography/mass spectrometer. Raw data were processed using </w:t>
      </w:r>
      <w:proofErr w:type="spellStart"/>
      <w:r w:rsidRPr="00F257BA">
        <w:rPr>
          <w:rFonts w:ascii="Calibri" w:hAnsi="Calibri" w:cs="Calibri"/>
          <w:sz w:val="22"/>
          <w:szCs w:val="22"/>
        </w:rPr>
        <w:t>Sciex</w:t>
      </w:r>
      <w:proofErr w:type="spellEnd"/>
      <w:r w:rsidRPr="00F257BA">
        <w:rPr>
          <w:rFonts w:ascii="Calibri" w:hAnsi="Calibri" w:cs="Calibri"/>
          <w:sz w:val="22"/>
          <w:szCs w:val="22"/>
        </w:rPr>
        <w:t xml:space="preserve"> Analyst and </w:t>
      </w:r>
      <w:proofErr w:type="spellStart"/>
      <w:r w:rsidRPr="00F257BA">
        <w:rPr>
          <w:rFonts w:ascii="Calibri" w:hAnsi="Calibri" w:cs="Calibri"/>
          <w:sz w:val="22"/>
          <w:szCs w:val="22"/>
        </w:rPr>
        <w:t>MultiQuant</w:t>
      </w:r>
      <w:proofErr w:type="spellEnd"/>
      <w:r w:rsidRPr="00F257BA">
        <w:rPr>
          <w:rFonts w:ascii="Calibri" w:hAnsi="Calibri" w:cs="Calibri"/>
          <w:sz w:val="22"/>
          <w:szCs w:val="22"/>
        </w:rPr>
        <w:t xml:space="preserve">. </w:t>
      </w:r>
      <w:r>
        <w:rPr>
          <w:rFonts w:ascii="Calibri" w:hAnsi="Calibri" w:cs="Calibri"/>
          <w:sz w:val="22"/>
          <w:szCs w:val="22"/>
        </w:rPr>
        <w:t xml:space="preserve"> </w:t>
      </w:r>
      <w:r w:rsidRPr="00F257BA">
        <w:rPr>
          <w:rFonts w:ascii="Calibri" w:hAnsi="Calibri" w:cs="Calibri"/>
          <w:sz w:val="22"/>
          <w:szCs w:val="22"/>
        </w:rPr>
        <w:t xml:space="preserve">Quality control validation was performed using Biocrates </w:t>
      </w:r>
      <w:proofErr w:type="spellStart"/>
      <w:r w:rsidRPr="00F257BA">
        <w:rPr>
          <w:rFonts w:ascii="Calibri" w:hAnsi="Calibri" w:cs="Calibri"/>
          <w:sz w:val="22"/>
          <w:szCs w:val="22"/>
        </w:rPr>
        <w:t>MetIDQ</w:t>
      </w:r>
      <w:proofErr w:type="spellEnd"/>
      <w:r w:rsidRPr="00F257BA">
        <w:rPr>
          <w:rFonts w:ascii="Calibri" w:hAnsi="Calibri" w:cs="Calibri"/>
          <w:sz w:val="22"/>
          <w:szCs w:val="22"/>
        </w:rPr>
        <w:t xml:space="preserve"> software. Concentration data were normalized against a mid-level quality control sample and imported to </w:t>
      </w:r>
      <w:proofErr w:type="spellStart"/>
      <w:r w:rsidRPr="00F257BA">
        <w:rPr>
          <w:rFonts w:ascii="Calibri" w:hAnsi="Calibri" w:cs="Calibri"/>
          <w:sz w:val="22"/>
          <w:szCs w:val="22"/>
        </w:rPr>
        <w:t>MetaboAnalyst</w:t>
      </w:r>
      <w:proofErr w:type="spellEnd"/>
      <w:r w:rsidRPr="00F257BA">
        <w:rPr>
          <w:rFonts w:ascii="Calibri" w:hAnsi="Calibri" w:cs="Calibri"/>
          <w:sz w:val="22"/>
          <w:szCs w:val="22"/>
        </w:rPr>
        <w:t xml:space="preserve"> 5.0 (metaboanalyst.ca) for statistical and pathway analysis.</w:t>
      </w:r>
      <w:r>
        <w:rPr>
          <w:rFonts w:ascii="Calibri" w:hAnsi="Calibri" w:cs="Calibri"/>
          <w:sz w:val="22"/>
          <w:szCs w:val="22"/>
        </w:rPr>
        <w:t xml:space="preserve"> </w:t>
      </w:r>
      <w:r w:rsidR="003004BE">
        <w:rPr>
          <w:rFonts w:ascii="Calibri" w:hAnsi="Calibri" w:cs="Calibri"/>
          <w:sz w:val="22"/>
          <w:szCs w:val="22"/>
        </w:rPr>
        <w:t>A l</w:t>
      </w:r>
      <w:r>
        <w:rPr>
          <w:rFonts w:ascii="Calibri" w:hAnsi="Calibri" w:cs="Calibri"/>
          <w:sz w:val="22"/>
          <w:szCs w:val="22"/>
        </w:rPr>
        <w:t>ist of 630 physiological metabolites included in this evaluation are added as supplemental material.</w:t>
      </w:r>
    </w:p>
    <w:p w14:paraId="67D40AF7" w14:textId="77777777" w:rsidR="000C6DC4" w:rsidRPr="00F257BA" w:rsidRDefault="000C6DC4" w:rsidP="00F257BA">
      <w:pPr>
        <w:spacing w:after="0" w:line="480" w:lineRule="auto"/>
        <w:rPr>
          <w:rFonts w:ascii="Calibri" w:hAnsi="Calibri" w:cs="Calibri"/>
          <w:sz w:val="22"/>
          <w:szCs w:val="22"/>
        </w:rPr>
      </w:pPr>
    </w:p>
    <w:p w14:paraId="0EA4FF02" w14:textId="33D14283" w:rsidR="00EF4E92" w:rsidRPr="00F257BA" w:rsidRDefault="00EF4E92" w:rsidP="00CD1905">
      <w:pPr>
        <w:spacing w:after="0" w:line="480" w:lineRule="auto"/>
        <w:rPr>
          <w:rFonts w:ascii="Calibri" w:hAnsi="Calibri" w:cs="Calibri"/>
          <w:sz w:val="22"/>
          <w:szCs w:val="22"/>
          <w:u w:val="single"/>
        </w:rPr>
      </w:pPr>
      <w:r w:rsidRPr="00F257BA">
        <w:rPr>
          <w:rFonts w:ascii="Calibri" w:hAnsi="Calibri" w:cs="Calibri"/>
          <w:sz w:val="22"/>
          <w:szCs w:val="22"/>
          <w:u w:val="single"/>
        </w:rPr>
        <w:lastRenderedPageBreak/>
        <w:t>Transcriptomics</w:t>
      </w:r>
    </w:p>
    <w:p w14:paraId="3C010C01" w14:textId="76581731" w:rsidR="00D5662D" w:rsidRDefault="00C12234" w:rsidP="00CD1905">
      <w:pPr>
        <w:spacing w:after="0" w:line="480" w:lineRule="auto"/>
        <w:rPr>
          <w:rFonts w:ascii="Calibri" w:hAnsi="Calibri" w:cs="Calibri"/>
          <w:sz w:val="22"/>
          <w:szCs w:val="22"/>
        </w:rPr>
      </w:pPr>
      <w:r>
        <w:rPr>
          <w:rFonts w:ascii="Calibri" w:hAnsi="Calibri" w:cs="Calibri"/>
          <w:sz w:val="22"/>
          <w:szCs w:val="22"/>
        </w:rPr>
        <w:t xml:space="preserve">Sections of liver and a portion of the brainstem to include the superior olivary complex were removed and placed </w:t>
      </w:r>
      <w:r w:rsidR="00BB0440">
        <w:rPr>
          <w:rFonts w:ascii="Calibri" w:hAnsi="Calibri" w:cs="Calibri"/>
          <w:sz w:val="22"/>
          <w:szCs w:val="22"/>
        </w:rPr>
        <w:t xml:space="preserve">in </w:t>
      </w:r>
      <w:proofErr w:type="spellStart"/>
      <w:r w:rsidR="00BB0440">
        <w:rPr>
          <w:rFonts w:ascii="Calibri" w:hAnsi="Calibri" w:cs="Calibri"/>
          <w:sz w:val="22"/>
          <w:szCs w:val="22"/>
        </w:rPr>
        <w:t>RNAprotect</w:t>
      </w:r>
      <w:proofErr w:type="spellEnd"/>
      <w:r w:rsidR="00BB0440">
        <w:rPr>
          <w:rFonts w:ascii="Calibri" w:hAnsi="Calibri" w:cs="Calibri"/>
          <w:sz w:val="22"/>
          <w:szCs w:val="22"/>
        </w:rPr>
        <w:t xml:space="preserve"> and kept </w:t>
      </w:r>
      <w:r>
        <w:rPr>
          <w:rFonts w:ascii="Calibri" w:hAnsi="Calibri" w:cs="Calibri"/>
          <w:sz w:val="22"/>
          <w:szCs w:val="22"/>
        </w:rPr>
        <w:t xml:space="preserve">on dry ice until stored at </w:t>
      </w:r>
      <w:r w:rsidRPr="00C12234">
        <w:rPr>
          <w:rFonts w:ascii="Calibri" w:hAnsi="Calibri" w:cs="Calibri"/>
          <w:sz w:val="22"/>
          <w:szCs w:val="22"/>
        </w:rPr>
        <w:t>-80°C</w:t>
      </w:r>
      <w:r>
        <w:rPr>
          <w:rFonts w:ascii="Calibri" w:hAnsi="Calibri" w:cs="Calibri"/>
          <w:sz w:val="22"/>
          <w:szCs w:val="22"/>
        </w:rPr>
        <w:t>. RNA extraction was processed with R</w:t>
      </w:r>
      <w:r w:rsidR="00BB0440">
        <w:rPr>
          <w:rFonts w:ascii="Calibri" w:hAnsi="Calibri" w:cs="Calibri"/>
          <w:sz w:val="22"/>
          <w:szCs w:val="22"/>
        </w:rPr>
        <w:t xml:space="preserve">Neasy mini kits (Qiagen, </w:t>
      </w:r>
      <w:r w:rsidR="0048405B">
        <w:rPr>
          <w:rFonts w:ascii="Calibri" w:hAnsi="Calibri" w:cs="Calibri"/>
          <w:sz w:val="22"/>
          <w:szCs w:val="22"/>
        </w:rPr>
        <w:t>Germantown, M</w:t>
      </w:r>
      <w:r w:rsidR="00FB1C68">
        <w:rPr>
          <w:rFonts w:ascii="Calibri" w:hAnsi="Calibri" w:cs="Calibri"/>
          <w:sz w:val="22"/>
          <w:szCs w:val="22"/>
        </w:rPr>
        <w:t>D, USA</w:t>
      </w:r>
      <w:r w:rsidR="00BB0440">
        <w:rPr>
          <w:rFonts w:ascii="Calibri" w:hAnsi="Calibri" w:cs="Calibri"/>
          <w:sz w:val="22"/>
          <w:szCs w:val="22"/>
        </w:rPr>
        <w:t>) per manufacturer directions. Following extraction quantity was determined using a Nanodrop ND-1000 (</w:t>
      </w:r>
      <w:proofErr w:type="spellStart"/>
      <w:r w:rsidR="00BB0440">
        <w:rPr>
          <w:rFonts w:ascii="Calibri" w:hAnsi="Calibri" w:cs="Calibri"/>
          <w:sz w:val="22"/>
          <w:szCs w:val="22"/>
        </w:rPr>
        <w:t>Thermofisher</w:t>
      </w:r>
      <w:proofErr w:type="spellEnd"/>
      <w:r w:rsidR="00BB0440">
        <w:rPr>
          <w:rFonts w:ascii="Calibri" w:hAnsi="Calibri" w:cs="Calibri"/>
          <w:sz w:val="22"/>
          <w:szCs w:val="22"/>
        </w:rPr>
        <w:t xml:space="preserve"> Scientific Inc., Waltham, </w:t>
      </w:r>
      <w:r w:rsidR="00FB1C68">
        <w:rPr>
          <w:rFonts w:ascii="Calibri" w:hAnsi="Calibri" w:cs="Calibri"/>
          <w:sz w:val="22"/>
          <w:szCs w:val="22"/>
        </w:rPr>
        <w:t>MA, USA</w:t>
      </w:r>
      <w:r w:rsidR="00BB0440">
        <w:rPr>
          <w:rFonts w:ascii="Calibri" w:hAnsi="Calibri" w:cs="Calibri"/>
          <w:sz w:val="22"/>
          <w:szCs w:val="22"/>
        </w:rPr>
        <w:t xml:space="preserve">) with a target of 200 ng/µl. </w:t>
      </w:r>
      <w:bookmarkStart w:id="0" w:name="_Hlk210717663"/>
      <w:r w:rsidR="00BB0440" w:rsidRPr="00BB0440">
        <w:rPr>
          <w:rFonts w:ascii="Calibri" w:hAnsi="Calibri" w:cs="Calibri"/>
          <w:sz w:val="22"/>
          <w:szCs w:val="22"/>
        </w:rPr>
        <w:t>RNA samples (</w:t>
      </w:r>
      <w:r w:rsidR="00BB0440">
        <w:rPr>
          <w:rFonts w:ascii="Calibri" w:hAnsi="Calibri" w:cs="Calibri"/>
          <w:sz w:val="22"/>
          <w:szCs w:val="22"/>
        </w:rPr>
        <w:t>2</w:t>
      </w:r>
      <w:r w:rsidR="00BB0440" w:rsidRPr="00BB0440">
        <w:rPr>
          <w:rFonts w:ascii="Calibri" w:hAnsi="Calibri" w:cs="Calibri"/>
          <w:sz w:val="22"/>
          <w:szCs w:val="22"/>
        </w:rPr>
        <w:t>00 ng/mL, 1</w:t>
      </w:r>
      <w:r w:rsidR="00BB0440">
        <w:rPr>
          <w:rFonts w:ascii="Calibri" w:hAnsi="Calibri" w:cs="Calibri"/>
          <w:sz w:val="22"/>
          <w:szCs w:val="22"/>
        </w:rPr>
        <w:t>1</w:t>
      </w:r>
      <w:r w:rsidR="00BB0440" w:rsidRPr="00BB0440">
        <w:rPr>
          <w:rFonts w:ascii="Calibri" w:hAnsi="Calibri" w:cs="Calibri"/>
          <w:sz w:val="22"/>
          <w:szCs w:val="22"/>
        </w:rPr>
        <w:t xml:space="preserve"> </w:t>
      </w:r>
      <w:r w:rsidR="00BB0440">
        <w:rPr>
          <w:rFonts w:ascii="Calibri" w:hAnsi="Calibri" w:cs="Calibri"/>
          <w:sz w:val="22"/>
          <w:szCs w:val="22"/>
        </w:rPr>
        <w:t>µ</w:t>
      </w:r>
      <w:r w:rsidR="00BB0440" w:rsidRPr="00BB0440">
        <w:rPr>
          <w:rFonts w:ascii="Calibri" w:hAnsi="Calibri" w:cs="Calibri"/>
          <w:sz w:val="22"/>
          <w:szCs w:val="22"/>
        </w:rPr>
        <w:t xml:space="preserve">L) were stored in </w:t>
      </w:r>
      <w:r w:rsidR="00094A79">
        <w:rPr>
          <w:rFonts w:ascii="Calibri" w:hAnsi="Calibri" w:cs="Calibri"/>
          <w:sz w:val="22"/>
          <w:szCs w:val="22"/>
        </w:rPr>
        <w:t xml:space="preserve">a </w:t>
      </w:r>
      <w:r w:rsidR="00BB0440" w:rsidRPr="00BB0440">
        <w:rPr>
          <w:rFonts w:ascii="Calibri" w:hAnsi="Calibri" w:cs="Calibri"/>
          <w:sz w:val="22"/>
          <w:szCs w:val="22"/>
        </w:rPr>
        <w:t xml:space="preserve">conical bottom </w:t>
      </w:r>
      <w:proofErr w:type="spellStart"/>
      <w:r w:rsidR="00BB0440" w:rsidRPr="00BB0440">
        <w:rPr>
          <w:rFonts w:ascii="Calibri" w:hAnsi="Calibri" w:cs="Calibri"/>
          <w:sz w:val="22"/>
          <w:szCs w:val="22"/>
        </w:rPr>
        <w:t>MicroAmp</w:t>
      </w:r>
      <w:proofErr w:type="spellEnd"/>
      <w:r w:rsidR="00BB0440" w:rsidRPr="00BB0440">
        <w:rPr>
          <w:rFonts w:ascii="Calibri" w:hAnsi="Calibri" w:cs="Calibri"/>
          <w:sz w:val="22"/>
          <w:szCs w:val="22"/>
        </w:rPr>
        <w:t xml:space="preserve"> barcoded plate (Applied Biosystems Life Technologies, Thermo Fisher Scientific</w:t>
      </w:r>
      <w:r w:rsidR="00BB0440">
        <w:rPr>
          <w:rFonts w:ascii="Calibri" w:hAnsi="Calibri" w:cs="Calibri"/>
          <w:sz w:val="22"/>
          <w:szCs w:val="22"/>
        </w:rPr>
        <w:t xml:space="preserve"> Inc., Waltham, </w:t>
      </w:r>
      <w:r w:rsidR="00FB1C68">
        <w:rPr>
          <w:rFonts w:ascii="Calibri" w:hAnsi="Calibri" w:cs="Calibri"/>
          <w:sz w:val="22"/>
          <w:szCs w:val="22"/>
        </w:rPr>
        <w:t>MA, USA</w:t>
      </w:r>
      <w:r w:rsidR="00BB0440" w:rsidRPr="00BB0440">
        <w:rPr>
          <w:rFonts w:ascii="Calibri" w:hAnsi="Calibri" w:cs="Calibri"/>
          <w:sz w:val="22"/>
          <w:szCs w:val="22"/>
        </w:rPr>
        <w:t xml:space="preserve">) sealed with adhesive aluminum foil at -80 °C, and shipped overnight priority on dry ice to </w:t>
      </w:r>
      <w:proofErr w:type="spellStart"/>
      <w:r w:rsidR="00BB0440" w:rsidRPr="00BB0440">
        <w:rPr>
          <w:rFonts w:ascii="Calibri" w:hAnsi="Calibri" w:cs="Calibri"/>
          <w:sz w:val="22"/>
          <w:szCs w:val="22"/>
        </w:rPr>
        <w:t>BioSpyder</w:t>
      </w:r>
      <w:proofErr w:type="spellEnd"/>
      <w:r w:rsidR="00BB0440" w:rsidRPr="00BB0440">
        <w:rPr>
          <w:rFonts w:ascii="Calibri" w:hAnsi="Calibri" w:cs="Calibri"/>
          <w:sz w:val="22"/>
          <w:szCs w:val="22"/>
        </w:rPr>
        <w:t xml:space="preserve"> Technologies (Carlsbad</w:t>
      </w:r>
      <w:r w:rsidR="00094A79">
        <w:rPr>
          <w:rFonts w:ascii="Calibri" w:hAnsi="Calibri" w:cs="Calibri"/>
          <w:sz w:val="22"/>
          <w:szCs w:val="22"/>
        </w:rPr>
        <w:t>,</w:t>
      </w:r>
      <w:r w:rsidR="00BB0440" w:rsidRPr="00BB0440">
        <w:rPr>
          <w:rFonts w:ascii="Calibri" w:hAnsi="Calibri" w:cs="Calibri"/>
          <w:sz w:val="22"/>
          <w:szCs w:val="22"/>
        </w:rPr>
        <w:t xml:space="preserve"> </w:t>
      </w:r>
      <w:r w:rsidR="00FB1C68" w:rsidRPr="00BB0440">
        <w:rPr>
          <w:rFonts w:ascii="Calibri" w:hAnsi="Calibri" w:cs="Calibri"/>
          <w:sz w:val="22"/>
          <w:szCs w:val="22"/>
        </w:rPr>
        <w:t>C</w:t>
      </w:r>
      <w:r w:rsidR="00FB1C68">
        <w:rPr>
          <w:rFonts w:ascii="Calibri" w:hAnsi="Calibri" w:cs="Calibri"/>
          <w:sz w:val="22"/>
          <w:szCs w:val="22"/>
        </w:rPr>
        <w:t>A, USA</w:t>
      </w:r>
      <w:r w:rsidR="00BB0440" w:rsidRPr="00BB0440">
        <w:rPr>
          <w:rFonts w:ascii="Calibri" w:hAnsi="Calibri" w:cs="Calibri"/>
          <w:sz w:val="22"/>
          <w:szCs w:val="22"/>
        </w:rPr>
        <w:t xml:space="preserve">) for sequencing to a minimum mapped read per sample of </w:t>
      </w:r>
      <w:r w:rsidR="00094A79">
        <w:rPr>
          <w:rFonts w:ascii="Calibri" w:hAnsi="Calibri" w:cs="Calibri"/>
          <w:sz w:val="22"/>
          <w:szCs w:val="22"/>
        </w:rPr>
        <w:t xml:space="preserve">1.07 </w:t>
      </w:r>
      <w:r w:rsidR="00BB0440" w:rsidRPr="00BB0440">
        <w:rPr>
          <w:rFonts w:ascii="Calibri" w:hAnsi="Calibri" w:cs="Calibri"/>
          <w:sz w:val="22"/>
          <w:szCs w:val="22"/>
        </w:rPr>
        <w:t xml:space="preserve">million using the TempO-Seq </w:t>
      </w:r>
      <w:r w:rsidR="00094A79">
        <w:rPr>
          <w:rFonts w:ascii="Calibri" w:hAnsi="Calibri" w:cs="Calibri"/>
          <w:sz w:val="22"/>
          <w:szCs w:val="22"/>
        </w:rPr>
        <w:t xml:space="preserve">S1500 </w:t>
      </w:r>
      <w:r w:rsidR="00BB0440" w:rsidRPr="00BB0440">
        <w:rPr>
          <w:rFonts w:ascii="Calibri" w:hAnsi="Calibri" w:cs="Calibri"/>
          <w:sz w:val="22"/>
          <w:szCs w:val="22"/>
        </w:rPr>
        <w:t>mouse whole transcriptome assay v1.</w:t>
      </w:r>
      <w:r w:rsidR="00094A79">
        <w:rPr>
          <w:rFonts w:ascii="Calibri" w:hAnsi="Calibri" w:cs="Calibri"/>
          <w:sz w:val="22"/>
          <w:szCs w:val="22"/>
        </w:rPr>
        <w:t>2</w:t>
      </w:r>
      <w:bookmarkEnd w:id="0"/>
      <w:r w:rsidR="00094A79">
        <w:rPr>
          <w:rFonts w:ascii="Calibri" w:hAnsi="Calibri" w:cs="Calibri"/>
          <w:sz w:val="22"/>
          <w:szCs w:val="22"/>
        </w:rPr>
        <w:t xml:space="preserve">. </w:t>
      </w:r>
      <w:r w:rsidR="00BB0440" w:rsidRPr="00BB0440">
        <w:rPr>
          <w:rFonts w:ascii="Calibri" w:hAnsi="Calibri" w:cs="Calibri"/>
          <w:sz w:val="22"/>
          <w:szCs w:val="22"/>
        </w:rPr>
        <w:t xml:space="preserve">Single-read sequencing was performed on an Illumina </w:t>
      </w:r>
      <w:proofErr w:type="spellStart"/>
      <w:r w:rsidR="00BB0440" w:rsidRPr="00BB0440">
        <w:rPr>
          <w:rFonts w:ascii="Calibri" w:hAnsi="Calibri" w:cs="Calibri"/>
          <w:sz w:val="22"/>
          <w:szCs w:val="22"/>
        </w:rPr>
        <w:t>NovaSeqX</w:t>
      </w:r>
      <w:proofErr w:type="spellEnd"/>
      <w:r w:rsidR="00BB0440" w:rsidRPr="00BB0440">
        <w:rPr>
          <w:rFonts w:ascii="Calibri" w:hAnsi="Calibri" w:cs="Calibri"/>
          <w:sz w:val="22"/>
          <w:szCs w:val="22"/>
        </w:rPr>
        <w:t xml:space="preserve"> (Illumina, San Diego, </w:t>
      </w:r>
      <w:r w:rsidR="00FB1C68" w:rsidRPr="00BB0440">
        <w:rPr>
          <w:rFonts w:ascii="Calibri" w:hAnsi="Calibri" w:cs="Calibri"/>
          <w:sz w:val="22"/>
          <w:szCs w:val="22"/>
        </w:rPr>
        <w:t>C</w:t>
      </w:r>
      <w:r w:rsidR="00FB1C68">
        <w:rPr>
          <w:rFonts w:ascii="Calibri" w:hAnsi="Calibri" w:cs="Calibri"/>
          <w:sz w:val="22"/>
          <w:szCs w:val="22"/>
        </w:rPr>
        <w:t>A, USA</w:t>
      </w:r>
      <w:r w:rsidR="00BB0440" w:rsidRPr="00BB0440">
        <w:rPr>
          <w:rFonts w:ascii="Calibri" w:hAnsi="Calibri" w:cs="Calibri"/>
          <w:sz w:val="22"/>
          <w:szCs w:val="22"/>
        </w:rPr>
        <w:t xml:space="preserve">) with alignment performed by </w:t>
      </w:r>
      <w:proofErr w:type="spellStart"/>
      <w:r w:rsidR="00BB0440" w:rsidRPr="00BB0440">
        <w:rPr>
          <w:rFonts w:ascii="Calibri" w:hAnsi="Calibri" w:cs="Calibri"/>
          <w:sz w:val="22"/>
          <w:szCs w:val="22"/>
        </w:rPr>
        <w:t>BioSpyder</w:t>
      </w:r>
      <w:proofErr w:type="spellEnd"/>
      <w:r w:rsidR="00BB0440" w:rsidRPr="00BB0440">
        <w:rPr>
          <w:rFonts w:ascii="Calibri" w:hAnsi="Calibri" w:cs="Calibri"/>
          <w:sz w:val="22"/>
          <w:szCs w:val="22"/>
        </w:rPr>
        <w:t xml:space="preserve">. Alignment was performed using mouse reference genome GRCm39 using the STAR aligner (version 2.5.3a). Raw FASTQ files were provided by </w:t>
      </w:r>
      <w:proofErr w:type="spellStart"/>
      <w:r w:rsidR="00BB0440" w:rsidRPr="00BB0440">
        <w:rPr>
          <w:rFonts w:ascii="Calibri" w:hAnsi="Calibri" w:cs="Calibri"/>
          <w:sz w:val="22"/>
          <w:szCs w:val="22"/>
        </w:rPr>
        <w:t>BioSpyder</w:t>
      </w:r>
      <w:proofErr w:type="spellEnd"/>
      <w:r w:rsidR="00094A79">
        <w:rPr>
          <w:rFonts w:ascii="Calibri" w:hAnsi="Calibri" w:cs="Calibri"/>
          <w:sz w:val="22"/>
          <w:szCs w:val="22"/>
        </w:rPr>
        <w:t>.</w:t>
      </w:r>
    </w:p>
    <w:p w14:paraId="6F8B4138" w14:textId="77777777" w:rsidR="000C6DC4" w:rsidRDefault="000C6DC4" w:rsidP="00CD1905">
      <w:pPr>
        <w:spacing w:after="0" w:line="480" w:lineRule="auto"/>
        <w:rPr>
          <w:rFonts w:ascii="Calibri" w:hAnsi="Calibri" w:cs="Calibri"/>
          <w:sz w:val="22"/>
          <w:szCs w:val="22"/>
        </w:rPr>
      </w:pPr>
    </w:p>
    <w:p w14:paraId="5A8E7071" w14:textId="27497A59" w:rsidR="00EF4E92" w:rsidRDefault="00EF4E92" w:rsidP="00CD1905">
      <w:pPr>
        <w:spacing w:after="0" w:line="480" w:lineRule="auto"/>
        <w:rPr>
          <w:rFonts w:ascii="Calibri" w:hAnsi="Calibri" w:cs="Calibri"/>
          <w:sz w:val="22"/>
          <w:szCs w:val="22"/>
          <w:u w:val="single"/>
        </w:rPr>
      </w:pPr>
      <w:r w:rsidRPr="00F257BA">
        <w:rPr>
          <w:rFonts w:ascii="Calibri" w:hAnsi="Calibri" w:cs="Calibri"/>
          <w:sz w:val="22"/>
          <w:szCs w:val="22"/>
          <w:u w:val="single"/>
        </w:rPr>
        <w:t>Behavior</w:t>
      </w:r>
    </w:p>
    <w:p w14:paraId="34972CB1" w14:textId="4FA3DDE0" w:rsidR="00B601B6" w:rsidRPr="00B601B6" w:rsidRDefault="008A62D4" w:rsidP="00B601B6">
      <w:pPr>
        <w:spacing w:after="0" w:line="480" w:lineRule="auto"/>
        <w:rPr>
          <w:rFonts w:ascii="Calibri" w:hAnsi="Calibri" w:cs="Calibri"/>
          <w:sz w:val="22"/>
          <w:szCs w:val="22"/>
        </w:rPr>
      </w:pPr>
      <w:r w:rsidRPr="008A62D4">
        <w:rPr>
          <w:rFonts w:ascii="Calibri" w:hAnsi="Calibri" w:cs="Calibri"/>
          <w:sz w:val="22"/>
          <w:szCs w:val="22"/>
        </w:rPr>
        <w:t xml:space="preserve">For behavioral analysis, </w:t>
      </w:r>
      <w:r w:rsidR="00CB30D6">
        <w:rPr>
          <w:rFonts w:ascii="Calibri" w:hAnsi="Calibri" w:cs="Calibri"/>
          <w:sz w:val="22"/>
          <w:szCs w:val="22"/>
        </w:rPr>
        <w:t>all</w:t>
      </w:r>
      <w:r w:rsidR="00CB30D6" w:rsidRPr="008A62D4">
        <w:rPr>
          <w:rFonts w:ascii="Calibri" w:hAnsi="Calibri" w:cs="Calibri"/>
          <w:sz w:val="22"/>
          <w:szCs w:val="22"/>
        </w:rPr>
        <w:t xml:space="preserve"> </w:t>
      </w:r>
      <w:r w:rsidRPr="008A62D4">
        <w:rPr>
          <w:rFonts w:ascii="Calibri" w:hAnsi="Calibri" w:cs="Calibri"/>
          <w:sz w:val="22"/>
          <w:szCs w:val="22"/>
        </w:rPr>
        <w:t xml:space="preserve">animals were first tested using a modification of the Functional Observational Battery (FOB) protocol </w:t>
      </w:r>
      <w:r w:rsidRPr="008A62D4">
        <w:rPr>
          <w:rFonts w:ascii="Calibri" w:hAnsi="Calibri" w:cs="Calibri"/>
          <w:sz w:val="22"/>
          <w:szCs w:val="22"/>
        </w:rPr>
        <w:fldChar w:fldCharType="begin">
          <w:fldData xml:space="preserve">PEVuZE5vdGU+PENpdGU+PEF1dGhvcj5NY2RhbmllbDwvQXV0aG9yPjxZZWFyPjE5OTM8L1llYXI+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</w:fldData>
        </w:fldChar>
      </w:r>
      <w:r w:rsidR="008D53D4">
        <w:rPr>
          <w:rFonts w:ascii="Calibri" w:hAnsi="Calibri" w:cs="Calibri"/>
          <w:sz w:val="22"/>
          <w:szCs w:val="22"/>
        </w:rPr>
        <w:instrText xml:space="preserve"> ADDIN EN.CITE </w:instrText>
      </w:r>
      <w:r w:rsidR="008D53D4">
        <w:rPr>
          <w:rFonts w:ascii="Calibri" w:hAnsi="Calibri" w:cs="Calibri"/>
          <w:sz w:val="22"/>
          <w:szCs w:val="22"/>
        </w:rPr>
        <w:fldChar w:fldCharType="begin">
          <w:fldData xml:space="preserve">PEVuZE5vdGU+PENpdGU+PEF1dGhvcj5NY2RhbmllbDwvQXV0aG9yPjxZZWFyPjE5OTM8L1llYXI+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</w:fldData>
        </w:fldChar>
      </w:r>
      <w:r w:rsidR="008D53D4">
        <w:rPr>
          <w:rFonts w:ascii="Calibri" w:hAnsi="Calibri" w:cs="Calibri"/>
          <w:sz w:val="22"/>
          <w:szCs w:val="22"/>
        </w:rPr>
        <w:instrText xml:space="preserve"> ADDIN EN.CITE.DATA </w:instrText>
      </w:r>
      <w:r w:rsidR="008D53D4">
        <w:rPr>
          <w:rFonts w:ascii="Calibri" w:hAnsi="Calibri" w:cs="Calibri"/>
          <w:sz w:val="22"/>
          <w:szCs w:val="22"/>
        </w:rPr>
      </w:r>
      <w:r w:rsidR="008D53D4">
        <w:rPr>
          <w:rFonts w:ascii="Calibri" w:hAnsi="Calibri" w:cs="Calibri"/>
          <w:sz w:val="22"/>
          <w:szCs w:val="22"/>
        </w:rPr>
        <w:fldChar w:fldCharType="end"/>
      </w:r>
      <w:r w:rsidRPr="008A62D4">
        <w:rPr>
          <w:rFonts w:ascii="Calibri" w:hAnsi="Calibri" w:cs="Calibri"/>
          <w:sz w:val="22"/>
          <w:szCs w:val="22"/>
        </w:rPr>
      </w:r>
      <w:r w:rsidRPr="008A62D4">
        <w:rPr>
          <w:rFonts w:ascii="Calibri" w:hAnsi="Calibri" w:cs="Calibri"/>
          <w:sz w:val="22"/>
          <w:szCs w:val="22"/>
        </w:rPr>
        <w:fldChar w:fldCharType="separate"/>
      </w:r>
      <w:r w:rsidR="008D53D4">
        <w:rPr>
          <w:rFonts w:ascii="Calibri" w:hAnsi="Calibri" w:cs="Calibri"/>
          <w:noProof/>
          <w:sz w:val="22"/>
          <w:szCs w:val="22"/>
        </w:rPr>
        <w:t>(44, 45)</w:t>
      </w:r>
      <w:r w:rsidRPr="008A62D4">
        <w:rPr>
          <w:rFonts w:ascii="Calibri" w:hAnsi="Calibri" w:cs="Calibri"/>
          <w:sz w:val="22"/>
          <w:szCs w:val="22"/>
        </w:rPr>
        <w:fldChar w:fldCharType="end"/>
      </w:r>
      <w:r w:rsidRPr="008A62D4">
        <w:rPr>
          <w:rFonts w:ascii="Calibri" w:hAnsi="Calibri" w:cs="Calibri"/>
          <w:sz w:val="22"/>
          <w:szCs w:val="22"/>
        </w:rPr>
        <w:t>.  Mice were evaluated four or five days before ATX exposure and three days after the completion of ATX dosing. For open field observations, the mouse was removed from the cage and placed on top of a laboratory cart lined with absorbent paper (changed between each animal), then allowed to explore for 2 minutes.  The observer assessed and scored the mouse’s body posture, activity level, alertness, and the number of rears. An inverted screen test was included as an assessment of limb strength and coordination</w:t>
      </w:r>
      <w:r w:rsidR="00B601B6">
        <w:rPr>
          <w:rFonts w:ascii="Calibri" w:hAnsi="Calibri" w:cs="Calibri"/>
          <w:sz w:val="22"/>
          <w:szCs w:val="22"/>
        </w:rPr>
        <w:t xml:space="preserve"> which is</w:t>
      </w:r>
      <w:r w:rsidRPr="008A62D4">
        <w:rPr>
          <w:rFonts w:ascii="Calibri" w:hAnsi="Calibri" w:cs="Calibri"/>
          <w:sz w:val="22"/>
          <w:szCs w:val="22"/>
        </w:rPr>
        <w:t xml:space="preserve"> </w:t>
      </w:r>
      <w:r w:rsidR="00B601B6">
        <w:rPr>
          <w:rFonts w:ascii="Calibri" w:hAnsi="Calibri" w:cs="Calibri"/>
          <w:sz w:val="22"/>
          <w:szCs w:val="22"/>
        </w:rPr>
        <w:t>t</w:t>
      </w:r>
      <w:r w:rsidRPr="008A62D4">
        <w:rPr>
          <w:rFonts w:ascii="Calibri" w:hAnsi="Calibri" w:cs="Calibri"/>
          <w:sz w:val="22"/>
          <w:szCs w:val="22"/>
        </w:rPr>
        <w:t xml:space="preserve">he mice </w:t>
      </w:r>
      <w:r w:rsidR="00B601B6">
        <w:rPr>
          <w:rFonts w:ascii="Calibri" w:hAnsi="Calibri" w:cs="Calibri"/>
          <w:sz w:val="22"/>
          <w:szCs w:val="22"/>
        </w:rPr>
        <w:t>being</w:t>
      </w:r>
      <w:r w:rsidR="00B601B6" w:rsidRPr="008A62D4">
        <w:rPr>
          <w:rFonts w:ascii="Calibri" w:hAnsi="Calibri" w:cs="Calibri"/>
          <w:sz w:val="22"/>
          <w:szCs w:val="22"/>
        </w:rPr>
        <w:t xml:space="preserve"> </w:t>
      </w:r>
      <w:r w:rsidRPr="008A62D4">
        <w:rPr>
          <w:rFonts w:ascii="Calibri" w:hAnsi="Calibri" w:cs="Calibri"/>
          <w:sz w:val="22"/>
          <w:szCs w:val="22"/>
        </w:rPr>
        <w:t xml:space="preserve">placed on a wire mesh and then inverted. The observer counts the seconds necessary for the mouse to climb to the top. Other variables included reaction to handling, general muscle tone, defecation, urination, click response, and tail pinch response. </w:t>
      </w:r>
      <w:r w:rsidRPr="008A62D4">
        <w:rPr>
          <w:rFonts w:ascii="Calibri" w:hAnsi="Calibri" w:cs="Calibri"/>
          <w:sz w:val="22"/>
          <w:szCs w:val="22"/>
        </w:rPr>
        <w:lastRenderedPageBreak/>
        <w:t xml:space="preserve">Any findings that could </w:t>
      </w:r>
      <w:proofErr w:type="gramStart"/>
      <w:r w:rsidRPr="008A62D4">
        <w:rPr>
          <w:rFonts w:ascii="Calibri" w:hAnsi="Calibri" w:cs="Calibri"/>
          <w:sz w:val="22"/>
          <w:szCs w:val="22"/>
        </w:rPr>
        <w:t>impact</w:t>
      </w:r>
      <w:proofErr w:type="gramEnd"/>
      <w:r w:rsidRPr="008A62D4">
        <w:rPr>
          <w:rFonts w:ascii="Calibri" w:hAnsi="Calibri" w:cs="Calibri"/>
          <w:sz w:val="22"/>
          <w:szCs w:val="22"/>
        </w:rPr>
        <w:t xml:space="preserve"> the data were noted. All tests were conducted by the same observer who had no knowledge of the treatment group for each animal.</w:t>
      </w:r>
      <w:r w:rsidR="00B601B6">
        <w:rPr>
          <w:rFonts w:ascii="Calibri" w:hAnsi="Calibri" w:cs="Calibri"/>
          <w:sz w:val="22"/>
          <w:szCs w:val="22"/>
        </w:rPr>
        <w:t xml:space="preserve"> </w:t>
      </w:r>
      <w:r w:rsidR="00094A79">
        <w:rPr>
          <w:rFonts w:ascii="Calibri" w:hAnsi="Calibri" w:cs="Calibri"/>
          <w:sz w:val="22"/>
          <w:szCs w:val="22"/>
        </w:rPr>
        <w:t xml:space="preserve">The next 2 consecutive days were used for habituation, training, and testing the mice for the Novel Object Recognition (NOR) test. </w:t>
      </w:r>
      <w:r w:rsidR="00B601B6">
        <w:rPr>
          <w:rFonts w:ascii="Calibri" w:hAnsi="Calibri" w:cs="Calibri"/>
          <w:sz w:val="22"/>
          <w:szCs w:val="22"/>
        </w:rPr>
        <w:t>Again, t</w:t>
      </w:r>
      <w:r w:rsidR="00094A79">
        <w:rPr>
          <w:rFonts w:ascii="Calibri" w:hAnsi="Calibri" w:cs="Calibri"/>
          <w:sz w:val="22"/>
          <w:szCs w:val="22"/>
        </w:rPr>
        <w:t xml:space="preserve">hese tests were performed with the operator being blinded to the dose groups. The specific standard operating procedures (SOP) for each test are included in the </w:t>
      </w:r>
      <w:r w:rsidR="00D82CAD">
        <w:rPr>
          <w:rFonts w:ascii="Calibri" w:hAnsi="Calibri" w:cs="Calibri"/>
          <w:sz w:val="22"/>
          <w:szCs w:val="22"/>
        </w:rPr>
        <w:t xml:space="preserve">relevant </w:t>
      </w:r>
      <w:r w:rsidR="00094A79">
        <w:rPr>
          <w:rFonts w:ascii="Calibri" w:hAnsi="Calibri" w:cs="Calibri"/>
          <w:sz w:val="22"/>
          <w:szCs w:val="22"/>
        </w:rPr>
        <w:t>data spreadsheets.</w:t>
      </w:r>
      <w:r w:rsidR="00B601B6">
        <w:rPr>
          <w:rFonts w:ascii="Calibri" w:hAnsi="Calibri" w:cs="Calibri"/>
          <w:sz w:val="22"/>
          <w:szCs w:val="22"/>
        </w:rPr>
        <w:t xml:space="preserve"> </w:t>
      </w:r>
      <w:r w:rsidR="00B601B6" w:rsidRPr="00B601B6">
        <w:rPr>
          <w:rFonts w:ascii="Calibri" w:hAnsi="Calibri" w:cs="Calibri"/>
          <w:sz w:val="22"/>
          <w:szCs w:val="22"/>
        </w:rPr>
        <w:t xml:space="preserve">Short-term object memory was evaluated using the NOR test </w:t>
      </w:r>
      <w:r w:rsidR="00DA2DD9">
        <w:rPr>
          <w:rFonts w:ascii="Calibri" w:hAnsi="Calibri" w:cs="Calibri"/>
          <w:sz w:val="22"/>
          <w:szCs w:val="22"/>
        </w:rPr>
        <w:fldChar w:fldCharType="begin"/>
      </w:r>
      <w:r w:rsidR="008D53D4">
        <w:rPr>
          <w:rFonts w:ascii="Calibri" w:hAnsi="Calibri" w:cs="Calibri"/>
          <w:sz w:val="22"/>
          <w:szCs w:val="22"/>
        </w:rPr>
        <w:instrText xml:space="preserve"> ADDIN EN.CITE &lt;EndNote&gt;&lt;Cite&gt;&lt;Author&gt;Ennaceur&lt;/Author&gt;&lt;Year&gt;1988&lt;/Year&gt;&lt;RecNum&gt;111&lt;/RecNum&gt;&lt;DisplayText&gt;(46)&lt;/DisplayText&gt;&lt;record&gt;&lt;rec-number&gt;111&lt;/rec-number&gt;&lt;foreign-keys&gt;&lt;key app="EN" db-id="f9zae2re65tr5wervvg5xwdcsd9f9aswvddr" timestamp="1778780402"&gt;111&lt;/key&gt;&lt;/foreign-keys&gt;&lt;ref-type name="Journal Article"&gt;17&lt;/ref-type&gt;&lt;contributors&gt;&lt;authors&gt;&lt;author&gt;Ennaceur, A.&lt;/author&gt;&lt;author&gt;Delacour, J.&lt;/author&gt;&lt;/authors&gt;&lt;/contributors&gt;&lt;auth-address&gt;Laboratoire de Psychophysiologie, Universite Paris VII, France.&lt;/auth-address&gt;&lt;titles&gt;&lt;title&gt;A new one-trial test for neurobiological studies of memory in rats. 1: Behavioral data&lt;/title&gt;&lt;secondary-title&gt;Behav Brain Res&lt;/secondary-title&gt;&lt;/titles&gt;&lt;periodical&gt;&lt;full-title&gt;Behav Brain Res&lt;/full-title&gt;&lt;/periodical&gt;&lt;pages&gt;47-59&lt;/pages&gt;&lt;volume&gt;31&lt;/volume&gt;&lt;number&gt;1&lt;/number&gt;&lt;keywords&gt;&lt;keyword&gt;Animals&lt;/keyword&gt;&lt;keyword&gt;Attention/physiology&lt;/keyword&gt;&lt;keyword&gt;Brain/*physiology&lt;/keyword&gt;&lt;keyword&gt;Exploratory Behavior/*physiology&lt;/keyword&gt;&lt;keyword&gt;Habituation, Psychophysiologic/physiology&lt;/keyword&gt;&lt;keyword&gt;Male&lt;/keyword&gt;&lt;keyword&gt;Memory/*physiology&lt;/keyword&gt;&lt;keyword&gt;Mental Recall/*physiology&lt;/keyword&gt;&lt;keyword&gt;Orientation/physiology&lt;/keyword&gt;&lt;keyword&gt;Rats&lt;/keyword&gt;&lt;keyword&gt;Rats, Inbred Strains&lt;/keyword&gt;&lt;keyword&gt;Retention, Psychology/*physiology&lt;/keyword&gt;&lt;/keywords&gt;&lt;dates&gt;&lt;year&gt;1988&lt;/year&gt;&lt;pub-dates&gt;&lt;date&gt;Nov 1&lt;/date&gt;&lt;/pub-dates&gt;&lt;/dates&gt;&lt;isbn&gt;0166-4328 (Print)&amp;#xD;0166-4328 (Linking)&lt;/isbn&gt;&lt;accession-num&gt;3228475&lt;/accession-num&gt;&lt;urls&gt;&lt;related-urls&gt;&lt;url&gt;https://www.ncbi.nlm.nih.gov/pubmed/3228475&lt;/url&gt;&lt;/related-urls&gt;&lt;/urls&gt;&lt;electronic-resource-num&gt;10.1016/0166-4328(88)90157-x&lt;/electronic-resource-num&gt;&lt;remote-database-name&gt;Medline&lt;/remote-database-name&gt;&lt;remote-database-provider&gt;NLM&lt;/remote-database-provider&gt;&lt;/record&gt;&lt;/Cite&gt;&lt;/EndNote&gt;</w:instrText>
      </w:r>
      <w:r w:rsidR="00DA2DD9">
        <w:rPr>
          <w:rFonts w:ascii="Calibri" w:hAnsi="Calibri" w:cs="Calibri"/>
          <w:sz w:val="22"/>
          <w:szCs w:val="22"/>
        </w:rPr>
        <w:fldChar w:fldCharType="separate"/>
      </w:r>
      <w:r w:rsidR="008D53D4">
        <w:rPr>
          <w:rFonts w:ascii="Calibri" w:hAnsi="Calibri" w:cs="Calibri"/>
          <w:noProof/>
          <w:sz w:val="22"/>
          <w:szCs w:val="22"/>
        </w:rPr>
        <w:t>(46)</w:t>
      </w:r>
      <w:r w:rsidR="00DA2DD9">
        <w:rPr>
          <w:rFonts w:ascii="Calibri" w:hAnsi="Calibri" w:cs="Calibri"/>
          <w:sz w:val="22"/>
          <w:szCs w:val="22"/>
        </w:rPr>
        <w:fldChar w:fldCharType="end"/>
      </w:r>
      <w:r w:rsidR="00B601B6" w:rsidRPr="00B601B6">
        <w:rPr>
          <w:rFonts w:ascii="Calibri" w:hAnsi="Calibri" w:cs="Calibri"/>
          <w:sz w:val="22"/>
          <w:szCs w:val="22"/>
        </w:rPr>
        <w:t xml:space="preserve">. The arena was made of opaque grey acrylic (38.1 × 45.1 × 30.5 cm) and was placed on a laboratory cart. Two types of objects of similar height (25.4 cm) were used. Testing was done in a dimly lit room averaging ~45 lx in center of the arena. Tracking and analysis were done using </w:t>
      </w:r>
      <w:proofErr w:type="spellStart"/>
      <w:r w:rsidR="00B601B6" w:rsidRPr="00B601B6">
        <w:rPr>
          <w:rFonts w:ascii="Calibri" w:hAnsi="Calibri" w:cs="Calibri"/>
          <w:sz w:val="22"/>
          <w:szCs w:val="22"/>
        </w:rPr>
        <w:t>Ethovision</w:t>
      </w:r>
      <w:proofErr w:type="spellEnd"/>
      <w:r w:rsidR="00B601B6" w:rsidRPr="00B601B6">
        <w:rPr>
          <w:rFonts w:ascii="Calibri" w:hAnsi="Calibri" w:cs="Calibri"/>
          <w:sz w:val="22"/>
          <w:szCs w:val="22"/>
        </w:rPr>
        <w:t xml:space="preserve"> XT (Noldus Information Technology, Inc., Leesburg, </w:t>
      </w:r>
      <w:r w:rsidR="00FB1C68" w:rsidRPr="00B601B6">
        <w:rPr>
          <w:rFonts w:ascii="Calibri" w:hAnsi="Calibri" w:cs="Calibri"/>
          <w:sz w:val="22"/>
          <w:szCs w:val="22"/>
        </w:rPr>
        <w:t>V</w:t>
      </w:r>
      <w:r w:rsidR="00FB1C68">
        <w:rPr>
          <w:rFonts w:ascii="Calibri" w:hAnsi="Calibri" w:cs="Calibri"/>
          <w:sz w:val="22"/>
          <w:szCs w:val="22"/>
        </w:rPr>
        <w:t>A, USA</w:t>
      </w:r>
      <w:r w:rsidR="00B601B6" w:rsidRPr="00B601B6">
        <w:rPr>
          <w:rFonts w:ascii="Calibri" w:hAnsi="Calibri" w:cs="Calibri"/>
          <w:sz w:val="22"/>
          <w:szCs w:val="22"/>
        </w:rPr>
        <w:t xml:space="preserve">). The arena and objects were cleaned with a diluted solution of Lysol between each animal. Day 1 </w:t>
      </w:r>
      <w:proofErr w:type="gramStart"/>
      <w:r w:rsidR="00B601B6">
        <w:rPr>
          <w:rFonts w:ascii="Calibri" w:hAnsi="Calibri" w:cs="Calibri"/>
          <w:sz w:val="22"/>
          <w:szCs w:val="22"/>
        </w:rPr>
        <w:t>was</w:t>
      </w:r>
      <w:proofErr w:type="gramEnd"/>
      <w:r w:rsidR="00B601B6">
        <w:rPr>
          <w:rFonts w:ascii="Calibri" w:hAnsi="Calibri" w:cs="Calibri"/>
          <w:sz w:val="22"/>
          <w:szCs w:val="22"/>
        </w:rPr>
        <w:t xml:space="preserve"> habituation and</w:t>
      </w:r>
      <w:r w:rsidR="00B601B6" w:rsidRPr="00B601B6">
        <w:rPr>
          <w:rFonts w:ascii="Calibri" w:hAnsi="Calibri" w:cs="Calibri"/>
          <w:sz w:val="22"/>
          <w:szCs w:val="22"/>
        </w:rPr>
        <w:t xml:space="preserve"> consisted of a 5 min acclimation period to the test arena. During this period the mouse was placed in the center of the arena and tracked by the </w:t>
      </w:r>
      <w:proofErr w:type="spellStart"/>
      <w:r w:rsidR="00B601B6" w:rsidRPr="00B601B6">
        <w:rPr>
          <w:rFonts w:ascii="Calibri" w:hAnsi="Calibri" w:cs="Calibri"/>
          <w:sz w:val="22"/>
          <w:szCs w:val="22"/>
        </w:rPr>
        <w:t>Ethovision</w:t>
      </w:r>
      <w:proofErr w:type="spellEnd"/>
      <w:r w:rsidR="00B601B6" w:rsidRPr="00B601B6">
        <w:rPr>
          <w:rFonts w:ascii="Calibri" w:hAnsi="Calibri" w:cs="Calibri"/>
          <w:sz w:val="22"/>
          <w:szCs w:val="22"/>
        </w:rPr>
        <w:t xml:space="preserve"> software. The total distance traveled, velocity (speed corrected for periods of non-movement [</w:t>
      </w:r>
      <w:r w:rsidR="00B601B6" w:rsidRPr="00B601B6">
        <w:rPr>
          <w:rFonts w:ascii="Calibri" w:hAnsi="Calibri" w:cs="Calibri"/>
          <w:i/>
          <w:iCs/>
          <w:sz w:val="22"/>
          <w:szCs w:val="22"/>
        </w:rPr>
        <w:t>&lt;</w:t>
      </w:r>
      <w:r w:rsidR="00B601B6" w:rsidRPr="00B601B6">
        <w:rPr>
          <w:rFonts w:ascii="Calibri" w:hAnsi="Calibri" w:cs="Calibri"/>
          <w:sz w:val="22"/>
          <w:szCs w:val="22"/>
        </w:rPr>
        <w:t xml:space="preserve">2 cm/s]), time spent in the center of the arena, and time spent in the thigmotaxis zone (within 2 cm of the edge of the arena) were measured. On Day 2 (the next day), two identical objects </w:t>
      </w:r>
      <w:r w:rsidR="00B601B6">
        <w:rPr>
          <w:rFonts w:ascii="Calibri" w:hAnsi="Calibri" w:cs="Calibri"/>
          <w:sz w:val="22"/>
          <w:szCs w:val="22"/>
        </w:rPr>
        <w:t>were</w:t>
      </w:r>
      <w:r w:rsidR="00B601B6" w:rsidRPr="00B601B6">
        <w:rPr>
          <w:rFonts w:ascii="Calibri" w:hAnsi="Calibri" w:cs="Calibri"/>
          <w:sz w:val="22"/>
          <w:szCs w:val="22"/>
        </w:rPr>
        <w:t xml:space="preserve"> placed in </w:t>
      </w:r>
      <w:r w:rsidR="00B601B6">
        <w:rPr>
          <w:rFonts w:ascii="Calibri" w:hAnsi="Calibri" w:cs="Calibri"/>
          <w:sz w:val="22"/>
          <w:szCs w:val="22"/>
        </w:rPr>
        <w:t xml:space="preserve">the </w:t>
      </w:r>
      <w:r w:rsidR="0045134D">
        <w:rPr>
          <w:rFonts w:ascii="Calibri" w:hAnsi="Calibri" w:cs="Calibri"/>
          <w:sz w:val="22"/>
          <w:szCs w:val="22"/>
        </w:rPr>
        <w:t>arena</w:t>
      </w:r>
      <w:r w:rsidR="0045134D" w:rsidRPr="00B601B6">
        <w:rPr>
          <w:rFonts w:ascii="Calibri" w:hAnsi="Calibri" w:cs="Calibri"/>
          <w:sz w:val="22"/>
          <w:szCs w:val="22"/>
        </w:rPr>
        <w:t xml:space="preserve"> </w:t>
      </w:r>
      <w:r w:rsidR="00B601B6" w:rsidRPr="00B601B6">
        <w:rPr>
          <w:rFonts w:ascii="Calibri" w:hAnsi="Calibri" w:cs="Calibri"/>
          <w:sz w:val="22"/>
          <w:szCs w:val="22"/>
        </w:rPr>
        <w:t xml:space="preserve">in adjacent corners. The object types used were counterbalanced among the treatment groups. The mouse was placed into the arena facing the wall opposite the 2 objects and its movements were tracked for 5 min. The mouse was then returned to its home cage. The same parameters for measurement with habituation were used as well as </w:t>
      </w:r>
      <w:r w:rsidR="00B601B6">
        <w:rPr>
          <w:rFonts w:ascii="Calibri" w:hAnsi="Calibri" w:cs="Calibri"/>
          <w:sz w:val="22"/>
          <w:szCs w:val="22"/>
        </w:rPr>
        <w:t xml:space="preserve">measuring </w:t>
      </w:r>
      <w:r w:rsidR="00B601B6" w:rsidRPr="00B601B6">
        <w:rPr>
          <w:rFonts w:ascii="Calibri" w:hAnsi="Calibri" w:cs="Calibri"/>
          <w:sz w:val="22"/>
          <w:szCs w:val="22"/>
        </w:rPr>
        <w:t xml:space="preserve">the time spent </w:t>
      </w:r>
      <w:r w:rsidR="00B601B6">
        <w:rPr>
          <w:rFonts w:ascii="Calibri" w:hAnsi="Calibri" w:cs="Calibri"/>
          <w:sz w:val="22"/>
          <w:szCs w:val="22"/>
        </w:rPr>
        <w:t xml:space="preserve">and number of visits </w:t>
      </w:r>
      <w:r w:rsidR="00B601B6" w:rsidRPr="00B601B6">
        <w:rPr>
          <w:rFonts w:ascii="Calibri" w:hAnsi="Calibri" w:cs="Calibri"/>
          <w:sz w:val="22"/>
          <w:szCs w:val="22"/>
        </w:rPr>
        <w:t>with each object (left or right). The mouse was considered in the left or right zone if its nose was pointed within 2 cm of the object. To check for side bias, the preference index (PI) was calculated for one side based on time in the object zone (i.e., PI (zone) = [(time spent in left zone)</w:t>
      </w:r>
      <w:proofErr w:type="gramStart"/>
      <w:r w:rsidR="00B601B6" w:rsidRPr="00B601B6">
        <w:rPr>
          <w:rFonts w:ascii="Calibri" w:hAnsi="Calibri" w:cs="Calibri"/>
          <w:sz w:val="22"/>
          <w:szCs w:val="22"/>
        </w:rPr>
        <w:t>/(</w:t>
      </w:r>
      <w:proofErr w:type="gramEnd"/>
      <w:r w:rsidR="00B601B6" w:rsidRPr="00B601B6">
        <w:rPr>
          <w:rFonts w:ascii="Calibri" w:hAnsi="Calibri" w:cs="Calibri"/>
          <w:sz w:val="22"/>
          <w:szCs w:val="22"/>
        </w:rPr>
        <w:t>time spent in right zone + time spent in left zone)]. One hour after the training trial, the test trial was conducted in which a familiar object (an object used for training</w:t>
      </w:r>
      <w:proofErr w:type="gramStart"/>
      <w:r w:rsidR="00B601B6" w:rsidRPr="00B601B6">
        <w:rPr>
          <w:rFonts w:ascii="Calibri" w:hAnsi="Calibri" w:cs="Calibri"/>
          <w:sz w:val="22"/>
          <w:szCs w:val="22"/>
        </w:rPr>
        <w:t>)</w:t>
      </w:r>
      <w:proofErr w:type="gramEnd"/>
      <w:r w:rsidR="00B601B6" w:rsidRPr="00B601B6">
        <w:rPr>
          <w:rFonts w:ascii="Calibri" w:hAnsi="Calibri" w:cs="Calibri"/>
          <w:sz w:val="22"/>
          <w:szCs w:val="22"/>
        </w:rPr>
        <w:t xml:space="preserve"> and a novel object (object type not used in training) were put into two adjacent corners of the arena. The </w:t>
      </w:r>
      <w:r w:rsidR="00B601B6" w:rsidRPr="00B601B6">
        <w:rPr>
          <w:rFonts w:ascii="Calibri" w:hAnsi="Calibri" w:cs="Calibri"/>
          <w:sz w:val="22"/>
          <w:szCs w:val="22"/>
        </w:rPr>
        <w:lastRenderedPageBreak/>
        <w:t>familiar and novel object side placement was counterbalanced among the treatment groups. The mouse was placed into the arena facing the wall opposite the objects and allowed to explore for 2 min. The total distance traveled, velocity, time spent in the start zone, time spent with each object and number of visits to each object were measured. A PI for number of visits to, and time spent with, the novel object was calculated as: PI (visits) = [(visits to the novel object)</w:t>
      </w:r>
      <w:proofErr w:type="gramStart"/>
      <w:r w:rsidR="00B601B6" w:rsidRPr="00B601B6">
        <w:rPr>
          <w:rFonts w:ascii="Calibri" w:hAnsi="Calibri" w:cs="Calibri"/>
          <w:i/>
          <w:iCs/>
          <w:sz w:val="22"/>
          <w:szCs w:val="22"/>
        </w:rPr>
        <w:t>/</w:t>
      </w:r>
      <w:r w:rsidR="00B601B6" w:rsidRPr="00B601B6">
        <w:rPr>
          <w:rFonts w:ascii="Calibri" w:hAnsi="Calibri" w:cs="Calibri"/>
          <w:sz w:val="22"/>
          <w:szCs w:val="22"/>
        </w:rPr>
        <w:t>(</w:t>
      </w:r>
      <w:proofErr w:type="gramEnd"/>
      <w:r w:rsidR="00B601B6" w:rsidRPr="00B601B6">
        <w:rPr>
          <w:rFonts w:ascii="Calibri" w:hAnsi="Calibri" w:cs="Calibri"/>
          <w:sz w:val="22"/>
          <w:szCs w:val="22"/>
        </w:rPr>
        <w:t>visits to novel object +visits to familiar object</w:t>
      </w:r>
      <w:proofErr w:type="gramStart"/>
      <w:r w:rsidR="00B601B6" w:rsidRPr="00B601B6">
        <w:rPr>
          <w:rFonts w:ascii="Calibri" w:hAnsi="Calibri" w:cs="Calibri"/>
          <w:sz w:val="22"/>
          <w:szCs w:val="22"/>
        </w:rPr>
        <w:t>) ]</w:t>
      </w:r>
      <w:proofErr w:type="gramEnd"/>
      <w:r w:rsidR="00910409">
        <w:rPr>
          <w:rFonts w:ascii="Calibri" w:hAnsi="Calibri" w:cs="Calibri"/>
          <w:sz w:val="22"/>
          <w:szCs w:val="22"/>
        </w:rPr>
        <w:t>.</w:t>
      </w:r>
      <w:r w:rsidR="00B601B6" w:rsidRPr="00B601B6">
        <w:rPr>
          <w:rFonts w:ascii="Calibri" w:hAnsi="Calibri" w:cs="Calibri"/>
          <w:sz w:val="22"/>
          <w:szCs w:val="22"/>
        </w:rPr>
        <w:t xml:space="preserve"> A similar calculation was performed for PI (time) using time spent with the novel and familiar object.</w:t>
      </w:r>
    </w:p>
    <w:p w14:paraId="5162763C" w14:textId="269A45D0" w:rsidR="00094A79" w:rsidRPr="00094A79" w:rsidRDefault="00094A79" w:rsidP="00CD1905">
      <w:pPr>
        <w:spacing w:after="0" w:line="480" w:lineRule="auto"/>
        <w:rPr>
          <w:rFonts w:ascii="Calibri" w:hAnsi="Calibri" w:cs="Calibri"/>
          <w:sz w:val="22"/>
          <w:szCs w:val="22"/>
        </w:rPr>
      </w:pPr>
    </w:p>
    <w:p w14:paraId="009C4466" w14:textId="4E237820" w:rsidR="00EF4E92" w:rsidRDefault="00EF4E92" w:rsidP="00CD1905">
      <w:pPr>
        <w:spacing w:after="0" w:line="480" w:lineRule="auto"/>
        <w:rPr>
          <w:rFonts w:ascii="Calibri" w:hAnsi="Calibri" w:cs="Calibri"/>
          <w:sz w:val="22"/>
          <w:szCs w:val="22"/>
          <w:u w:val="single"/>
        </w:rPr>
      </w:pPr>
      <w:r w:rsidRPr="00F257BA">
        <w:rPr>
          <w:rFonts w:ascii="Calibri" w:hAnsi="Calibri" w:cs="Calibri"/>
          <w:sz w:val="22"/>
          <w:szCs w:val="22"/>
          <w:u w:val="single"/>
        </w:rPr>
        <w:t>Male Repro</w:t>
      </w:r>
      <w:r w:rsidR="00D909CF">
        <w:rPr>
          <w:rFonts w:ascii="Calibri" w:hAnsi="Calibri" w:cs="Calibri"/>
          <w:sz w:val="22"/>
          <w:szCs w:val="22"/>
          <w:u w:val="single"/>
        </w:rPr>
        <w:t>ductive</w:t>
      </w:r>
    </w:p>
    <w:p w14:paraId="11A51489" w14:textId="3A5F3635" w:rsidR="00D82CAD" w:rsidRPr="00D82CAD" w:rsidRDefault="00F66C45" w:rsidP="00F66C45">
      <w:pPr>
        <w:spacing w:after="0" w:line="480" w:lineRule="auto"/>
        <w:rPr>
          <w:rFonts w:ascii="Calibri" w:hAnsi="Calibri" w:cs="Calibri"/>
          <w:sz w:val="22"/>
          <w:szCs w:val="22"/>
        </w:rPr>
      </w:pPr>
      <w:r w:rsidRPr="00F66C45">
        <w:rPr>
          <w:rFonts w:ascii="Calibri" w:hAnsi="Calibri" w:cs="Calibri"/>
          <w:sz w:val="22"/>
          <w:szCs w:val="22"/>
        </w:rPr>
        <w:t xml:space="preserve">Testes were collected from </w:t>
      </w:r>
      <w:r w:rsidR="003004BE">
        <w:rPr>
          <w:rFonts w:ascii="Calibri" w:hAnsi="Calibri" w:cs="Calibri"/>
          <w:sz w:val="22"/>
          <w:szCs w:val="22"/>
        </w:rPr>
        <w:t xml:space="preserve">the </w:t>
      </w:r>
      <w:proofErr w:type="gramStart"/>
      <w:r w:rsidRPr="00F66C45">
        <w:rPr>
          <w:rFonts w:ascii="Calibri" w:hAnsi="Calibri" w:cs="Calibri"/>
          <w:sz w:val="22"/>
          <w:szCs w:val="22"/>
        </w:rPr>
        <w:t>90-95 day</w:t>
      </w:r>
      <w:proofErr w:type="gramEnd"/>
      <w:r w:rsidRPr="00F66C45">
        <w:rPr>
          <w:rFonts w:ascii="Calibri" w:hAnsi="Calibri" w:cs="Calibri"/>
          <w:sz w:val="22"/>
          <w:szCs w:val="22"/>
        </w:rPr>
        <w:t xml:space="preserve"> old male mice at necropsy. One testis from each mouse was placed in Bouin’s for 24 hours and then placed in 70% ethyl alcohol with lithium carbonate for 3 changes until the yellow had dissipated from the tissues and then placed in 70% ethyl alcohol for storage until the histopathology. </w:t>
      </w:r>
      <w:r w:rsidR="00437496">
        <w:rPr>
          <w:rFonts w:ascii="Calibri" w:hAnsi="Calibri" w:cs="Calibri"/>
          <w:sz w:val="22"/>
          <w:szCs w:val="22"/>
        </w:rPr>
        <w:t xml:space="preserve">The preserved testes were sent to </w:t>
      </w:r>
      <w:r w:rsidR="00437496" w:rsidRPr="00437496">
        <w:rPr>
          <w:rFonts w:ascii="Calibri" w:hAnsi="Calibri" w:cs="Calibri"/>
          <w:sz w:val="22"/>
          <w:szCs w:val="22"/>
        </w:rPr>
        <w:t xml:space="preserve">Experimental Pathology Labs (Durham, </w:t>
      </w:r>
      <w:r w:rsidR="00FB1C68">
        <w:rPr>
          <w:rFonts w:ascii="Calibri" w:hAnsi="Calibri" w:cs="Calibri"/>
          <w:sz w:val="22"/>
          <w:szCs w:val="22"/>
        </w:rPr>
        <w:t>NC, USA</w:t>
      </w:r>
      <w:r w:rsidR="00437496" w:rsidRPr="00437496">
        <w:rPr>
          <w:rFonts w:ascii="Calibri" w:hAnsi="Calibri" w:cs="Calibri"/>
          <w:sz w:val="22"/>
          <w:szCs w:val="22"/>
        </w:rPr>
        <w:t xml:space="preserve">) for paraffin embedding, hematoxylin and eosin staining and evaluation for abnormalities </w:t>
      </w:r>
      <w:r w:rsidR="00071F26">
        <w:rPr>
          <w:rFonts w:ascii="Calibri" w:hAnsi="Calibri" w:cs="Calibri"/>
          <w:sz w:val="22"/>
          <w:szCs w:val="22"/>
        </w:rPr>
        <w:t>Each epididymis was cut midway to separate into the cauda and caput. The right epididymides were placed on ice and stored at -20</w:t>
      </w:r>
      <w:r w:rsidR="00071F26" w:rsidRPr="00071F26">
        <w:rPr>
          <w:rFonts w:ascii="Calibri" w:hAnsi="Calibri" w:cs="Calibri"/>
          <w:sz w:val="22"/>
          <w:szCs w:val="22"/>
        </w:rPr>
        <w:t>°C</w:t>
      </w:r>
      <w:r w:rsidR="00071F26">
        <w:rPr>
          <w:rFonts w:ascii="Calibri" w:hAnsi="Calibri" w:cs="Calibri"/>
          <w:sz w:val="22"/>
          <w:szCs w:val="22"/>
        </w:rPr>
        <w:t xml:space="preserve"> for sperm counts. The left epididymides were kept at </w:t>
      </w:r>
      <w:r w:rsidR="00071F26" w:rsidRPr="00D909CF">
        <w:rPr>
          <w:rFonts w:ascii="Calibri" w:hAnsi="Calibri" w:cs="Calibri"/>
          <w:sz w:val="22"/>
          <w:szCs w:val="22"/>
        </w:rPr>
        <w:t>room</w:t>
      </w:r>
      <w:r w:rsidR="00071F26">
        <w:rPr>
          <w:rFonts w:ascii="Calibri" w:hAnsi="Calibri" w:cs="Calibri"/>
          <w:sz w:val="22"/>
          <w:szCs w:val="22"/>
        </w:rPr>
        <w:t xml:space="preserve"> temperature for sperm motility evaluation</w:t>
      </w:r>
      <w:r w:rsidR="00850EB1">
        <w:rPr>
          <w:rFonts w:ascii="Calibri" w:hAnsi="Calibri" w:cs="Calibri"/>
          <w:sz w:val="22"/>
          <w:szCs w:val="22"/>
        </w:rPr>
        <w:t xml:space="preserve"> on a </w:t>
      </w:r>
      <w:r w:rsidR="00850EB1" w:rsidRPr="00850EB1">
        <w:rPr>
          <w:rFonts w:ascii="Calibri" w:hAnsi="Calibri" w:cs="Calibri"/>
          <w:sz w:val="22"/>
          <w:szCs w:val="22"/>
        </w:rPr>
        <w:t>TOX IVOS Motility Analyzer, version 12 (Hamilton Thorne Research</w:t>
      </w:r>
      <w:r w:rsidR="00850EB1">
        <w:rPr>
          <w:rFonts w:ascii="Calibri" w:hAnsi="Calibri" w:cs="Calibri"/>
          <w:sz w:val="22"/>
          <w:szCs w:val="22"/>
        </w:rPr>
        <w:t>, Beverly, M</w:t>
      </w:r>
      <w:r w:rsidR="00FB1C68">
        <w:rPr>
          <w:rFonts w:ascii="Calibri" w:hAnsi="Calibri" w:cs="Calibri"/>
          <w:sz w:val="22"/>
          <w:szCs w:val="22"/>
        </w:rPr>
        <w:t>A, USA</w:t>
      </w:r>
      <w:r w:rsidR="00850EB1" w:rsidRPr="00850EB1">
        <w:rPr>
          <w:rFonts w:ascii="Calibri" w:hAnsi="Calibri" w:cs="Calibri"/>
          <w:sz w:val="22"/>
          <w:szCs w:val="22"/>
        </w:rPr>
        <w:t>)</w:t>
      </w:r>
      <w:r w:rsidR="00071F26">
        <w:rPr>
          <w:rFonts w:ascii="Calibri" w:hAnsi="Calibri" w:cs="Calibri"/>
          <w:sz w:val="22"/>
          <w:szCs w:val="22"/>
        </w:rPr>
        <w:t>.</w:t>
      </w:r>
    </w:p>
    <w:p w14:paraId="5BFE31C9" w14:textId="77777777" w:rsidR="00F66C45" w:rsidRDefault="00F66C45" w:rsidP="002F5F86">
      <w:pPr>
        <w:spacing w:after="0" w:line="480" w:lineRule="auto"/>
        <w:rPr>
          <w:rFonts w:ascii="Calibri" w:hAnsi="Calibri" w:cs="Calibri"/>
          <w:sz w:val="22"/>
          <w:szCs w:val="22"/>
          <w:u w:val="single"/>
        </w:rPr>
      </w:pPr>
    </w:p>
    <w:p w14:paraId="05DF8B5A" w14:textId="77D8405B" w:rsidR="00CB30D6" w:rsidRPr="00CB30D6" w:rsidRDefault="004E3A3C" w:rsidP="00CB30D6">
      <w:pPr>
        <w:spacing w:after="0" w:line="480" w:lineRule="auto"/>
        <w:rPr>
          <w:rFonts w:ascii="Calibri" w:hAnsi="Calibri" w:cs="Calibri"/>
          <w:sz w:val="22"/>
          <w:szCs w:val="22"/>
        </w:rPr>
      </w:pPr>
      <w:r w:rsidRPr="00F257BA">
        <w:rPr>
          <w:rFonts w:ascii="Calibri" w:hAnsi="Calibri" w:cs="Calibri"/>
          <w:sz w:val="22"/>
          <w:szCs w:val="22"/>
          <w:u w:val="single"/>
        </w:rPr>
        <w:t>Auditory Evaluation</w:t>
      </w:r>
      <w:r w:rsidR="00CB30D6">
        <w:rPr>
          <w:rFonts w:ascii="Calibri" w:hAnsi="Calibri" w:cs="Calibri"/>
          <w:sz w:val="22"/>
          <w:szCs w:val="22"/>
          <w:u w:val="single"/>
        </w:rPr>
        <w:t>-</w:t>
      </w:r>
      <w:r w:rsidR="00CB30D6" w:rsidRPr="00CB30D6">
        <w:rPr>
          <w:rFonts w:ascii="Calibri" w:hAnsi="Calibri" w:cs="Calibri"/>
          <w:sz w:val="22"/>
          <w:szCs w:val="22"/>
        </w:rPr>
        <w:t xml:space="preserve"> The auditory pilot study was completed separately in three groups of eight </w:t>
      </w:r>
      <w:r w:rsidR="00451860">
        <w:rPr>
          <w:rFonts w:ascii="Calibri" w:hAnsi="Calibri" w:cs="Calibri"/>
          <w:sz w:val="22"/>
          <w:szCs w:val="22"/>
        </w:rPr>
        <w:t xml:space="preserve">to ten </w:t>
      </w:r>
      <w:r w:rsidR="00CB30D6" w:rsidRPr="00CB30D6">
        <w:rPr>
          <w:rFonts w:ascii="Calibri" w:hAnsi="Calibri" w:cs="Calibri"/>
          <w:sz w:val="22"/>
          <w:szCs w:val="22"/>
        </w:rPr>
        <w:t>males with five consecutive days of a single oral dose of either vehicle (</w:t>
      </w:r>
      <w:proofErr w:type="spellStart"/>
      <w:r w:rsidR="00451860">
        <w:rPr>
          <w:rFonts w:ascii="Calibri" w:hAnsi="Calibri" w:cs="Calibri"/>
          <w:sz w:val="22"/>
          <w:szCs w:val="22"/>
        </w:rPr>
        <w:t>MillQ</w:t>
      </w:r>
      <w:proofErr w:type="spellEnd"/>
      <w:r w:rsidR="00451860">
        <w:rPr>
          <w:rFonts w:ascii="Calibri" w:hAnsi="Calibri" w:cs="Calibri"/>
          <w:sz w:val="22"/>
          <w:szCs w:val="22"/>
        </w:rPr>
        <w:t xml:space="preserve">® </w:t>
      </w:r>
      <w:r w:rsidR="00CB30D6" w:rsidRPr="00CB30D6">
        <w:rPr>
          <w:rFonts w:ascii="Calibri" w:hAnsi="Calibri" w:cs="Calibri"/>
          <w:sz w:val="22"/>
          <w:szCs w:val="22"/>
        </w:rPr>
        <w:t>water, n=</w:t>
      </w:r>
      <w:r w:rsidR="00451860">
        <w:rPr>
          <w:rFonts w:ascii="Calibri" w:hAnsi="Calibri" w:cs="Calibri"/>
          <w:sz w:val="22"/>
          <w:szCs w:val="22"/>
        </w:rPr>
        <w:t>1</w:t>
      </w:r>
      <w:r w:rsidR="00CB30D6" w:rsidRPr="00CB30D6">
        <w:rPr>
          <w:rFonts w:ascii="Calibri" w:hAnsi="Calibri" w:cs="Calibri"/>
          <w:sz w:val="22"/>
          <w:szCs w:val="22"/>
        </w:rPr>
        <w:t>4) or anatoxin-</w:t>
      </w:r>
      <w:proofErr w:type="gramStart"/>
      <w:r w:rsidR="00CB30D6" w:rsidRPr="00CB30D6">
        <w:rPr>
          <w:rFonts w:ascii="Calibri" w:hAnsi="Calibri" w:cs="Calibri"/>
          <w:sz w:val="22"/>
          <w:szCs w:val="22"/>
        </w:rPr>
        <w:t>a</w:t>
      </w:r>
      <w:proofErr w:type="gramEnd"/>
      <w:r w:rsidR="00CB30D6" w:rsidRPr="00CB30D6">
        <w:rPr>
          <w:rFonts w:ascii="Calibri" w:hAnsi="Calibri" w:cs="Calibri"/>
          <w:sz w:val="22"/>
          <w:szCs w:val="22"/>
        </w:rPr>
        <w:t xml:space="preserve"> at 6 mg/kg (n=</w:t>
      </w:r>
      <w:r w:rsidR="00451860">
        <w:rPr>
          <w:rFonts w:ascii="Calibri" w:hAnsi="Calibri" w:cs="Calibri"/>
          <w:sz w:val="22"/>
          <w:szCs w:val="22"/>
        </w:rPr>
        <w:t>1</w:t>
      </w:r>
      <w:r w:rsidR="00CB30D6" w:rsidRPr="00CB30D6">
        <w:rPr>
          <w:rFonts w:ascii="Calibri" w:hAnsi="Calibri" w:cs="Calibri"/>
          <w:sz w:val="22"/>
          <w:szCs w:val="22"/>
        </w:rPr>
        <w:t>4). Six mg/kg was determined to be a high dose with no lethality in earlier dosing trials.</w:t>
      </w:r>
      <w:r w:rsidR="00451860">
        <w:rPr>
          <w:rFonts w:ascii="Calibri" w:hAnsi="Calibri" w:cs="Calibri"/>
          <w:sz w:val="22"/>
          <w:szCs w:val="22"/>
        </w:rPr>
        <w:t xml:space="preserve"> </w:t>
      </w:r>
      <w:r w:rsidR="00D331D1">
        <w:rPr>
          <w:rFonts w:ascii="Calibri" w:hAnsi="Calibri" w:cs="Calibri"/>
          <w:sz w:val="22"/>
          <w:szCs w:val="22"/>
        </w:rPr>
        <w:t xml:space="preserve">The week following dosing, the mice had cortical screw electrode surgery, and after one week of recovery, the mice had auditory testing. </w:t>
      </w:r>
      <w:r w:rsidR="00451860">
        <w:rPr>
          <w:rFonts w:ascii="Calibri" w:hAnsi="Calibri" w:cs="Calibri"/>
          <w:sz w:val="22"/>
          <w:szCs w:val="22"/>
        </w:rPr>
        <w:t xml:space="preserve">Over the course of the study, </w:t>
      </w:r>
      <w:r w:rsidR="00D331D1">
        <w:rPr>
          <w:rFonts w:ascii="Calibri" w:hAnsi="Calibri" w:cs="Calibri"/>
          <w:sz w:val="22"/>
          <w:szCs w:val="22"/>
        </w:rPr>
        <w:t>two</w:t>
      </w:r>
      <w:r w:rsidR="00451860">
        <w:rPr>
          <w:rFonts w:ascii="Calibri" w:hAnsi="Calibri" w:cs="Calibri"/>
          <w:sz w:val="22"/>
          <w:szCs w:val="22"/>
        </w:rPr>
        <w:t xml:space="preserve"> treated </w:t>
      </w:r>
      <w:r w:rsidR="00D331D1">
        <w:rPr>
          <w:rFonts w:ascii="Calibri" w:hAnsi="Calibri" w:cs="Calibri"/>
          <w:sz w:val="22"/>
          <w:szCs w:val="22"/>
        </w:rPr>
        <w:t xml:space="preserve">mice </w:t>
      </w:r>
      <w:r w:rsidR="00451860">
        <w:rPr>
          <w:rFonts w:ascii="Calibri" w:hAnsi="Calibri" w:cs="Calibri"/>
          <w:sz w:val="22"/>
          <w:szCs w:val="22"/>
        </w:rPr>
        <w:t>died after the fifth ATX dose,</w:t>
      </w:r>
      <w:r w:rsidR="00D331D1">
        <w:rPr>
          <w:rFonts w:ascii="Calibri" w:hAnsi="Calibri" w:cs="Calibri"/>
          <w:sz w:val="22"/>
          <w:szCs w:val="22"/>
        </w:rPr>
        <w:t xml:space="preserve"> one control and one treated mouse died at the start of restraint for testing, two controls </w:t>
      </w:r>
      <w:r w:rsidR="00D331D1">
        <w:rPr>
          <w:rFonts w:ascii="Calibri" w:hAnsi="Calibri" w:cs="Calibri"/>
          <w:sz w:val="22"/>
          <w:szCs w:val="22"/>
        </w:rPr>
        <w:lastRenderedPageBreak/>
        <w:t>were euthanized for poor health and found to have gastric stasis, likely due to buprenorphine used for analgesia.</w:t>
      </w:r>
    </w:p>
    <w:p w14:paraId="0999719A" w14:textId="6BF1B550" w:rsidR="004E3A3C" w:rsidRPr="00F257BA" w:rsidRDefault="004E3A3C" w:rsidP="002F5F86">
      <w:pPr>
        <w:spacing w:after="0" w:line="480" w:lineRule="auto"/>
        <w:rPr>
          <w:rFonts w:ascii="Calibri" w:hAnsi="Calibri" w:cs="Calibri"/>
          <w:sz w:val="22"/>
          <w:szCs w:val="22"/>
          <w:u w:val="single"/>
        </w:rPr>
      </w:pPr>
    </w:p>
    <w:p w14:paraId="11105D34" w14:textId="72E3008F" w:rsidR="00260FBC" w:rsidRPr="00F257BA" w:rsidRDefault="00260FBC" w:rsidP="002F5F86">
      <w:pPr>
        <w:spacing w:after="0" w:line="480" w:lineRule="auto"/>
        <w:rPr>
          <w:rFonts w:ascii="Calibri" w:hAnsi="Calibri" w:cs="Calibri"/>
          <w:sz w:val="22"/>
          <w:szCs w:val="22"/>
          <w:u w:val="single"/>
        </w:rPr>
      </w:pPr>
      <w:r w:rsidRPr="00F257BA">
        <w:rPr>
          <w:rFonts w:ascii="Calibri" w:hAnsi="Calibri" w:cs="Calibri"/>
          <w:sz w:val="22"/>
          <w:szCs w:val="22"/>
          <w:u w:val="single"/>
        </w:rPr>
        <w:t>Surgery</w:t>
      </w:r>
    </w:p>
    <w:p w14:paraId="3BD45740" w14:textId="49A3947C" w:rsidR="00260FBC" w:rsidRDefault="00260FBC" w:rsidP="001E1C7F">
      <w:pPr>
        <w:spacing w:after="0" w:line="480" w:lineRule="auto"/>
        <w:ind w:firstLine="720"/>
        <w:rPr>
          <w:rFonts w:ascii="Calibri" w:hAnsi="Calibri" w:cs="Calibri"/>
          <w:sz w:val="22"/>
          <w:szCs w:val="22"/>
        </w:rPr>
      </w:pPr>
      <w:r w:rsidRPr="009D5F3F">
        <w:rPr>
          <w:rFonts w:ascii="Calibri" w:hAnsi="Calibri" w:cs="Calibri"/>
          <w:sz w:val="22"/>
          <w:szCs w:val="22"/>
        </w:rPr>
        <w:t xml:space="preserve">Mice underwent </w:t>
      </w:r>
      <w:r w:rsidR="00BE62CA">
        <w:rPr>
          <w:rFonts w:ascii="Calibri" w:hAnsi="Calibri" w:cs="Calibri"/>
          <w:sz w:val="22"/>
          <w:szCs w:val="22"/>
        </w:rPr>
        <w:t xml:space="preserve">electrode </w:t>
      </w:r>
      <w:r w:rsidR="00BE62CA" w:rsidRPr="009D5F3F">
        <w:rPr>
          <w:rFonts w:ascii="Calibri" w:hAnsi="Calibri" w:cs="Calibri"/>
          <w:sz w:val="22"/>
          <w:szCs w:val="22"/>
        </w:rPr>
        <w:t xml:space="preserve">implantation </w:t>
      </w:r>
      <w:r w:rsidRPr="009D5F3F">
        <w:rPr>
          <w:rFonts w:ascii="Calibri" w:hAnsi="Calibri" w:cs="Calibri"/>
          <w:sz w:val="22"/>
          <w:szCs w:val="22"/>
        </w:rPr>
        <w:t>surgeries 1 week after dosing with anatoxin</w:t>
      </w:r>
      <w:r>
        <w:rPr>
          <w:rFonts w:ascii="Calibri" w:hAnsi="Calibri" w:cs="Calibri"/>
          <w:sz w:val="22"/>
          <w:szCs w:val="22"/>
        </w:rPr>
        <w:t>.</w:t>
      </w:r>
      <w:r w:rsidRPr="009D5F3F">
        <w:rPr>
          <w:rFonts w:ascii="Calibri" w:hAnsi="Calibri" w:cs="Calibri"/>
          <w:sz w:val="22"/>
          <w:szCs w:val="22"/>
        </w:rPr>
        <w:t xml:space="preserve"> </w:t>
      </w:r>
      <w:r>
        <w:rPr>
          <w:rFonts w:ascii="Calibri" w:hAnsi="Calibri" w:cs="Calibri"/>
          <w:sz w:val="22"/>
          <w:szCs w:val="22"/>
        </w:rPr>
        <w:t>Animals</w:t>
      </w:r>
      <w:r w:rsidRPr="005C5853">
        <w:rPr>
          <w:rFonts w:ascii="Calibri" w:hAnsi="Calibri" w:cs="Calibri"/>
          <w:sz w:val="22"/>
          <w:szCs w:val="22"/>
        </w:rPr>
        <w:t xml:space="preserve"> were</w:t>
      </w:r>
      <w:r>
        <w:rPr>
          <w:rFonts w:ascii="Calibri" w:hAnsi="Calibri" w:cs="Calibri"/>
          <w:sz w:val="22"/>
          <w:szCs w:val="22"/>
        </w:rPr>
        <w:t xml:space="preserve"> placed in a pre-oxygenated induction chamber for approximately 2 minutes with oxygen delivered at a 2 L/min flow rate, then</w:t>
      </w:r>
      <w:r w:rsidRPr="005C5853">
        <w:rPr>
          <w:rFonts w:ascii="Calibri" w:hAnsi="Calibri" w:cs="Calibri"/>
          <w:sz w:val="22"/>
          <w:szCs w:val="22"/>
        </w:rPr>
        <w:t xml:space="preserve"> </w:t>
      </w:r>
      <w:r>
        <w:rPr>
          <w:rFonts w:ascii="Calibri" w:hAnsi="Calibri" w:cs="Calibri"/>
          <w:sz w:val="22"/>
          <w:szCs w:val="22"/>
        </w:rPr>
        <w:t xml:space="preserve">3% </w:t>
      </w:r>
      <w:r w:rsidRPr="00DE61E5">
        <w:rPr>
          <w:rFonts w:ascii="Calibri" w:hAnsi="Calibri" w:cs="Calibri"/>
          <w:sz w:val="22"/>
          <w:szCs w:val="22"/>
        </w:rPr>
        <w:t>isoflurane (Covetrus, Chicago, IL</w:t>
      </w:r>
      <w:r w:rsidR="00FB1C68">
        <w:rPr>
          <w:rFonts w:ascii="Calibri" w:hAnsi="Calibri" w:cs="Calibri"/>
          <w:sz w:val="22"/>
          <w:szCs w:val="22"/>
        </w:rPr>
        <w:t>, USA</w:t>
      </w:r>
      <w:r w:rsidRPr="00DE61E5">
        <w:rPr>
          <w:rFonts w:ascii="Calibri" w:hAnsi="Calibri" w:cs="Calibri"/>
          <w:sz w:val="22"/>
          <w:szCs w:val="22"/>
        </w:rPr>
        <w:t>)</w:t>
      </w:r>
      <w:r>
        <w:rPr>
          <w:rFonts w:ascii="Calibri" w:hAnsi="Calibri" w:cs="Calibri"/>
          <w:sz w:val="22"/>
          <w:szCs w:val="22"/>
        </w:rPr>
        <w:t xml:space="preserve"> was delivered at 1 L/min for </w:t>
      </w:r>
      <w:r w:rsidR="00BE62CA">
        <w:rPr>
          <w:rFonts w:ascii="Calibri" w:hAnsi="Calibri" w:cs="Calibri"/>
          <w:sz w:val="22"/>
          <w:szCs w:val="22"/>
        </w:rPr>
        <w:t>induction</w:t>
      </w:r>
      <w:r>
        <w:rPr>
          <w:rFonts w:ascii="Calibri" w:hAnsi="Calibri" w:cs="Calibri"/>
          <w:sz w:val="22"/>
          <w:szCs w:val="22"/>
        </w:rPr>
        <w:t xml:space="preserve">. When the respiratory rate was approximately 2 breaths/s, the mouse was removed from the chamber and positioned in a nose cone with continued isoflurane anesthesia. After shaving the head, as well as both thighs for placement of a pulse-oximeter sensor, the mouse was moved to </w:t>
      </w:r>
      <w:r w:rsidR="000C6DC4">
        <w:rPr>
          <w:rFonts w:ascii="Calibri" w:hAnsi="Calibri" w:cs="Calibri"/>
          <w:sz w:val="22"/>
          <w:szCs w:val="22"/>
        </w:rPr>
        <w:t>a</w:t>
      </w:r>
      <w:r w:rsidR="00277866">
        <w:rPr>
          <w:rFonts w:ascii="Calibri" w:hAnsi="Calibri" w:cs="Calibri"/>
          <w:sz w:val="22"/>
          <w:szCs w:val="22"/>
        </w:rPr>
        <w:t xml:space="preserve"> </w:t>
      </w:r>
      <w:r>
        <w:rPr>
          <w:rFonts w:ascii="Calibri" w:hAnsi="Calibri" w:cs="Calibri"/>
          <w:sz w:val="22"/>
          <w:szCs w:val="22"/>
        </w:rPr>
        <w:t>sterile surgical location.</w:t>
      </w:r>
    </w:p>
    <w:p w14:paraId="5C241767" w14:textId="35BB1590" w:rsidR="00260FBC" w:rsidRDefault="00260FBC" w:rsidP="00080921">
      <w:pPr>
        <w:spacing w:after="0" w:line="480" w:lineRule="auto"/>
        <w:ind w:firstLine="720"/>
        <w:rPr>
          <w:rFonts w:ascii="Calibri" w:hAnsi="Calibri" w:cs="Calibri"/>
          <w:sz w:val="22"/>
          <w:szCs w:val="22"/>
        </w:rPr>
      </w:pPr>
      <w:r>
        <w:rPr>
          <w:rFonts w:ascii="Calibri" w:hAnsi="Calibri" w:cs="Calibri"/>
          <w:sz w:val="22"/>
          <w:szCs w:val="22"/>
        </w:rPr>
        <w:t xml:space="preserve">The mouse was positioned in a stereotaxic device </w:t>
      </w:r>
      <w:r w:rsidR="00BE62CA">
        <w:rPr>
          <w:rFonts w:ascii="Calibri" w:hAnsi="Calibri" w:cs="Calibri"/>
          <w:sz w:val="22"/>
          <w:szCs w:val="22"/>
        </w:rPr>
        <w:t xml:space="preserve">with </w:t>
      </w:r>
      <w:r>
        <w:rPr>
          <w:rFonts w:ascii="Calibri" w:hAnsi="Calibri" w:cs="Calibri"/>
          <w:sz w:val="22"/>
          <w:szCs w:val="22"/>
        </w:rPr>
        <w:t>2% isoflurane delivered at 1 L/min via a nosecone. The animal was placed on a feedback loop heating p</w:t>
      </w:r>
      <w:r w:rsidRPr="00586012">
        <w:rPr>
          <w:rFonts w:ascii="Calibri" w:hAnsi="Calibri" w:cs="Calibri"/>
          <w:sz w:val="22"/>
          <w:szCs w:val="22"/>
        </w:rPr>
        <w:t>late (</w:t>
      </w:r>
      <w:r>
        <w:rPr>
          <w:rFonts w:ascii="Calibri" w:hAnsi="Calibri" w:cs="Calibri"/>
          <w:sz w:val="22"/>
          <w:szCs w:val="22"/>
        </w:rPr>
        <w:t xml:space="preserve">Model TCAT-2DF, </w:t>
      </w:r>
      <w:proofErr w:type="spellStart"/>
      <w:r w:rsidRPr="00586012">
        <w:rPr>
          <w:rFonts w:ascii="Calibri" w:hAnsi="Calibri" w:cs="Calibri"/>
          <w:sz w:val="22"/>
          <w:szCs w:val="22"/>
        </w:rPr>
        <w:t>Physitemp</w:t>
      </w:r>
      <w:proofErr w:type="spellEnd"/>
      <w:r w:rsidRPr="00586012">
        <w:rPr>
          <w:rFonts w:ascii="Calibri" w:hAnsi="Calibri" w:cs="Calibri"/>
          <w:sz w:val="22"/>
          <w:szCs w:val="22"/>
        </w:rPr>
        <w:t>, Clifton, NJ</w:t>
      </w:r>
      <w:r>
        <w:rPr>
          <w:rFonts w:ascii="Calibri" w:hAnsi="Calibri" w:cs="Calibri"/>
          <w:sz w:val="22"/>
          <w:szCs w:val="22"/>
        </w:rPr>
        <w:t>, USA</w:t>
      </w:r>
      <w:r w:rsidRPr="00586012">
        <w:rPr>
          <w:rFonts w:ascii="Calibri" w:hAnsi="Calibri" w:cs="Calibri"/>
          <w:sz w:val="22"/>
          <w:szCs w:val="22"/>
        </w:rPr>
        <w:t>)</w:t>
      </w:r>
      <w:r>
        <w:rPr>
          <w:rFonts w:ascii="Calibri" w:hAnsi="Calibri" w:cs="Calibri"/>
          <w:sz w:val="22"/>
          <w:szCs w:val="22"/>
        </w:rPr>
        <w:t xml:space="preserve"> using a RET-3 probe, and colonic temperature was maintained at 37°C. Avagard antiseptic gel (3M Health Care, St. Paul, MN, USA) was applied twice to the scalp and allowed to sit for 1 minute before removal with a </w:t>
      </w:r>
      <w:r w:rsidR="00BE62CA">
        <w:rPr>
          <w:rFonts w:ascii="Calibri" w:hAnsi="Calibri" w:cs="Calibri"/>
          <w:sz w:val="22"/>
          <w:szCs w:val="22"/>
        </w:rPr>
        <w:t xml:space="preserve">sterile </w:t>
      </w:r>
      <w:r w:rsidR="00AE0FF4">
        <w:rPr>
          <w:rFonts w:ascii="Calibri" w:hAnsi="Calibri" w:cs="Calibri"/>
          <w:sz w:val="22"/>
          <w:szCs w:val="22"/>
        </w:rPr>
        <w:t>gauze</w:t>
      </w:r>
      <w:r w:rsidR="00BE62CA">
        <w:rPr>
          <w:rFonts w:ascii="Calibri" w:hAnsi="Calibri" w:cs="Calibri"/>
          <w:sz w:val="22"/>
          <w:szCs w:val="22"/>
        </w:rPr>
        <w:t xml:space="preserve"> pad</w:t>
      </w:r>
      <w:r w:rsidR="001443D6">
        <w:rPr>
          <w:rFonts w:ascii="Calibri" w:hAnsi="Calibri" w:cs="Calibri"/>
          <w:sz w:val="22"/>
          <w:szCs w:val="22"/>
        </w:rPr>
        <w:t xml:space="preserve">. </w:t>
      </w:r>
      <w:proofErr w:type="spellStart"/>
      <w:r>
        <w:rPr>
          <w:rFonts w:ascii="Calibri" w:hAnsi="Calibri" w:cs="Calibri"/>
          <w:sz w:val="22"/>
          <w:szCs w:val="22"/>
        </w:rPr>
        <w:t>Puralube</w:t>
      </w:r>
      <w:proofErr w:type="spellEnd"/>
      <w:r w:rsidRPr="00A82F37">
        <w:rPr>
          <w:rFonts w:ascii="Calibri" w:hAnsi="Calibri" w:cs="Calibri"/>
          <w:sz w:val="22"/>
          <w:szCs w:val="22"/>
        </w:rPr>
        <w:t xml:space="preserve"> </w:t>
      </w:r>
      <w:r>
        <w:rPr>
          <w:rFonts w:ascii="Calibri" w:hAnsi="Calibri" w:cs="Calibri"/>
          <w:sz w:val="22"/>
          <w:szCs w:val="22"/>
        </w:rPr>
        <w:t>ophthalmic ointment (</w:t>
      </w:r>
      <w:proofErr w:type="spellStart"/>
      <w:r>
        <w:rPr>
          <w:rFonts w:ascii="Calibri" w:hAnsi="Calibri" w:cs="Calibri"/>
          <w:sz w:val="22"/>
          <w:szCs w:val="22"/>
        </w:rPr>
        <w:t>Dechra</w:t>
      </w:r>
      <w:proofErr w:type="spellEnd"/>
      <w:r>
        <w:rPr>
          <w:rFonts w:ascii="Calibri" w:hAnsi="Calibri" w:cs="Calibri"/>
          <w:sz w:val="22"/>
          <w:szCs w:val="22"/>
        </w:rPr>
        <w:t xml:space="preserve"> Veterinary Products, Overland Park, KS) was applied to the cornea to prevent drying. The respiratory rate was recorded, and a toe-pinch was used to ensure surgical level of anesthesia before beginning surgery. Heart rate and </w:t>
      </w:r>
      <w:bookmarkStart w:id="1" w:name="_Hlk213947943"/>
      <w:r>
        <w:rPr>
          <w:rFonts w:ascii="Calibri" w:hAnsi="Calibri" w:cs="Calibri"/>
          <w:sz w:val="22"/>
          <w:szCs w:val="22"/>
        </w:rPr>
        <w:t xml:space="preserve">oxygen saturation </w:t>
      </w:r>
      <w:bookmarkEnd w:id="1"/>
      <w:r>
        <w:rPr>
          <w:rFonts w:ascii="Calibri" w:hAnsi="Calibri" w:cs="Calibri"/>
          <w:sz w:val="22"/>
          <w:szCs w:val="22"/>
        </w:rPr>
        <w:t xml:space="preserve">measured by a pulse-oximeter </w:t>
      </w:r>
      <w:r w:rsidR="00BE62CA" w:rsidRPr="00D909CF">
        <w:rPr>
          <w:rFonts w:ascii="Calibri" w:hAnsi="Calibri" w:cs="Calibri"/>
          <w:sz w:val="22"/>
          <w:szCs w:val="22"/>
        </w:rPr>
        <w:t>(</w:t>
      </w:r>
      <w:proofErr w:type="spellStart"/>
      <w:r w:rsidR="00D909CF" w:rsidRPr="00D909CF">
        <w:rPr>
          <w:rFonts w:ascii="Calibri" w:hAnsi="Calibri" w:cs="Calibri"/>
          <w:sz w:val="22"/>
          <w:szCs w:val="22"/>
        </w:rPr>
        <w:t>MouseSTAT</w:t>
      </w:r>
      <w:proofErr w:type="spellEnd"/>
      <w:r w:rsidR="00D909CF" w:rsidRPr="00D909CF">
        <w:rPr>
          <w:rFonts w:ascii="Calibri" w:hAnsi="Calibri" w:cs="Calibri"/>
          <w:sz w:val="22"/>
          <w:szCs w:val="22"/>
        </w:rPr>
        <w:t xml:space="preserve">®, Kent Scientific, Torrington, </w:t>
      </w:r>
      <w:r w:rsidR="00FB1C68" w:rsidRPr="00D909CF">
        <w:rPr>
          <w:rFonts w:ascii="Calibri" w:hAnsi="Calibri" w:cs="Calibri"/>
          <w:sz w:val="22"/>
          <w:szCs w:val="22"/>
        </w:rPr>
        <w:t>C</w:t>
      </w:r>
      <w:r w:rsidR="00FB1C68">
        <w:rPr>
          <w:rFonts w:ascii="Calibri" w:hAnsi="Calibri" w:cs="Calibri"/>
          <w:sz w:val="22"/>
          <w:szCs w:val="22"/>
        </w:rPr>
        <w:t>T, USA</w:t>
      </w:r>
      <w:r w:rsidR="00BE62CA" w:rsidRPr="00D909CF">
        <w:rPr>
          <w:rFonts w:ascii="Calibri" w:hAnsi="Calibri" w:cs="Calibri"/>
          <w:sz w:val="22"/>
          <w:szCs w:val="22"/>
        </w:rPr>
        <w:t>)</w:t>
      </w:r>
      <w:r w:rsidR="00BE62CA">
        <w:rPr>
          <w:rFonts w:ascii="Calibri" w:hAnsi="Calibri" w:cs="Calibri"/>
          <w:sz w:val="22"/>
          <w:szCs w:val="22"/>
        </w:rPr>
        <w:t xml:space="preserve"> </w:t>
      </w:r>
      <w:r>
        <w:rPr>
          <w:rFonts w:ascii="Calibri" w:hAnsi="Calibri" w:cs="Calibri"/>
          <w:sz w:val="22"/>
          <w:szCs w:val="22"/>
        </w:rPr>
        <w:t>attached to the thigh, and respiratory rate, was recorded throughout the procedure. Anesthesia levels were adjusted between 0.5 – 2.</w:t>
      </w:r>
      <w:r w:rsidR="00BE62CA">
        <w:rPr>
          <w:rFonts w:ascii="Calibri" w:hAnsi="Calibri" w:cs="Calibri"/>
          <w:sz w:val="22"/>
          <w:szCs w:val="22"/>
        </w:rPr>
        <w:t>5</w:t>
      </w:r>
      <w:r>
        <w:rPr>
          <w:rFonts w:ascii="Calibri" w:hAnsi="Calibri" w:cs="Calibri"/>
          <w:sz w:val="22"/>
          <w:szCs w:val="22"/>
        </w:rPr>
        <w:t>% isoflurane with a 1</w:t>
      </w:r>
      <w:r w:rsidR="00BE62CA">
        <w:rPr>
          <w:rFonts w:ascii="Calibri" w:hAnsi="Calibri" w:cs="Calibri"/>
          <w:sz w:val="22"/>
          <w:szCs w:val="22"/>
        </w:rPr>
        <w:t>-1.5</w:t>
      </w:r>
      <w:r>
        <w:rPr>
          <w:rFonts w:ascii="Calibri" w:hAnsi="Calibri" w:cs="Calibri"/>
          <w:sz w:val="22"/>
          <w:szCs w:val="22"/>
        </w:rPr>
        <w:t xml:space="preserve"> L/min flow rate </w:t>
      </w:r>
      <w:r w:rsidR="005D1AD3">
        <w:rPr>
          <w:rFonts w:ascii="Calibri" w:hAnsi="Calibri" w:cs="Calibri"/>
          <w:sz w:val="22"/>
          <w:szCs w:val="22"/>
        </w:rPr>
        <w:t>to maintain oxygen saturation &gt;90% and heartrate between 350-500 bpm</w:t>
      </w:r>
      <w:r>
        <w:rPr>
          <w:rFonts w:ascii="Calibri" w:hAnsi="Calibri" w:cs="Calibri"/>
          <w:sz w:val="22"/>
          <w:szCs w:val="22"/>
        </w:rPr>
        <w:t>.</w:t>
      </w:r>
    </w:p>
    <w:p w14:paraId="6FA2AC7F" w14:textId="6536F3F3" w:rsidR="00260FBC" w:rsidRDefault="00260FBC" w:rsidP="00765A51">
      <w:pPr>
        <w:spacing w:after="0" w:line="480" w:lineRule="auto"/>
        <w:ind w:firstLine="720"/>
        <w:rPr>
          <w:rFonts w:ascii="Calibri" w:hAnsi="Calibri" w:cs="Calibri"/>
          <w:sz w:val="22"/>
          <w:szCs w:val="22"/>
        </w:rPr>
      </w:pPr>
      <w:r>
        <w:rPr>
          <w:rFonts w:ascii="Calibri" w:hAnsi="Calibri" w:cs="Calibri"/>
          <w:sz w:val="22"/>
          <w:szCs w:val="22"/>
        </w:rPr>
        <w:t xml:space="preserve">A </w:t>
      </w:r>
      <w:r w:rsidR="005D1AD3">
        <w:rPr>
          <w:rFonts w:ascii="Calibri" w:hAnsi="Calibri" w:cs="Calibri"/>
          <w:sz w:val="22"/>
          <w:szCs w:val="22"/>
        </w:rPr>
        <w:t>0.75-</w:t>
      </w:r>
      <w:r>
        <w:rPr>
          <w:rFonts w:ascii="Calibri" w:hAnsi="Calibri" w:cs="Calibri"/>
          <w:sz w:val="22"/>
          <w:szCs w:val="22"/>
        </w:rPr>
        <w:t xml:space="preserve">1-inch incision was made on the midline of the head, and the skin was retracted using hemostatic forceps. The periosteum was removed, and sterile saline and Q-tips </w:t>
      </w:r>
      <w:r w:rsidRPr="00586012">
        <w:rPr>
          <w:rFonts w:ascii="Calibri" w:hAnsi="Calibri" w:cs="Calibri"/>
          <w:sz w:val="22"/>
          <w:szCs w:val="22"/>
        </w:rPr>
        <w:t>(</w:t>
      </w:r>
      <w:proofErr w:type="spellStart"/>
      <w:r w:rsidRPr="00586012">
        <w:rPr>
          <w:rFonts w:ascii="Calibri" w:hAnsi="Calibri" w:cs="Calibri"/>
          <w:sz w:val="22"/>
          <w:szCs w:val="22"/>
        </w:rPr>
        <w:t>Citmed</w:t>
      </w:r>
      <w:proofErr w:type="spellEnd"/>
      <w:r w:rsidRPr="00586012">
        <w:rPr>
          <w:rFonts w:ascii="Calibri" w:hAnsi="Calibri" w:cs="Calibri"/>
          <w:sz w:val="22"/>
          <w:szCs w:val="22"/>
        </w:rPr>
        <w:t xml:space="preserve"> Corporation, </w:t>
      </w:r>
      <w:r w:rsidRPr="00586012">
        <w:rPr>
          <w:rFonts w:ascii="Calibri" w:hAnsi="Calibri" w:cs="Calibri"/>
          <w:sz w:val="22"/>
          <w:szCs w:val="22"/>
        </w:rPr>
        <w:lastRenderedPageBreak/>
        <w:t>Citronelle, AL, USA) were</w:t>
      </w:r>
      <w:r>
        <w:rPr>
          <w:rFonts w:ascii="Calibri" w:hAnsi="Calibri" w:cs="Calibri"/>
          <w:sz w:val="22"/>
          <w:szCs w:val="22"/>
        </w:rPr>
        <w:t xml:space="preserve"> used to throughly clean the surface. </w:t>
      </w:r>
      <w:proofErr w:type="spellStart"/>
      <w:r>
        <w:rPr>
          <w:rFonts w:ascii="Calibri" w:hAnsi="Calibri" w:cs="Calibri"/>
          <w:sz w:val="22"/>
          <w:szCs w:val="22"/>
        </w:rPr>
        <w:t>Neurostar</w:t>
      </w:r>
      <w:proofErr w:type="spellEnd"/>
      <w:r>
        <w:rPr>
          <w:rFonts w:ascii="Calibri" w:hAnsi="Calibri" w:cs="Calibri"/>
          <w:sz w:val="22"/>
          <w:szCs w:val="22"/>
        </w:rPr>
        <w:t xml:space="preserve"> Stereotaxic software </w:t>
      </w:r>
      <w:r w:rsidRPr="00586012">
        <w:rPr>
          <w:rFonts w:ascii="Calibri" w:hAnsi="Calibri" w:cs="Calibri"/>
          <w:sz w:val="22"/>
          <w:szCs w:val="22"/>
        </w:rPr>
        <w:t>system (</w:t>
      </w:r>
      <w:r>
        <w:rPr>
          <w:rFonts w:ascii="Calibri" w:hAnsi="Calibri" w:cs="Calibri"/>
          <w:sz w:val="22"/>
          <w:szCs w:val="22"/>
        </w:rPr>
        <w:t>v</w:t>
      </w:r>
      <w:r w:rsidR="000C6DC4">
        <w:rPr>
          <w:rFonts w:ascii="Calibri" w:hAnsi="Calibri" w:cs="Calibri"/>
          <w:sz w:val="22"/>
          <w:szCs w:val="22"/>
        </w:rPr>
        <w:t>6.3.1</w:t>
      </w:r>
      <w:r>
        <w:rPr>
          <w:rFonts w:ascii="Calibri" w:hAnsi="Calibri" w:cs="Calibri"/>
          <w:sz w:val="22"/>
          <w:szCs w:val="22"/>
        </w:rPr>
        <w:t xml:space="preserve">, </w:t>
      </w:r>
      <w:proofErr w:type="spellStart"/>
      <w:r w:rsidRPr="00586012">
        <w:rPr>
          <w:rFonts w:ascii="Calibri" w:hAnsi="Calibri" w:cs="Calibri"/>
          <w:sz w:val="22"/>
          <w:szCs w:val="22"/>
        </w:rPr>
        <w:t>Neurostar</w:t>
      </w:r>
      <w:proofErr w:type="spellEnd"/>
      <w:r w:rsidRPr="00586012">
        <w:rPr>
          <w:rFonts w:ascii="Calibri" w:hAnsi="Calibri" w:cs="Calibri"/>
          <w:sz w:val="22"/>
          <w:szCs w:val="22"/>
        </w:rPr>
        <w:t>, Tubingen, Germany) was</w:t>
      </w:r>
      <w:r>
        <w:rPr>
          <w:rFonts w:ascii="Calibri" w:hAnsi="Calibri" w:cs="Calibri"/>
          <w:sz w:val="22"/>
          <w:szCs w:val="22"/>
        </w:rPr>
        <w:t xml:space="preserve"> used for setting bregma and lambda as landmarks and locating electrode placement, and a hand-drill </w:t>
      </w:r>
      <w:r w:rsidRPr="001D3DA2">
        <w:rPr>
          <w:rFonts w:ascii="Calibri" w:hAnsi="Calibri" w:cs="Calibri"/>
          <w:sz w:val="22"/>
          <w:szCs w:val="22"/>
        </w:rPr>
        <w:t>(</w:t>
      </w:r>
      <w:r w:rsidR="001D3DA2" w:rsidRPr="001D3DA2">
        <w:rPr>
          <w:rFonts w:ascii="Calibri" w:hAnsi="Calibri" w:cs="Calibri"/>
          <w:sz w:val="22"/>
          <w:szCs w:val="22"/>
        </w:rPr>
        <w:t>0.8 mm bit</w:t>
      </w:r>
      <w:r w:rsidRPr="001D3DA2">
        <w:rPr>
          <w:rFonts w:ascii="Calibri" w:hAnsi="Calibri" w:cs="Calibri"/>
          <w:sz w:val="22"/>
          <w:szCs w:val="22"/>
        </w:rPr>
        <w:t>)</w:t>
      </w:r>
      <w:r>
        <w:rPr>
          <w:rFonts w:ascii="Calibri" w:hAnsi="Calibri" w:cs="Calibri"/>
          <w:sz w:val="22"/>
          <w:szCs w:val="22"/>
        </w:rPr>
        <w:t xml:space="preserve"> was used to drill holes in the skull. E</w:t>
      </w:r>
      <w:r w:rsidRPr="009D5F3F">
        <w:rPr>
          <w:rFonts w:ascii="Calibri" w:hAnsi="Calibri" w:cs="Calibri"/>
          <w:sz w:val="22"/>
          <w:szCs w:val="22"/>
        </w:rPr>
        <w:t xml:space="preserve">pidural </w:t>
      </w:r>
      <w:r>
        <w:rPr>
          <w:rFonts w:ascii="Calibri" w:hAnsi="Calibri" w:cs="Calibri"/>
          <w:sz w:val="22"/>
          <w:szCs w:val="22"/>
        </w:rPr>
        <w:t xml:space="preserve">screw </w:t>
      </w:r>
      <w:r w:rsidRPr="009D5F3F">
        <w:rPr>
          <w:rFonts w:ascii="Calibri" w:hAnsi="Calibri" w:cs="Calibri"/>
          <w:sz w:val="22"/>
          <w:szCs w:val="22"/>
        </w:rPr>
        <w:t>electrodes (00-90 x 1/16 in., 0.8mm</w:t>
      </w:r>
      <w:r w:rsidRPr="009D5F3F">
        <w:rPr>
          <w:rFonts w:ascii="Calibri" w:hAnsi="Calibri" w:cs="Calibri"/>
          <w:sz w:val="22"/>
          <w:szCs w:val="22"/>
          <w:vertAlign w:val="superscript"/>
        </w:rPr>
        <w:t>2</w:t>
      </w:r>
      <w:r w:rsidRPr="009D5F3F">
        <w:rPr>
          <w:rFonts w:ascii="Calibri" w:hAnsi="Calibri" w:cs="Calibri"/>
          <w:sz w:val="22"/>
          <w:szCs w:val="22"/>
        </w:rPr>
        <w:t xml:space="preserve"> surface area)</w:t>
      </w:r>
      <w:r>
        <w:rPr>
          <w:rFonts w:ascii="Calibri" w:hAnsi="Calibri" w:cs="Calibri"/>
          <w:sz w:val="22"/>
          <w:szCs w:val="22"/>
        </w:rPr>
        <w:t xml:space="preserve"> were placed at the following locations: a ground (GND) electrode was placed +1.0 mm anterior (A) and 1.5 mm lateral (L</w:t>
      </w:r>
      <w:r w:rsidR="001D3DA2">
        <w:rPr>
          <w:rFonts w:ascii="Calibri" w:hAnsi="Calibri" w:cs="Calibri"/>
          <w:sz w:val="22"/>
          <w:szCs w:val="22"/>
        </w:rPr>
        <w:t>)</w:t>
      </w:r>
      <w:r>
        <w:rPr>
          <w:rFonts w:ascii="Calibri" w:hAnsi="Calibri" w:cs="Calibri"/>
          <w:sz w:val="22"/>
          <w:szCs w:val="22"/>
        </w:rPr>
        <w:t xml:space="preserve"> left from bregma, a reference (REF) electrode was placed +1.0 mm</w:t>
      </w:r>
      <w:r w:rsidR="001D3DA2">
        <w:rPr>
          <w:rFonts w:ascii="Calibri" w:hAnsi="Calibri" w:cs="Calibri"/>
          <w:sz w:val="22"/>
          <w:szCs w:val="22"/>
        </w:rPr>
        <w:t xml:space="preserve"> </w:t>
      </w:r>
      <w:r>
        <w:rPr>
          <w:rFonts w:ascii="Calibri" w:hAnsi="Calibri" w:cs="Calibri"/>
          <w:sz w:val="22"/>
          <w:szCs w:val="22"/>
        </w:rPr>
        <w:t xml:space="preserve">A and 1.5 mm L right from bregma, and an active (ACT) electrode was placed -5.3 mm posterior (P) from bregma over the cerebellum. The electrode </w:t>
      </w:r>
      <w:r w:rsidRPr="00785C58">
        <w:rPr>
          <w:rFonts w:ascii="Calibri" w:hAnsi="Calibri" w:cs="Calibri"/>
          <w:sz w:val="22"/>
          <w:szCs w:val="22"/>
        </w:rPr>
        <w:t xml:space="preserve">pins </w:t>
      </w:r>
      <w:r w:rsidRPr="009265CA">
        <w:rPr>
          <w:rFonts w:ascii="Calibri" w:hAnsi="Calibri" w:cs="Calibri"/>
          <w:sz w:val="22"/>
          <w:szCs w:val="22"/>
        </w:rPr>
        <w:t>(Astrex Electronics, Plainview, NY, USA)</w:t>
      </w:r>
      <w:r>
        <w:rPr>
          <w:rFonts w:ascii="Calibri" w:hAnsi="Calibri" w:cs="Calibri"/>
          <w:sz w:val="22"/>
          <w:szCs w:val="22"/>
        </w:rPr>
        <w:t xml:space="preserve"> were locked into a 5-pin </w:t>
      </w:r>
      <w:r w:rsidRPr="00785C58">
        <w:rPr>
          <w:rFonts w:ascii="Calibri" w:hAnsi="Calibri" w:cs="Calibri"/>
          <w:sz w:val="22"/>
          <w:szCs w:val="22"/>
        </w:rPr>
        <w:t xml:space="preserve">headcap </w:t>
      </w:r>
      <w:r w:rsidRPr="009265CA">
        <w:rPr>
          <w:rFonts w:ascii="Calibri" w:hAnsi="Calibri" w:cs="Calibri"/>
          <w:sz w:val="22"/>
          <w:szCs w:val="22"/>
        </w:rPr>
        <w:t>(</w:t>
      </w:r>
      <w:r w:rsidRPr="00765A51">
        <w:rPr>
          <w:rFonts w:ascii="Calibri" w:hAnsi="Calibri" w:cs="Calibri"/>
          <w:sz w:val="22"/>
          <w:szCs w:val="22"/>
        </w:rPr>
        <w:t xml:space="preserve">CDM, Inc., </w:t>
      </w:r>
      <w:r w:rsidRPr="00765A51">
        <w:rPr>
          <w:rFonts w:ascii="Calibri" w:hAnsi="Calibri" w:cs="Calibri"/>
          <w:color w:val="2A2B2A"/>
          <w:sz w:val="22"/>
          <w:szCs w:val="22"/>
          <w:shd w:val="clear" w:color="auto" w:fill="FFFFFF"/>
        </w:rPr>
        <w:t>Turnersville, NJ</w:t>
      </w:r>
      <w:r w:rsidR="00FB1C68">
        <w:rPr>
          <w:rFonts w:ascii="Calibri" w:hAnsi="Calibri" w:cs="Calibri"/>
          <w:color w:val="2A2B2A"/>
          <w:sz w:val="22"/>
          <w:szCs w:val="22"/>
          <w:shd w:val="clear" w:color="auto" w:fill="FFFFFF"/>
        </w:rPr>
        <w:t>, USA</w:t>
      </w:r>
      <w:r w:rsidRPr="00765A51">
        <w:rPr>
          <w:rFonts w:ascii="Calibri" w:hAnsi="Calibri" w:cs="Calibri"/>
          <w:sz w:val="22"/>
          <w:szCs w:val="22"/>
        </w:rPr>
        <w:t>).</w:t>
      </w:r>
      <w:r w:rsidR="00514B2C">
        <w:rPr>
          <w:rFonts w:ascii="Calibri" w:hAnsi="Calibri" w:cs="Calibri"/>
          <w:sz w:val="22"/>
          <w:szCs w:val="22"/>
        </w:rPr>
        <w:t xml:space="preserve"> Thirty minutes prior to the end of the surgical procedure, the mouse received a s.c.</w:t>
      </w:r>
      <w:r w:rsidR="00514B2C" w:rsidRPr="005C5853">
        <w:rPr>
          <w:rFonts w:ascii="Calibri" w:hAnsi="Calibri" w:cs="Calibri"/>
          <w:sz w:val="22"/>
          <w:szCs w:val="22"/>
        </w:rPr>
        <w:t xml:space="preserve"> injection </w:t>
      </w:r>
      <w:r w:rsidR="00514B2C" w:rsidRPr="001443D6">
        <w:rPr>
          <w:rFonts w:ascii="Calibri" w:hAnsi="Calibri" w:cs="Calibri"/>
          <w:sz w:val="22"/>
          <w:szCs w:val="22"/>
        </w:rPr>
        <w:t>of saline (1 mL, USP 0.9% Sodium-Chloride, prewarmed at 37°C; Hospira Inc., Lake Forest, IL, USA) and 5 mg/kg s.c. Meloxicam (</w:t>
      </w:r>
      <w:proofErr w:type="spellStart"/>
      <w:r w:rsidR="00514B2C" w:rsidRPr="001443D6">
        <w:rPr>
          <w:rFonts w:ascii="Calibri" w:hAnsi="Calibri" w:cs="Calibri"/>
          <w:sz w:val="22"/>
          <w:szCs w:val="22"/>
        </w:rPr>
        <w:t>Meloxidyl</w:t>
      </w:r>
      <w:proofErr w:type="spellEnd"/>
      <w:r w:rsidR="00514B2C" w:rsidRPr="001443D6">
        <w:rPr>
          <w:rFonts w:ascii="Calibri" w:hAnsi="Calibri" w:cs="Calibri"/>
          <w:sz w:val="22"/>
          <w:szCs w:val="22"/>
        </w:rPr>
        <w:t xml:space="preserve">®, Covetrus, Dublin, </w:t>
      </w:r>
      <w:r w:rsidR="00FB1C68" w:rsidRPr="001443D6">
        <w:rPr>
          <w:rFonts w:ascii="Calibri" w:hAnsi="Calibri" w:cs="Calibri"/>
          <w:sz w:val="22"/>
          <w:szCs w:val="22"/>
        </w:rPr>
        <w:t>O</w:t>
      </w:r>
      <w:r w:rsidR="00FB1C68">
        <w:rPr>
          <w:rFonts w:ascii="Calibri" w:hAnsi="Calibri" w:cs="Calibri"/>
          <w:sz w:val="22"/>
          <w:szCs w:val="22"/>
        </w:rPr>
        <w:t>H, USA</w:t>
      </w:r>
      <w:r w:rsidR="00514B2C" w:rsidRPr="001443D6">
        <w:rPr>
          <w:rFonts w:ascii="Calibri" w:hAnsi="Calibri" w:cs="Calibri"/>
          <w:sz w:val="22"/>
          <w:szCs w:val="22"/>
        </w:rPr>
        <w:t>).</w:t>
      </w:r>
      <w:r w:rsidR="00514B2C">
        <w:rPr>
          <w:rFonts w:ascii="Calibri" w:hAnsi="Calibri" w:cs="Calibri"/>
          <w:sz w:val="22"/>
          <w:szCs w:val="22"/>
        </w:rPr>
        <w:t xml:space="preserve"> </w:t>
      </w:r>
      <w:r w:rsidRPr="009265CA">
        <w:rPr>
          <w:rFonts w:ascii="Calibri" w:hAnsi="Calibri" w:cs="Calibri"/>
          <w:sz w:val="22"/>
          <w:szCs w:val="22"/>
        </w:rPr>
        <w:t xml:space="preserve"> The</w:t>
      </w:r>
      <w:r>
        <w:rPr>
          <w:rFonts w:ascii="Calibri" w:hAnsi="Calibri" w:cs="Calibri"/>
          <w:sz w:val="22"/>
          <w:szCs w:val="22"/>
        </w:rPr>
        <w:t xml:space="preserve"> headcap was attached to the skull using RelyX Resin </w:t>
      </w:r>
      <w:r w:rsidRPr="00785C58">
        <w:rPr>
          <w:rFonts w:ascii="Calibri" w:hAnsi="Calibri" w:cs="Calibri"/>
          <w:sz w:val="22"/>
          <w:szCs w:val="22"/>
        </w:rPr>
        <w:t xml:space="preserve">Cement (3M Deutschland GmbH, Neuss, Germany) </w:t>
      </w:r>
      <w:r>
        <w:rPr>
          <w:rFonts w:ascii="Calibri" w:hAnsi="Calibri" w:cs="Calibri"/>
          <w:sz w:val="22"/>
          <w:szCs w:val="22"/>
        </w:rPr>
        <w:t xml:space="preserve">using a Paradigm </w:t>
      </w:r>
      <w:proofErr w:type="spellStart"/>
      <w:r>
        <w:rPr>
          <w:rFonts w:ascii="Calibri" w:hAnsi="Calibri" w:cs="Calibri"/>
          <w:sz w:val="22"/>
          <w:szCs w:val="22"/>
        </w:rPr>
        <w:t>DeepCure</w:t>
      </w:r>
      <w:proofErr w:type="spellEnd"/>
      <w:r>
        <w:rPr>
          <w:rFonts w:ascii="Calibri" w:hAnsi="Calibri" w:cs="Calibri"/>
          <w:sz w:val="22"/>
          <w:szCs w:val="22"/>
        </w:rPr>
        <w:t xml:space="preserve"> LED curing </w:t>
      </w:r>
      <w:r w:rsidRPr="00785C58">
        <w:rPr>
          <w:rFonts w:ascii="Calibri" w:hAnsi="Calibri" w:cs="Calibri"/>
          <w:sz w:val="22"/>
          <w:szCs w:val="22"/>
        </w:rPr>
        <w:t>light (3M Deutschland GmbH).</w:t>
      </w:r>
      <w:r>
        <w:rPr>
          <w:rFonts w:ascii="Calibri" w:hAnsi="Calibri" w:cs="Calibri"/>
          <w:sz w:val="22"/>
          <w:szCs w:val="22"/>
        </w:rPr>
        <w:t xml:space="preserve"> Electrode impedanc</w:t>
      </w:r>
      <w:r w:rsidRPr="00252D31">
        <w:rPr>
          <w:rFonts w:ascii="Calibri" w:hAnsi="Calibri" w:cs="Calibri"/>
          <w:sz w:val="22"/>
          <w:szCs w:val="22"/>
        </w:rPr>
        <w:t>es were measured (Grass Electrode Impedance Meter, Grass Instrument Div., Astro-Med, Inc., West Warwick, RI</w:t>
      </w:r>
      <w:r w:rsidR="00FB1C68">
        <w:rPr>
          <w:rFonts w:ascii="Calibri" w:hAnsi="Calibri" w:cs="Calibri"/>
          <w:sz w:val="22"/>
          <w:szCs w:val="22"/>
        </w:rPr>
        <w:t>, USA</w:t>
      </w:r>
      <w:r w:rsidRPr="00252D31">
        <w:rPr>
          <w:rFonts w:ascii="Calibri" w:hAnsi="Calibri" w:cs="Calibri"/>
          <w:sz w:val="22"/>
          <w:szCs w:val="22"/>
        </w:rPr>
        <w:t xml:space="preserve">; </w:t>
      </w:r>
      <w:proofErr w:type="spellStart"/>
      <w:r w:rsidRPr="00252D31">
        <w:rPr>
          <w:rFonts w:ascii="Calibri" w:hAnsi="Calibri" w:cs="Calibri"/>
          <w:sz w:val="22"/>
          <w:szCs w:val="22"/>
        </w:rPr>
        <w:t>kOhm</w:t>
      </w:r>
      <w:proofErr w:type="spellEnd"/>
      <w:r w:rsidRPr="00252D31">
        <w:rPr>
          <w:rFonts w:ascii="Calibri" w:hAnsi="Calibri" w:cs="Calibri"/>
          <w:sz w:val="22"/>
          <w:szCs w:val="22"/>
        </w:rPr>
        <w:t xml:space="preserve"> </w:t>
      </w:r>
      <w:r w:rsidRPr="001443D6">
        <w:rPr>
          <w:rFonts w:ascii="Calibri" w:hAnsi="Calibri" w:cs="Calibri"/>
          <w:sz w:val="22"/>
          <w:szCs w:val="22"/>
        </w:rPr>
        <w:t>at 30 Hz).</w:t>
      </w:r>
      <w:r w:rsidRPr="00252D31">
        <w:rPr>
          <w:rFonts w:ascii="Calibri" w:hAnsi="Calibri" w:cs="Calibri"/>
          <w:sz w:val="22"/>
          <w:szCs w:val="22"/>
        </w:rPr>
        <w:t xml:space="preserve"> </w:t>
      </w:r>
    </w:p>
    <w:p w14:paraId="4EC07B6C" w14:textId="0839ABCA" w:rsidR="00260FBC" w:rsidRPr="00AF2C8F" w:rsidRDefault="00260FBC" w:rsidP="00532BE6">
      <w:pPr>
        <w:spacing w:after="0" w:line="480" w:lineRule="auto"/>
        <w:ind w:firstLine="720"/>
        <w:rPr>
          <w:rFonts w:ascii="Calibri" w:hAnsi="Calibri" w:cs="Calibri"/>
          <w:sz w:val="22"/>
          <w:szCs w:val="22"/>
        </w:rPr>
      </w:pPr>
      <w:r w:rsidRPr="005C5853">
        <w:rPr>
          <w:rFonts w:ascii="Calibri" w:hAnsi="Calibri" w:cs="Calibri"/>
          <w:sz w:val="22"/>
          <w:szCs w:val="22"/>
        </w:rPr>
        <w:t>After the surgery was complete</w:t>
      </w:r>
      <w:r w:rsidRPr="008E1CFE">
        <w:rPr>
          <w:rFonts w:ascii="Calibri" w:hAnsi="Calibri" w:cs="Calibri"/>
          <w:sz w:val="22"/>
          <w:szCs w:val="22"/>
        </w:rPr>
        <w:t xml:space="preserve">, bupivacaine (0.25%, </w:t>
      </w:r>
      <w:r w:rsidR="005D1AD3" w:rsidRPr="008E1CFE">
        <w:rPr>
          <w:rFonts w:ascii="Calibri" w:hAnsi="Calibri" w:cs="Calibri"/>
          <w:sz w:val="22"/>
          <w:szCs w:val="22"/>
        </w:rPr>
        <w:t>2mg</w:t>
      </w:r>
      <w:r w:rsidRPr="008E1CFE">
        <w:rPr>
          <w:rFonts w:ascii="Calibri" w:hAnsi="Calibri" w:cs="Calibri"/>
          <w:sz w:val="22"/>
          <w:szCs w:val="22"/>
        </w:rPr>
        <w:t>/kg; Hospira, Lake Forest, IL</w:t>
      </w:r>
      <w:r w:rsidR="00FB1C68">
        <w:rPr>
          <w:rFonts w:ascii="Calibri" w:hAnsi="Calibri" w:cs="Calibri"/>
          <w:sz w:val="22"/>
          <w:szCs w:val="22"/>
        </w:rPr>
        <w:t>, USA</w:t>
      </w:r>
      <w:r w:rsidRPr="008E1CFE">
        <w:rPr>
          <w:rFonts w:ascii="Calibri" w:hAnsi="Calibri" w:cs="Calibri"/>
          <w:sz w:val="22"/>
          <w:szCs w:val="22"/>
        </w:rPr>
        <w:t>)</w:t>
      </w:r>
      <w:r>
        <w:rPr>
          <w:rFonts w:ascii="Calibri" w:hAnsi="Calibri" w:cs="Calibri"/>
          <w:sz w:val="22"/>
          <w:szCs w:val="22"/>
        </w:rPr>
        <w:t xml:space="preserve"> was applied locally, the incision was sutured</w:t>
      </w:r>
      <w:r w:rsidR="00514B2C">
        <w:rPr>
          <w:rFonts w:ascii="Calibri" w:hAnsi="Calibri" w:cs="Calibri"/>
          <w:sz w:val="22"/>
          <w:szCs w:val="22"/>
        </w:rPr>
        <w:t xml:space="preserve"> with 4-0 Vicryl™ (Ethicon, Guaynabo, Puerto Rico)</w:t>
      </w:r>
      <w:r>
        <w:rPr>
          <w:rFonts w:ascii="Calibri" w:hAnsi="Calibri" w:cs="Calibri"/>
          <w:sz w:val="22"/>
          <w:szCs w:val="22"/>
        </w:rPr>
        <w:t>, and isoflurane was replaced with pure oxygen. The mouse was</w:t>
      </w:r>
      <w:r w:rsidRPr="005C5853">
        <w:rPr>
          <w:rFonts w:ascii="Calibri" w:hAnsi="Calibri" w:cs="Calibri"/>
          <w:sz w:val="22"/>
          <w:szCs w:val="22"/>
        </w:rPr>
        <w:t xml:space="preserve"> </w:t>
      </w:r>
      <w:r>
        <w:rPr>
          <w:rFonts w:ascii="Calibri" w:hAnsi="Calibri" w:cs="Calibri"/>
          <w:sz w:val="22"/>
          <w:szCs w:val="22"/>
        </w:rPr>
        <w:t xml:space="preserve">moved to the induction chamber with a gel-pack heating pad </w:t>
      </w:r>
      <w:r w:rsidRPr="008E1CFE">
        <w:rPr>
          <w:rFonts w:ascii="Calibri" w:hAnsi="Calibri" w:cs="Calibri"/>
          <w:sz w:val="22"/>
          <w:szCs w:val="22"/>
        </w:rPr>
        <w:t>(</w:t>
      </w:r>
      <w:r w:rsidR="0020064F" w:rsidRPr="008E1CFE">
        <w:rPr>
          <w:rFonts w:ascii="Calibri" w:hAnsi="Calibri" w:cs="Calibri"/>
          <w:sz w:val="22"/>
          <w:szCs w:val="22"/>
        </w:rPr>
        <w:t>Hand Warmers, Fine Care, China</w:t>
      </w:r>
      <w:r w:rsidRPr="008E1CFE">
        <w:rPr>
          <w:rFonts w:ascii="Calibri" w:hAnsi="Calibri" w:cs="Calibri"/>
          <w:sz w:val="22"/>
          <w:szCs w:val="22"/>
        </w:rPr>
        <w:t>)</w:t>
      </w:r>
      <w:r>
        <w:rPr>
          <w:rFonts w:ascii="Calibri" w:hAnsi="Calibri" w:cs="Calibri"/>
          <w:sz w:val="22"/>
          <w:szCs w:val="22"/>
        </w:rPr>
        <w:t xml:space="preserve"> for </w:t>
      </w:r>
      <w:r w:rsidR="0020064F">
        <w:rPr>
          <w:rFonts w:ascii="Calibri" w:hAnsi="Calibri" w:cs="Calibri"/>
          <w:sz w:val="22"/>
          <w:szCs w:val="22"/>
        </w:rPr>
        <w:t>5-10</w:t>
      </w:r>
      <w:r w:rsidRPr="00785C58">
        <w:rPr>
          <w:rFonts w:ascii="Calibri" w:hAnsi="Calibri" w:cs="Calibri"/>
          <w:sz w:val="22"/>
          <w:szCs w:val="22"/>
        </w:rPr>
        <w:t xml:space="preserve"> minutes with oxygen delivered at a 2 L/min flow rate.</w:t>
      </w:r>
      <w:r>
        <w:rPr>
          <w:rFonts w:ascii="Calibri" w:hAnsi="Calibri" w:cs="Calibri"/>
          <w:sz w:val="22"/>
          <w:szCs w:val="22"/>
        </w:rPr>
        <w:t xml:space="preserve"> </w:t>
      </w:r>
      <w:r w:rsidRPr="00785C58">
        <w:rPr>
          <w:rFonts w:ascii="Calibri" w:hAnsi="Calibri" w:cs="Calibri"/>
          <w:sz w:val="22"/>
          <w:szCs w:val="22"/>
        </w:rPr>
        <w:t>Mice</w:t>
      </w:r>
      <w:r>
        <w:rPr>
          <w:rFonts w:ascii="Calibri" w:hAnsi="Calibri" w:cs="Calibri"/>
          <w:sz w:val="22"/>
          <w:szCs w:val="22"/>
        </w:rPr>
        <w:t xml:space="preserve"> were allowed to fully recover</w:t>
      </w:r>
      <w:r w:rsidR="0020064F">
        <w:rPr>
          <w:rFonts w:ascii="Calibri" w:hAnsi="Calibri" w:cs="Calibri"/>
          <w:sz w:val="22"/>
          <w:szCs w:val="22"/>
        </w:rPr>
        <w:t xml:space="preserve"> on room air</w:t>
      </w:r>
      <w:r>
        <w:rPr>
          <w:rFonts w:ascii="Calibri" w:hAnsi="Calibri" w:cs="Calibri"/>
          <w:sz w:val="22"/>
          <w:szCs w:val="22"/>
        </w:rPr>
        <w:t xml:space="preserve"> in their home cage with supplemented heat</w:t>
      </w:r>
      <w:r w:rsidR="0020064F">
        <w:rPr>
          <w:rFonts w:ascii="Calibri" w:hAnsi="Calibri" w:cs="Calibri"/>
          <w:sz w:val="22"/>
          <w:szCs w:val="22"/>
        </w:rPr>
        <w:t xml:space="preserve"> (</w:t>
      </w:r>
      <w:proofErr w:type="spellStart"/>
      <w:r w:rsidR="0020064F">
        <w:rPr>
          <w:rFonts w:ascii="Calibri" w:hAnsi="Calibri" w:cs="Calibri"/>
          <w:sz w:val="22"/>
          <w:szCs w:val="22"/>
        </w:rPr>
        <w:t>SpaceGels</w:t>
      </w:r>
      <w:proofErr w:type="spellEnd"/>
      <w:r w:rsidR="0020064F">
        <w:rPr>
          <w:rFonts w:ascii="Calibri" w:hAnsi="Calibri" w:cs="Calibri"/>
          <w:sz w:val="22"/>
          <w:szCs w:val="22"/>
        </w:rPr>
        <w:t>™, Braintree Scientific, Braintree, MA</w:t>
      </w:r>
      <w:r w:rsidR="00FB1C68">
        <w:rPr>
          <w:rFonts w:ascii="Calibri" w:hAnsi="Calibri" w:cs="Calibri"/>
          <w:sz w:val="22"/>
          <w:szCs w:val="22"/>
        </w:rPr>
        <w:t>, USA</w:t>
      </w:r>
      <w:r w:rsidR="0020064F">
        <w:rPr>
          <w:rFonts w:ascii="Calibri" w:hAnsi="Calibri" w:cs="Calibri"/>
          <w:sz w:val="22"/>
          <w:szCs w:val="22"/>
        </w:rPr>
        <w:t xml:space="preserve"> and </w:t>
      </w:r>
      <w:proofErr w:type="spellStart"/>
      <w:r w:rsidR="0020064F">
        <w:rPr>
          <w:rFonts w:ascii="Calibri" w:hAnsi="Calibri" w:cs="Calibri"/>
          <w:sz w:val="22"/>
          <w:szCs w:val="22"/>
        </w:rPr>
        <w:t>myHOT</w:t>
      </w:r>
      <w:proofErr w:type="spellEnd"/>
      <w:r w:rsidR="0020064F">
        <w:rPr>
          <w:rFonts w:ascii="Calibri" w:hAnsi="Calibri" w:cs="Calibri"/>
          <w:sz w:val="22"/>
          <w:szCs w:val="22"/>
        </w:rPr>
        <w:t>™ Super Large Hand Warmer, Seoul, Korea)</w:t>
      </w:r>
      <w:r>
        <w:rPr>
          <w:rFonts w:ascii="Calibri" w:hAnsi="Calibri" w:cs="Calibri"/>
          <w:sz w:val="22"/>
          <w:szCs w:val="22"/>
        </w:rPr>
        <w:t xml:space="preserve">. </w:t>
      </w:r>
      <w:r w:rsidRPr="008E1CFE">
        <w:rPr>
          <w:rFonts w:ascii="Calibri" w:hAnsi="Calibri" w:cs="Calibri"/>
          <w:sz w:val="22"/>
          <w:szCs w:val="22"/>
        </w:rPr>
        <w:t>For five days following surgery, mice received fluids</w:t>
      </w:r>
      <w:r w:rsidR="0020064F" w:rsidRPr="008E1CFE">
        <w:rPr>
          <w:rFonts w:ascii="Calibri" w:hAnsi="Calibri" w:cs="Calibri"/>
          <w:sz w:val="22"/>
          <w:szCs w:val="22"/>
        </w:rPr>
        <w:t xml:space="preserve"> twice daily</w:t>
      </w:r>
      <w:r w:rsidRPr="008E1CFE">
        <w:rPr>
          <w:rFonts w:ascii="Calibri" w:hAnsi="Calibri" w:cs="Calibri"/>
          <w:sz w:val="22"/>
          <w:szCs w:val="22"/>
        </w:rPr>
        <w:t xml:space="preserve"> (s.c., 1 mL, USP 0.9% Sodium-Chloride, prewarmed at 37°C) and Meloxicam</w:t>
      </w:r>
      <w:r w:rsidR="0020064F" w:rsidRPr="008E1CFE">
        <w:rPr>
          <w:rFonts w:ascii="Calibri" w:hAnsi="Calibri" w:cs="Calibri"/>
          <w:sz w:val="22"/>
          <w:szCs w:val="22"/>
        </w:rPr>
        <w:t xml:space="preserve"> once daily</w:t>
      </w:r>
      <w:r w:rsidRPr="008E1CFE">
        <w:rPr>
          <w:rFonts w:ascii="Calibri" w:hAnsi="Calibri" w:cs="Calibri"/>
          <w:sz w:val="22"/>
          <w:szCs w:val="22"/>
        </w:rPr>
        <w:t xml:space="preserve"> (</w:t>
      </w:r>
      <w:r w:rsidR="0020064F" w:rsidRPr="008E1CFE">
        <w:rPr>
          <w:rFonts w:ascii="Calibri" w:hAnsi="Calibri" w:cs="Calibri"/>
          <w:sz w:val="22"/>
          <w:szCs w:val="22"/>
        </w:rPr>
        <w:t>5mg/kg s.c.</w:t>
      </w:r>
      <w:r w:rsidRPr="008E1CFE">
        <w:rPr>
          <w:rFonts w:ascii="Calibri" w:hAnsi="Calibri" w:cs="Calibri"/>
          <w:sz w:val="22"/>
          <w:szCs w:val="22"/>
        </w:rPr>
        <w:t>), and were provided a “</w:t>
      </w:r>
      <w:proofErr w:type="spellStart"/>
      <w:r w:rsidRPr="008E1CFE">
        <w:rPr>
          <w:rFonts w:ascii="Calibri" w:hAnsi="Calibri" w:cs="Calibri"/>
          <w:sz w:val="22"/>
          <w:szCs w:val="22"/>
        </w:rPr>
        <w:t>chowtella</w:t>
      </w:r>
      <w:proofErr w:type="spellEnd"/>
      <w:r w:rsidRPr="008E1CFE">
        <w:rPr>
          <w:rFonts w:ascii="Calibri" w:hAnsi="Calibri" w:cs="Calibri"/>
          <w:sz w:val="22"/>
          <w:szCs w:val="22"/>
        </w:rPr>
        <w:t>” mixture (</w:t>
      </w:r>
      <w:r w:rsidR="0020064F" w:rsidRPr="008E1CFE">
        <w:rPr>
          <w:rFonts w:ascii="Calibri" w:hAnsi="Calibri" w:cs="Calibri"/>
          <w:sz w:val="22"/>
          <w:szCs w:val="22"/>
        </w:rPr>
        <w:t>Nutella</w:t>
      </w:r>
      <w:r w:rsidR="00A00785" w:rsidRPr="008E1CFE">
        <w:rPr>
          <w:rFonts w:ascii="Calibri" w:hAnsi="Calibri" w:cs="Calibri"/>
          <w:sz w:val="22"/>
          <w:szCs w:val="22"/>
        </w:rPr>
        <w:t>™, Ferrero, Alba, Italy</w:t>
      </w:r>
      <w:r w:rsidR="0020064F" w:rsidRPr="008E1CFE">
        <w:rPr>
          <w:rFonts w:ascii="Calibri" w:hAnsi="Calibri" w:cs="Calibri"/>
          <w:sz w:val="22"/>
          <w:szCs w:val="22"/>
        </w:rPr>
        <w:t xml:space="preserve"> and powdered </w:t>
      </w:r>
      <w:r w:rsidR="00A00785" w:rsidRPr="008E1CFE">
        <w:rPr>
          <w:rStyle w:val="normaltextrun"/>
          <w:rFonts w:ascii="Calibri" w:hAnsi="Calibri" w:cs="Calibri"/>
          <w:color w:val="000000"/>
          <w:sz w:val="22"/>
          <w:szCs w:val="22"/>
          <w:shd w:val="clear" w:color="auto" w:fill="FFFFFF"/>
        </w:rPr>
        <w:t xml:space="preserve">LabDiet 5P00 rodent chow, </w:t>
      </w:r>
      <w:r w:rsidR="00FB1C68">
        <w:rPr>
          <w:rStyle w:val="normaltextrun"/>
          <w:rFonts w:ascii="Calibri" w:hAnsi="Calibri" w:cs="Calibri"/>
          <w:color w:val="000000"/>
          <w:sz w:val="22"/>
          <w:szCs w:val="22"/>
          <w:shd w:val="clear" w:color="auto" w:fill="FFFFFF"/>
        </w:rPr>
        <w:t>MO, USA</w:t>
      </w:r>
      <w:r w:rsidRPr="008E1CFE">
        <w:rPr>
          <w:rFonts w:ascii="Calibri" w:hAnsi="Calibri" w:cs="Calibri"/>
          <w:sz w:val="22"/>
          <w:szCs w:val="22"/>
        </w:rPr>
        <w:t>)</w:t>
      </w:r>
      <w:r w:rsidR="003514C3" w:rsidRPr="008E1CFE">
        <w:rPr>
          <w:rFonts w:ascii="Calibri" w:hAnsi="Calibri" w:cs="Calibri"/>
          <w:sz w:val="22"/>
          <w:szCs w:val="22"/>
        </w:rPr>
        <w:t xml:space="preserve"> in addition to regular chow pellets</w:t>
      </w:r>
      <w:r w:rsidRPr="008E1CFE">
        <w:rPr>
          <w:rFonts w:ascii="Calibri" w:hAnsi="Calibri" w:cs="Calibri"/>
          <w:sz w:val="22"/>
          <w:szCs w:val="22"/>
        </w:rPr>
        <w:t xml:space="preserve"> and supplemental heat</w:t>
      </w:r>
      <w:r w:rsidR="0020064F" w:rsidRPr="008E1CFE">
        <w:rPr>
          <w:rFonts w:ascii="Calibri" w:hAnsi="Calibri" w:cs="Calibri"/>
          <w:sz w:val="22"/>
          <w:szCs w:val="22"/>
        </w:rPr>
        <w:t xml:space="preserve"> as needed</w:t>
      </w:r>
      <w:r w:rsidRPr="008E1CFE">
        <w:rPr>
          <w:rFonts w:ascii="Calibri" w:hAnsi="Calibri" w:cs="Calibri"/>
          <w:sz w:val="22"/>
          <w:szCs w:val="22"/>
        </w:rPr>
        <w:t>.</w:t>
      </w:r>
      <w:r>
        <w:rPr>
          <w:rFonts w:ascii="Calibri" w:hAnsi="Calibri" w:cs="Calibri"/>
          <w:sz w:val="22"/>
          <w:szCs w:val="22"/>
        </w:rPr>
        <w:t xml:space="preserve"> </w:t>
      </w:r>
    </w:p>
    <w:p w14:paraId="494BBEAB" w14:textId="77777777" w:rsidR="00260FBC" w:rsidRDefault="00260FBC" w:rsidP="00B668BC">
      <w:pPr>
        <w:spacing w:after="0" w:line="480" w:lineRule="auto"/>
        <w:rPr>
          <w:rFonts w:ascii="Calibri" w:hAnsi="Calibri" w:cs="Calibri"/>
          <w:sz w:val="22"/>
          <w:szCs w:val="22"/>
          <w:u w:val="single"/>
        </w:rPr>
      </w:pPr>
    </w:p>
    <w:p w14:paraId="79DE7731" w14:textId="77777777" w:rsidR="00260FBC" w:rsidRDefault="00260FBC" w:rsidP="00B668BC">
      <w:pPr>
        <w:spacing w:after="0" w:line="480" w:lineRule="auto"/>
        <w:rPr>
          <w:rFonts w:ascii="Calibri" w:hAnsi="Calibri" w:cs="Calibri"/>
          <w:sz w:val="22"/>
          <w:szCs w:val="22"/>
          <w:u w:val="single"/>
        </w:rPr>
      </w:pPr>
      <w:r>
        <w:rPr>
          <w:rFonts w:ascii="Calibri" w:hAnsi="Calibri" w:cs="Calibri"/>
          <w:sz w:val="22"/>
          <w:szCs w:val="22"/>
          <w:u w:val="single"/>
        </w:rPr>
        <w:t>Brainstem Auditory Evoked Potential (BAER) Testing</w:t>
      </w:r>
    </w:p>
    <w:p w14:paraId="668F812B" w14:textId="4F9913CF" w:rsidR="00260FBC" w:rsidRDefault="00260FBC" w:rsidP="00B668BC">
      <w:pPr>
        <w:spacing w:after="0" w:line="480" w:lineRule="auto"/>
        <w:rPr>
          <w:rFonts w:ascii="Calibri" w:hAnsi="Calibri" w:cs="Calibri"/>
          <w:sz w:val="22"/>
          <w:szCs w:val="22"/>
        </w:rPr>
      </w:pPr>
      <w:r>
        <w:rPr>
          <w:rFonts w:ascii="Calibri" w:hAnsi="Calibri" w:cs="Calibri"/>
          <w:sz w:val="22"/>
          <w:szCs w:val="22"/>
        </w:rPr>
        <w:tab/>
        <w:t xml:space="preserve">Mice were tested for auditory function one week following surgery. Neurophysiology equipment was calibrated prior to testing, and data was collected using custom written software on a PC-based platform as previously described </w:t>
      </w:r>
      <w:r w:rsidR="005F1923">
        <w:rPr>
          <w:rFonts w:ascii="Calibri" w:hAnsi="Calibri" w:cs="Calibri"/>
          <w:noProof/>
          <w:sz w:val="22"/>
          <w:szCs w:val="22"/>
        </w:rPr>
        <w:fldChar w:fldCharType="begin">
          <w:fldData xml:space="preserve">PEVuZE5vdGU+PENpdGU+PEF1dGhvcj5IYW1tPC9BdXRob3I+PFllYXI+MjAwMDwvWWVhcj48UmVj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</w:fldData>
        </w:fldChar>
      </w:r>
      <w:r w:rsidR="008D53D4">
        <w:rPr>
          <w:rFonts w:ascii="Calibri" w:hAnsi="Calibri" w:cs="Calibri"/>
          <w:noProof/>
          <w:sz w:val="22"/>
          <w:szCs w:val="22"/>
        </w:rPr>
        <w:instrText xml:space="preserve"> ADDIN EN.CITE </w:instrText>
      </w:r>
      <w:r w:rsidR="008D53D4">
        <w:rPr>
          <w:rFonts w:ascii="Calibri" w:hAnsi="Calibri" w:cs="Calibri"/>
          <w:noProof/>
          <w:sz w:val="22"/>
          <w:szCs w:val="22"/>
        </w:rPr>
        <w:fldChar w:fldCharType="begin">
          <w:fldData xml:space="preserve">PEVuZE5vdGU+PENpdGU+PEF1dGhvcj5IYW1tPC9BdXRob3I+PFllYXI+MjAwMDwvWWVhcj48UmVj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</w:fldData>
        </w:fldChar>
      </w:r>
      <w:r w:rsidR="008D53D4">
        <w:rPr>
          <w:rFonts w:ascii="Calibri" w:hAnsi="Calibri" w:cs="Calibri"/>
          <w:noProof/>
          <w:sz w:val="22"/>
          <w:szCs w:val="22"/>
        </w:rPr>
        <w:instrText xml:space="preserve"> ADDIN EN.CITE.DATA </w:instrText>
      </w:r>
      <w:r w:rsidR="008D53D4">
        <w:rPr>
          <w:rFonts w:ascii="Calibri" w:hAnsi="Calibri" w:cs="Calibri"/>
          <w:noProof/>
          <w:sz w:val="22"/>
          <w:szCs w:val="22"/>
        </w:rPr>
      </w:r>
      <w:r w:rsidR="008D53D4">
        <w:rPr>
          <w:rFonts w:ascii="Calibri" w:hAnsi="Calibri" w:cs="Calibri"/>
          <w:noProof/>
          <w:sz w:val="22"/>
          <w:szCs w:val="22"/>
        </w:rPr>
        <w:fldChar w:fldCharType="end"/>
      </w:r>
      <w:r w:rsidR="005F1923">
        <w:rPr>
          <w:rFonts w:ascii="Calibri" w:hAnsi="Calibri" w:cs="Calibri"/>
          <w:noProof/>
          <w:sz w:val="22"/>
          <w:szCs w:val="22"/>
        </w:rPr>
      </w:r>
      <w:r w:rsidR="005F1923">
        <w:rPr>
          <w:rFonts w:ascii="Calibri" w:hAnsi="Calibri" w:cs="Calibri"/>
          <w:noProof/>
          <w:sz w:val="22"/>
          <w:szCs w:val="22"/>
        </w:rPr>
        <w:fldChar w:fldCharType="separate"/>
      </w:r>
      <w:r w:rsidR="008D53D4">
        <w:rPr>
          <w:rFonts w:ascii="Calibri" w:hAnsi="Calibri" w:cs="Calibri"/>
          <w:noProof/>
          <w:sz w:val="22"/>
          <w:szCs w:val="22"/>
        </w:rPr>
        <w:t>(47, 48)</w:t>
      </w:r>
      <w:r w:rsidR="005F1923">
        <w:rPr>
          <w:rFonts w:ascii="Calibri" w:hAnsi="Calibri" w:cs="Calibri"/>
          <w:noProof/>
          <w:sz w:val="22"/>
          <w:szCs w:val="22"/>
        </w:rPr>
        <w:fldChar w:fldCharType="end"/>
      </w:r>
      <w:r w:rsidR="005F1923">
        <w:rPr>
          <w:rFonts w:ascii="Calibri" w:hAnsi="Calibri" w:cs="Calibri"/>
          <w:noProof/>
          <w:sz w:val="22"/>
          <w:szCs w:val="22"/>
        </w:rPr>
        <w:t>.</w:t>
      </w:r>
      <w:r>
        <w:rPr>
          <w:rFonts w:ascii="Calibri" w:hAnsi="Calibri" w:cs="Calibri"/>
          <w:sz w:val="22"/>
          <w:szCs w:val="22"/>
        </w:rPr>
        <w:t xml:space="preserve"> Calibrations included passing signals of a known frequency and amplitude through amplifiers and auditory subsystems; correction factors were calculated and used to automatically adjust the acquired data or auditory stimulus. </w:t>
      </w:r>
    </w:p>
    <w:p w14:paraId="2A5B3DE4" w14:textId="27801730" w:rsidR="00260FBC" w:rsidRDefault="00260FBC" w:rsidP="005409F6">
      <w:pPr>
        <w:spacing w:after="0" w:line="480" w:lineRule="auto"/>
        <w:rPr>
          <w:rFonts w:ascii="Calibri" w:hAnsi="Calibri" w:cs="Calibri"/>
          <w:sz w:val="22"/>
          <w:szCs w:val="22"/>
        </w:rPr>
      </w:pPr>
      <w:r>
        <w:rPr>
          <w:rFonts w:ascii="Calibri" w:hAnsi="Calibri" w:cs="Calibri"/>
          <w:sz w:val="22"/>
          <w:szCs w:val="22"/>
        </w:rPr>
        <w:tab/>
        <w:t xml:space="preserve">Testing was performed on non-anesthetized, restrained mice, positioned inside a custom-built testing chamber </w:t>
      </w:r>
      <w:r w:rsidR="005F1923">
        <w:rPr>
          <w:rFonts w:ascii="Calibri" w:hAnsi="Calibri" w:cs="Calibri"/>
          <w:noProof/>
          <w:sz w:val="22"/>
          <w:szCs w:val="22"/>
        </w:rPr>
        <w:fldChar w:fldCharType="begin"/>
      </w:r>
      <w:r w:rsidR="008D53D4">
        <w:rPr>
          <w:rFonts w:ascii="Calibri" w:hAnsi="Calibri" w:cs="Calibri"/>
          <w:noProof/>
          <w:sz w:val="22"/>
          <w:szCs w:val="22"/>
        </w:rPr>
        <w:instrText xml:space="preserve"> ADDIN EN.CITE &lt;EndNote&gt;&lt;Cite&gt;&lt;Author&gt;Hamm&lt;/Author&gt;&lt;Year&gt;2000&lt;/Year&gt;&lt;RecNum&gt;99&lt;/RecNum&gt;&lt;DisplayText&gt;(47)&lt;/DisplayText&gt;&lt;record&gt;&lt;rec-number&gt;99&lt;/rec-number&gt;&lt;foreign-keys&gt;&lt;key app="EN" db-id="f9zae2re65tr5wervvg5xwdcsd9f9aswvddr" timestamp="1778270864"&gt;99&lt;/key&gt;&lt;/foreign-keys&gt;&lt;ref-type name="Journal Article"&gt;17&lt;/ref-type&gt;&lt;contributors&gt;&lt;authors&gt;&lt;author&gt;Hamm, C. W.&lt;/author&gt;&lt;author&gt;Ali, J. S.&lt;/author&gt;&lt;author&gt;Herr, D. W.&lt;/author&gt;&lt;/authors&gt;&lt;/contributors&gt;&lt;auth-address&gt;Neurotoxicology Division, National Health and Environmental Effects Research Laboratory, Office of Research and Development, United States Environmental Protection Agency, Research Triangle Park, NC 27711, USA. hamm.charles@epamail.epa.gov&lt;/auth-address&gt;&lt;titles&gt;&lt;title&gt;A system for simultaneous multiple subject, multiple stimulus modality, and multiple channel collection and analysis of sensory evoked potentials&lt;/title&gt;&lt;secondary-title&gt;J Neurosci Methods&lt;/secondary-title&gt;&lt;/titles&gt;&lt;periodical&gt;&lt;full-title&gt;J Neurosci Methods&lt;/full-title&gt;&lt;/periodical&gt;&lt;pages&gt;95-108&lt;/pages&gt;&lt;volume&gt;102&lt;/volume&gt;&lt;number&gt;2&lt;/number&gt;&lt;keywords&gt;&lt;keyword&gt;Animals&lt;/keyword&gt;&lt;keyword&gt;Data Collection/*methods&lt;/keyword&gt;&lt;keyword&gt;Databases as Topic&lt;/keyword&gt;&lt;keyword&gt;Electrophysiology/*methods&lt;/keyword&gt;&lt;keyword&gt;*Evoked Potentials&lt;/keyword&gt;&lt;keyword&gt;Physical Stimulation/*methods&lt;/keyword&gt;&lt;keyword&gt;Sensation/*physiology&lt;/keyword&gt;&lt;keyword&gt;Software&lt;/keyword&gt;&lt;/keywords&gt;&lt;dates&gt;&lt;year&gt;2000&lt;/year&gt;&lt;pub-dates&gt;&lt;date&gt;Oct 30&lt;/date&gt;&lt;/pub-dates&gt;&lt;/dates&gt;&lt;isbn&gt;0165-0270 (Print)&amp;#xD;0165-0270 (Linking)&lt;/isbn&gt;&lt;accession-num&gt;11040406&lt;/accession-num&gt;&lt;urls&gt;&lt;related-urls&gt;&lt;url&gt;https://www.ncbi.nlm.nih.gov/pubmed/11040406&lt;/url&gt;&lt;/related-urls&gt;&lt;/urls&gt;&lt;electronic-resource-num&gt;10.1016/s0165-0270(00)00279-x&lt;/electronic-resource-num&gt;&lt;remote-database-name&gt;Medline&lt;/remote-database-name&gt;&lt;remote-database-provider&gt;NLM&lt;/remote-database-provider&gt;&lt;/record&gt;&lt;/Cite&gt;&lt;/EndNote&gt;</w:instrText>
      </w:r>
      <w:r w:rsidR="005F1923">
        <w:rPr>
          <w:rFonts w:ascii="Calibri" w:hAnsi="Calibri" w:cs="Calibri"/>
          <w:noProof/>
          <w:sz w:val="22"/>
          <w:szCs w:val="22"/>
        </w:rPr>
        <w:fldChar w:fldCharType="separate"/>
      </w:r>
      <w:r w:rsidR="008D53D4">
        <w:rPr>
          <w:rFonts w:ascii="Calibri" w:hAnsi="Calibri" w:cs="Calibri"/>
          <w:noProof/>
          <w:sz w:val="22"/>
          <w:szCs w:val="22"/>
        </w:rPr>
        <w:t>(47)</w:t>
      </w:r>
      <w:r w:rsidR="005F1923">
        <w:rPr>
          <w:rFonts w:ascii="Calibri" w:hAnsi="Calibri" w:cs="Calibri"/>
          <w:noProof/>
          <w:sz w:val="22"/>
          <w:szCs w:val="22"/>
        </w:rPr>
        <w:fldChar w:fldCharType="end"/>
      </w:r>
      <w:r>
        <w:rPr>
          <w:rFonts w:ascii="Calibri" w:hAnsi="Calibri" w:cs="Calibri"/>
          <w:sz w:val="22"/>
          <w:szCs w:val="22"/>
        </w:rPr>
        <w:t xml:space="preserve">. BAERs (1,000 accepted trials) were recorded using multiple auditory stimuli to evaluate intensity-response functions and differences between stimulus frequencies. Any trial that saturated the A/D converters was rejected. Stimuli included rarefaction clicks (stimulus duration 50 µs), 4 kHz (duration 1254 µs), 16 kHz (duration 312.5 µs), and 64 kHz (duration 78.125 µs), with all stimuli presented at 75- or 100-dB peak sound pressure level (SPL, re: 20 µPa) at a rate of 5.56 Hz. The order of the stimuli was randomized between sets of two mice (1 control and 1 treated), with treatment groups counter-balanced across testing time and test chambers. Colonic temperature was recorded after each stimulus paradigm using a </w:t>
      </w:r>
      <w:r w:rsidRPr="005409F6">
        <w:rPr>
          <w:rFonts w:ascii="Calibri" w:hAnsi="Calibri" w:cs="Calibri"/>
          <w:sz w:val="22"/>
          <w:szCs w:val="22"/>
        </w:rPr>
        <w:t xml:space="preserve">temperature probe (RET-3; </w:t>
      </w:r>
      <w:proofErr w:type="spellStart"/>
      <w:r w:rsidRPr="005409F6">
        <w:rPr>
          <w:rFonts w:ascii="Calibri" w:hAnsi="Calibri" w:cs="Calibri"/>
          <w:sz w:val="22"/>
          <w:szCs w:val="22"/>
        </w:rPr>
        <w:t>Physitemp</w:t>
      </w:r>
      <w:proofErr w:type="spellEnd"/>
      <w:r w:rsidRPr="005409F6">
        <w:rPr>
          <w:rFonts w:ascii="Calibri" w:hAnsi="Calibri" w:cs="Calibri"/>
          <w:sz w:val="22"/>
          <w:szCs w:val="22"/>
        </w:rPr>
        <w:t xml:space="preserve"> Instruments, Inc., Clifton, </w:t>
      </w:r>
      <w:r w:rsidR="00FB1C68">
        <w:rPr>
          <w:rFonts w:ascii="Calibri" w:hAnsi="Calibri" w:cs="Calibri"/>
          <w:sz w:val="22"/>
          <w:szCs w:val="22"/>
        </w:rPr>
        <w:t>NJ, USA</w:t>
      </w:r>
      <w:r w:rsidRPr="005409F6">
        <w:rPr>
          <w:rFonts w:ascii="Calibri" w:hAnsi="Calibri" w:cs="Calibri"/>
          <w:sz w:val="22"/>
          <w:szCs w:val="22"/>
        </w:rPr>
        <w:t>), connected to a thermometer (</w:t>
      </w:r>
      <w:proofErr w:type="spellStart"/>
      <w:r w:rsidRPr="005409F6">
        <w:rPr>
          <w:rFonts w:ascii="Calibri" w:hAnsi="Calibri" w:cs="Calibri"/>
          <w:sz w:val="22"/>
          <w:szCs w:val="22"/>
        </w:rPr>
        <w:t>Thermalert</w:t>
      </w:r>
      <w:proofErr w:type="spellEnd"/>
      <w:r w:rsidRPr="005409F6">
        <w:rPr>
          <w:rFonts w:ascii="Calibri" w:hAnsi="Calibri" w:cs="Calibri"/>
          <w:sz w:val="22"/>
          <w:szCs w:val="22"/>
        </w:rPr>
        <w:t xml:space="preserve"> Model TH-8; </w:t>
      </w:r>
      <w:proofErr w:type="spellStart"/>
      <w:r w:rsidRPr="005409F6">
        <w:rPr>
          <w:rFonts w:ascii="Calibri" w:hAnsi="Calibri" w:cs="Calibri"/>
          <w:sz w:val="22"/>
          <w:szCs w:val="22"/>
        </w:rPr>
        <w:t>Physitemp</w:t>
      </w:r>
      <w:proofErr w:type="spellEnd"/>
      <w:r w:rsidRPr="005409F6">
        <w:rPr>
          <w:rFonts w:ascii="Calibri" w:hAnsi="Calibri" w:cs="Calibri"/>
          <w:sz w:val="22"/>
          <w:szCs w:val="22"/>
        </w:rPr>
        <w:t xml:space="preserve"> Instruments, Inc.) located outside the </w:t>
      </w:r>
      <w:r>
        <w:rPr>
          <w:rFonts w:ascii="Calibri" w:hAnsi="Calibri" w:cs="Calibri"/>
          <w:sz w:val="22"/>
          <w:szCs w:val="22"/>
        </w:rPr>
        <w:t xml:space="preserve">test </w:t>
      </w:r>
      <w:r w:rsidRPr="005409F6">
        <w:rPr>
          <w:rFonts w:ascii="Calibri" w:hAnsi="Calibri" w:cs="Calibri"/>
          <w:sz w:val="22"/>
          <w:szCs w:val="22"/>
        </w:rPr>
        <w:t>chamber</w:t>
      </w:r>
      <w:r>
        <w:rPr>
          <w:rFonts w:ascii="Calibri" w:hAnsi="Calibri" w:cs="Calibri"/>
          <w:sz w:val="22"/>
          <w:szCs w:val="22"/>
        </w:rPr>
        <w:t>.</w:t>
      </w:r>
      <w:r w:rsidR="002E2A9D">
        <w:rPr>
          <w:rFonts w:ascii="Calibri" w:hAnsi="Calibri" w:cs="Calibri"/>
          <w:sz w:val="22"/>
          <w:szCs w:val="22"/>
        </w:rPr>
        <w:t xml:space="preserve"> When testing was complete, the mice were euthanized with CO</w:t>
      </w:r>
      <w:r w:rsidR="002E2A9D" w:rsidRPr="00F90A27">
        <w:rPr>
          <w:rFonts w:ascii="Calibri" w:hAnsi="Calibri" w:cs="Calibri"/>
          <w:sz w:val="22"/>
          <w:szCs w:val="22"/>
          <w:vertAlign w:val="subscript"/>
        </w:rPr>
        <w:t>2</w:t>
      </w:r>
      <w:r w:rsidR="002E2A9D">
        <w:rPr>
          <w:rFonts w:ascii="Calibri" w:hAnsi="Calibri" w:cs="Calibri"/>
          <w:sz w:val="22"/>
          <w:szCs w:val="22"/>
          <w:vertAlign w:val="subscript"/>
        </w:rPr>
        <w:t>.</w:t>
      </w:r>
    </w:p>
    <w:p w14:paraId="0962238E" w14:textId="77777777" w:rsidR="00260FBC" w:rsidRDefault="00260FBC" w:rsidP="00B668BC">
      <w:pPr>
        <w:spacing w:after="0" w:line="480" w:lineRule="auto"/>
        <w:rPr>
          <w:rFonts w:ascii="Calibri" w:hAnsi="Calibri" w:cs="Calibri"/>
          <w:sz w:val="22"/>
          <w:szCs w:val="22"/>
        </w:rPr>
      </w:pPr>
    </w:p>
    <w:p w14:paraId="14FABC41" w14:textId="080750D4" w:rsidR="00260FBC" w:rsidRDefault="00F257BA" w:rsidP="00B668BC">
      <w:pPr>
        <w:spacing w:after="0" w:line="480" w:lineRule="auto"/>
        <w:rPr>
          <w:rFonts w:ascii="Calibri" w:hAnsi="Calibri" w:cs="Calibri"/>
          <w:sz w:val="22"/>
          <w:szCs w:val="22"/>
          <w:u w:val="single"/>
        </w:rPr>
      </w:pPr>
      <w:r>
        <w:rPr>
          <w:rFonts w:ascii="Calibri" w:hAnsi="Calibri" w:cs="Calibri"/>
          <w:sz w:val="22"/>
          <w:szCs w:val="22"/>
          <w:u w:val="single"/>
        </w:rPr>
        <w:t xml:space="preserve">BAER </w:t>
      </w:r>
      <w:r w:rsidR="00260FBC" w:rsidRPr="005D52CE">
        <w:rPr>
          <w:rFonts w:ascii="Calibri" w:hAnsi="Calibri" w:cs="Calibri"/>
          <w:sz w:val="22"/>
          <w:szCs w:val="22"/>
          <w:u w:val="single"/>
        </w:rPr>
        <w:t>Statistical Analysis</w:t>
      </w:r>
    </w:p>
    <w:p w14:paraId="7214CFE5" w14:textId="5C299217" w:rsidR="00260FBC" w:rsidRPr="00B55E23" w:rsidRDefault="00260FBC" w:rsidP="00B55E23">
      <w:pPr>
        <w:spacing w:after="0" w:line="480" w:lineRule="auto"/>
        <w:ind w:firstLine="720"/>
        <w:rPr>
          <w:rFonts w:ascii="Calibri" w:hAnsi="Calibri" w:cs="Calibri"/>
          <w:sz w:val="22"/>
          <w:szCs w:val="22"/>
        </w:rPr>
      </w:pPr>
      <w:r>
        <w:rPr>
          <w:rFonts w:ascii="Calibri" w:hAnsi="Calibri" w:cs="Calibri"/>
          <w:sz w:val="22"/>
          <w:szCs w:val="22"/>
        </w:rPr>
        <w:t xml:space="preserve">Peak amplitudes and latencies were quantified using individual animal average waveforms. All statistical analysis </w:t>
      </w:r>
      <w:r w:rsidR="00BB3C8F">
        <w:rPr>
          <w:rFonts w:ascii="Calibri" w:hAnsi="Calibri" w:cs="Calibri"/>
          <w:sz w:val="22"/>
          <w:szCs w:val="22"/>
        </w:rPr>
        <w:t>was</w:t>
      </w:r>
      <w:r>
        <w:rPr>
          <w:rFonts w:ascii="Calibri" w:hAnsi="Calibri" w:cs="Calibri"/>
          <w:sz w:val="22"/>
          <w:szCs w:val="22"/>
        </w:rPr>
        <w:t xml:space="preserve"> performed using SAS v9.4 (SAS Institute, Cary, </w:t>
      </w:r>
      <w:r w:rsidR="00FB1C68">
        <w:rPr>
          <w:rFonts w:ascii="Calibri" w:hAnsi="Calibri" w:cs="Calibri"/>
          <w:sz w:val="22"/>
          <w:szCs w:val="22"/>
        </w:rPr>
        <w:t>NC, USA</w:t>
      </w:r>
      <w:r>
        <w:rPr>
          <w:rFonts w:ascii="Calibri" w:hAnsi="Calibri" w:cs="Calibri"/>
          <w:sz w:val="22"/>
          <w:szCs w:val="22"/>
        </w:rPr>
        <w:t xml:space="preserve">). Dependant variables were analyzed for normality using </w:t>
      </w:r>
      <w:r w:rsidRPr="00464C07">
        <w:rPr>
          <w:rFonts w:ascii="Calibri" w:hAnsi="Calibri" w:cs="Calibri"/>
          <w:sz w:val="22"/>
          <w:szCs w:val="22"/>
        </w:rPr>
        <w:t xml:space="preserve">the Shapiro- Wilk test (p </w:t>
      </w:r>
      <w:r w:rsidRPr="00464C07">
        <w:rPr>
          <w:rFonts w:ascii="Calibri" w:hAnsi="Calibri" w:cs="Calibri"/>
          <w:i/>
          <w:iCs/>
          <w:sz w:val="22"/>
          <w:szCs w:val="22"/>
        </w:rPr>
        <w:t xml:space="preserve">&lt; </w:t>
      </w:r>
      <w:r w:rsidRPr="00464C07">
        <w:rPr>
          <w:rFonts w:ascii="Calibri" w:hAnsi="Calibri" w:cs="Calibri"/>
          <w:sz w:val="22"/>
          <w:szCs w:val="22"/>
        </w:rPr>
        <w:t>0.05)</w:t>
      </w:r>
      <w:r>
        <w:rPr>
          <w:rFonts w:ascii="Calibri" w:hAnsi="Calibri" w:cs="Calibri"/>
          <w:sz w:val="22"/>
          <w:szCs w:val="22"/>
        </w:rPr>
        <w:t xml:space="preserve"> </w:t>
      </w:r>
      <w:r w:rsidR="008D53D4">
        <w:rPr>
          <w:rFonts w:ascii="Calibri" w:hAnsi="Calibri" w:cs="Calibri"/>
          <w:noProof/>
          <w:sz w:val="22"/>
          <w:szCs w:val="22"/>
        </w:rPr>
        <w:fldChar w:fldCharType="begin"/>
      </w:r>
      <w:r w:rsidR="008D53D4">
        <w:rPr>
          <w:rFonts w:ascii="Calibri" w:hAnsi="Calibri" w:cs="Calibri"/>
          <w:noProof/>
          <w:sz w:val="22"/>
          <w:szCs w:val="22"/>
        </w:rPr>
        <w:instrText xml:space="preserve"> ADDIN EN.CITE &lt;EndNote&gt;&lt;Cite&gt;&lt;Author&gt;Shapiro&lt;/Author&gt;&lt;Year&gt;1965&lt;/Year&gt;&lt;RecNum&gt;105&lt;/RecNum&gt;&lt;DisplayText&gt;(49)&lt;/DisplayText&gt;&lt;record&gt;&lt;rec-number&gt;105&lt;/rec-number&gt;&lt;foreign-keys&gt;&lt;key app="EN" db-id="f9zae2re65tr5wervvg5xwdcsd9f9aswvddr" timestamp="1778273914"&gt;105&lt;/key&gt;&lt;/foreign-keys&gt;&lt;ref-type name="Journal Article"&gt;17&lt;/ref-type&gt;&lt;contributors&gt;&lt;authors&gt;&lt;author&gt;Shapiro, S.S.&lt;/author&gt;&lt;/authors&gt;&lt;secondary-authors&gt;&lt;author&gt;Wilk, M.B.  &lt;/author&gt;&lt;/secondary-authors&gt;&lt;/contributors&gt;&lt;titles&gt;&lt;title&gt;An analysis of variance test for normality (complete samples)&lt;/title&gt;&lt;secondary-title&gt;Biometrika&lt;/secondary-title&gt;&lt;/titles&gt;&lt;periodical&gt;&lt;full-title&gt;Biometrika&lt;/full-title&gt;&lt;/periodical&gt;&lt;pages&gt;591-611&lt;/pages&gt;&lt;volume&gt;52&lt;/volume&gt;&lt;number&gt;3/4&lt;/number&gt;&lt;dates&gt;&lt;year&gt;1965&lt;/year&gt;&lt;/dates&gt;&lt;urls&gt;&lt;/urls&gt;&lt;/record&gt;&lt;/Cite&gt;&lt;/EndNote&gt;</w:instrText>
      </w:r>
      <w:r w:rsidR="008D53D4">
        <w:rPr>
          <w:rFonts w:ascii="Calibri" w:hAnsi="Calibri" w:cs="Calibri"/>
          <w:noProof/>
          <w:sz w:val="22"/>
          <w:szCs w:val="22"/>
        </w:rPr>
        <w:fldChar w:fldCharType="separate"/>
      </w:r>
      <w:r w:rsidR="008D53D4">
        <w:rPr>
          <w:rFonts w:ascii="Calibri" w:hAnsi="Calibri" w:cs="Calibri"/>
          <w:noProof/>
          <w:sz w:val="22"/>
          <w:szCs w:val="22"/>
        </w:rPr>
        <w:t>(49)</w:t>
      </w:r>
      <w:r w:rsidR="008D53D4">
        <w:rPr>
          <w:rFonts w:ascii="Calibri" w:hAnsi="Calibri" w:cs="Calibri"/>
          <w:noProof/>
          <w:sz w:val="22"/>
          <w:szCs w:val="22"/>
        </w:rPr>
        <w:fldChar w:fldCharType="end"/>
      </w:r>
      <w:r w:rsidRPr="00464C07">
        <w:rPr>
          <w:rFonts w:ascii="Calibri" w:hAnsi="Calibri" w:cs="Calibri"/>
          <w:sz w:val="22"/>
          <w:szCs w:val="22"/>
        </w:rPr>
        <w:t xml:space="preserve"> </w:t>
      </w:r>
      <w:r>
        <w:rPr>
          <w:rFonts w:ascii="Calibri" w:hAnsi="Calibri" w:cs="Calibri"/>
          <w:sz w:val="22"/>
          <w:szCs w:val="22"/>
        </w:rPr>
        <w:t>in PROC UNIVARIATE. Latencies (</w:t>
      </w:r>
      <w:proofErr w:type="spellStart"/>
      <w:r>
        <w:rPr>
          <w:rFonts w:ascii="Calibri" w:hAnsi="Calibri" w:cs="Calibri"/>
          <w:sz w:val="22"/>
          <w:szCs w:val="22"/>
        </w:rPr>
        <w:t>ms</w:t>
      </w:r>
      <w:proofErr w:type="spellEnd"/>
      <w:r>
        <w:rPr>
          <w:rFonts w:ascii="Calibri" w:hAnsi="Calibri" w:cs="Calibri"/>
          <w:sz w:val="22"/>
          <w:szCs w:val="22"/>
        </w:rPr>
        <w:t xml:space="preserve">) were calculated from the onset of the stimulus, were normally distributed, and were analyzed at </w:t>
      </w:r>
      <w:r>
        <w:rPr>
          <w:rFonts w:ascii="Calibri" w:hAnsi="Calibri" w:cs="Calibri"/>
          <w:sz w:val="22"/>
          <w:szCs w:val="22"/>
        </w:rPr>
        <w:lastRenderedPageBreak/>
        <w:t>each stimulus frequency using PROC MIXED with an unstructured covariance</w:t>
      </w:r>
      <w:r w:rsidRPr="00464C07">
        <w:rPr>
          <w:rFonts w:ascii="Calibri" w:hAnsi="Calibri" w:cs="Calibri"/>
          <w:sz w:val="22"/>
          <w:szCs w:val="22"/>
        </w:rPr>
        <w:t xml:space="preserve">. </w:t>
      </w:r>
      <w:r>
        <w:rPr>
          <w:rFonts w:ascii="Calibri" w:hAnsi="Calibri" w:cs="Calibri"/>
          <w:sz w:val="22"/>
          <w:szCs w:val="22"/>
        </w:rPr>
        <w:t>Any p</w:t>
      </w:r>
      <w:r w:rsidRPr="00464C07">
        <w:rPr>
          <w:rFonts w:ascii="Calibri" w:hAnsi="Calibri" w:cs="Calibri"/>
          <w:sz w:val="22"/>
          <w:szCs w:val="22"/>
        </w:rPr>
        <w:t>ost hoc comparisons were performed using Tukey-Kramer</w:t>
      </w:r>
      <w:r>
        <w:rPr>
          <w:rFonts w:ascii="Calibri" w:hAnsi="Calibri" w:cs="Calibri"/>
          <w:sz w:val="22"/>
          <w:szCs w:val="22"/>
        </w:rPr>
        <w:t xml:space="preserve"> </w:t>
      </w:r>
      <w:r w:rsidR="005F1923">
        <w:rPr>
          <w:rFonts w:ascii="Calibri" w:hAnsi="Calibri" w:cs="Calibri"/>
          <w:noProof/>
          <w:sz w:val="22"/>
          <w:szCs w:val="22"/>
        </w:rPr>
        <w:fldChar w:fldCharType="begin"/>
      </w:r>
      <w:r w:rsidR="008D53D4">
        <w:rPr>
          <w:rFonts w:ascii="Calibri" w:hAnsi="Calibri" w:cs="Calibri"/>
          <w:noProof/>
          <w:sz w:val="22"/>
          <w:szCs w:val="22"/>
        </w:rPr>
        <w:instrText xml:space="preserve"> ADDIN EN.CITE &lt;EndNote&gt;&lt;Cite&gt;&lt;Author&gt;Kramer&lt;/Author&gt;&lt;Year&gt;1956&lt;/Year&gt;&lt;RecNum&gt;102&lt;/RecNum&gt;&lt;DisplayText&gt;(50)&lt;/DisplayText&gt;&lt;record&gt;&lt;rec-number&gt;102&lt;/rec-number&gt;&lt;foreign-keys&gt;&lt;key app="EN" db-id="f9zae2re65tr5wervvg5xwdcsd9f9aswvddr" timestamp="1778273261"&gt;102&lt;/key&gt;&lt;/foreign-keys&gt;&lt;ref-type name="Journal Article"&gt;17&lt;/ref-type&gt;&lt;contributors&gt;&lt;authors&gt;&lt;author&gt;Kramer, C.Y. &lt;/author&gt;&lt;/authors&gt;&lt;/contributors&gt;&lt;titles&gt;&lt;title&gt;Extension of multiple range tests to group means with unequal numbers of replications&lt;/title&gt;&lt;secondary-title&gt;Biometrics&lt;/secondary-title&gt;&lt;/titles&gt;&lt;periodical&gt;&lt;full-title&gt;Biometrics&lt;/full-title&gt;&lt;/periodical&gt;&lt;pages&gt;307-310&lt;/pages&gt;&lt;volume&gt;12&lt;/volume&gt;&lt;dates&gt;&lt;year&gt;1956&lt;/year&gt;&lt;/dates&gt;&lt;urls&gt;&lt;/urls&gt;&lt;/record&gt;&lt;/Cite&gt;&lt;/EndNote&gt;</w:instrText>
      </w:r>
      <w:r w:rsidR="005F1923">
        <w:rPr>
          <w:rFonts w:ascii="Calibri" w:hAnsi="Calibri" w:cs="Calibri"/>
          <w:noProof/>
          <w:sz w:val="22"/>
          <w:szCs w:val="22"/>
        </w:rPr>
        <w:fldChar w:fldCharType="separate"/>
      </w:r>
      <w:r w:rsidR="008D53D4">
        <w:rPr>
          <w:rFonts w:ascii="Calibri" w:hAnsi="Calibri" w:cs="Calibri"/>
          <w:noProof/>
          <w:sz w:val="22"/>
          <w:szCs w:val="22"/>
        </w:rPr>
        <w:t>(50)</w:t>
      </w:r>
      <w:r w:rsidR="005F1923">
        <w:rPr>
          <w:rFonts w:ascii="Calibri" w:hAnsi="Calibri" w:cs="Calibri"/>
          <w:noProof/>
          <w:sz w:val="22"/>
          <w:szCs w:val="22"/>
        </w:rPr>
        <w:fldChar w:fldCharType="end"/>
      </w:r>
      <w:r>
        <w:rPr>
          <w:rFonts w:ascii="Calibri" w:hAnsi="Calibri" w:cs="Calibri"/>
          <w:sz w:val="22"/>
          <w:szCs w:val="22"/>
        </w:rPr>
        <w:t xml:space="preserve">. Amplitudes (µV) were calculated from baseline </w:t>
      </w:r>
      <w:r w:rsidRPr="004E34B1">
        <w:rPr>
          <w:rFonts w:ascii="Calibri" w:hAnsi="Calibri" w:cs="Calibri"/>
          <w:sz w:val="22"/>
          <w:szCs w:val="22"/>
        </w:rPr>
        <w:t>deﬁned as the average voltage over the pre-stimulus period)</w:t>
      </w:r>
      <w:r>
        <w:rPr>
          <w:rFonts w:ascii="Calibri" w:hAnsi="Calibri" w:cs="Calibri"/>
          <w:sz w:val="22"/>
          <w:szCs w:val="22"/>
        </w:rPr>
        <w:t xml:space="preserve">. For unknown reasons, there was a large variability in the size of the BAER waveforms. This resulted in a non-normal distribution for peak amplitudes, which were analyzed using a </w:t>
      </w:r>
      <w:r w:rsidRPr="00464C07">
        <w:rPr>
          <w:rFonts w:ascii="Calibri" w:hAnsi="Calibri" w:cs="Calibri"/>
          <w:sz w:val="22"/>
          <w:szCs w:val="22"/>
        </w:rPr>
        <w:t>non-parametric Kruskal-</w:t>
      </w:r>
      <w:proofErr w:type="gramStart"/>
      <w:r w:rsidRPr="00464C07">
        <w:rPr>
          <w:rFonts w:ascii="Calibri" w:hAnsi="Calibri" w:cs="Calibri"/>
          <w:sz w:val="22"/>
          <w:szCs w:val="22"/>
        </w:rPr>
        <w:t>Wallis</w:t>
      </w:r>
      <w:proofErr w:type="gramEnd"/>
      <w:r w:rsidRPr="00464C07">
        <w:rPr>
          <w:rFonts w:ascii="Calibri" w:hAnsi="Calibri" w:cs="Calibri"/>
          <w:sz w:val="22"/>
          <w:szCs w:val="22"/>
        </w:rPr>
        <w:t xml:space="preserve"> analysis </w:t>
      </w:r>
      <w:r w:rsidR="005F1923">
        <w:rPr>
          <w:rFonts w:ascii="Calibri" w:hAnsi="Calibri" w:cs="Calibri"/>
          <w:noProof/>
          <w:sz w:val="22"/>
          <w:szCs w:val="22"/>
        </w:rPr>
        <w:fldChar w:fldCharType="begin">
          <w:fldData xml:space="preserve">PEVuZE5vdGU+PENpdGU+PEF1dGhvcj5CcmF6aWVyPC9BdXRob3I+PFllYXI+MTk4NDwvWWVhcj48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==
</w:fldData>
        </w:fldChar>
      </w:r>
      <w:r w:rsidR="008D53D4">
        <w:rPr>
          <w:rFonts w:ascii="Calibri" w:hAnsi="Calibri" w:cs="Calibri"/>
          <w:noProof/>
          <w:sz w:val="22"/>
          <w:szCs w:val="22"/>
        </w:rPr>
        <w:instrText xml:space="preserve"> ADDIN EN.CITE </w:instrText>
      </w:r>
      <w:r w:rsidR="008D53D4">
        <w:rPr>
          <w:rFonts w:ascii="Calibri" w:hAnsi="Calibri" w:cs="Calibri"/>
          <w:noProof/>
          <w:sz w:val="22"/>
          <w:szCs w:val="22"/>
        </w:rPr>
        <w:fldChar w:fldCharType="begin">
          <w:fldData xml:space="preserve">PEVuZE5vdGU+PENpdGU+PEF1dGhvcj5CcmF6aWVyPC9BdXRob3I+PFllYXI+MTk4NDwvWWVhcj48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==
</w:fldData>
        </w:fldChar>
      </w:r>
      <w:r w:rsidR="008D53D4">
        <w:rPr>
          <w:rFonts w:ascii="Calibri" w:hAnsi="Calibri" w:cs="Calibri"/>
          <w:noProof/>
          <w:sz w:val="22"/>
          <w:szCs w:val="22"/>
        </w:rPr>
        <w:instrText xml:space="preserve"> ADDIN EN.CITE.DATA </w:instrText>
      </w:r>
      <w:r w:rsidR="008D53D4">
        <w:rPr>
          <w:rFonts w:ascii="Calibri" w:hAnsi="Calibri" w:cs="Calibri"/>
          <w:noProof/>
          <w:sz w:val="22"/>
          <w:szCs w:val="22"/>
        </w:rPr>
      </w:r>
      <w:r w:rsidR="008D53D4">
        <w:rPr>
          <w:rFonts w:ascii="Calibri" w:hAnsi="Calibri" w:cs="Calibri"/>
          <w:noProof/>
          <w:sz w:val="22"/>
          <w:szCs w:val="22"/>
        </w:rPr>
        <w:fldChar w:fldCharType="end"/>
      </w:r>
      <w:r w:rsidR="005F1923">
        <w:rPr>
          <w:rFonts w:ascii="Calibri" w:hAnsi="Calibri" w:cs="Calibri"/>
          <w:noProof/>
          <w:sz w:val="22"/>
          <w:szCs w:val="22"/>
        </w:rPr>
      </w:r>
      <w:r w:rsidR="005F1923">
        <w:rPr>
          <w:rFonts w:ascii="Calibri" w:hAnsi="Calibri" w:cs="Calibri"/>
          <w:noProof/>
          <w:sz w:val="22"/>
          <w:szCs w:val="22"/>
        </w:rPr>
        <w:fldChar w:fldCharType="separate"/>
      </w:r>
      <w:r w:rsidR="008D53D4">
        <w:rPr>
          <w:rFonts w:ascii="Calibri" w:hAnsi="Calibri" w:cs="Calibri"/>
          <w:noProof/>
          <w:sz w:val="22"/>
          <w:szCs w:val="22"/>
        </w:rPr>
        <w:t>(51-53)</w:t>
      </w:r>
      <w:r w:rsidR="005F1923">
        <w:rPr>
          <w:rFonts w:ascii="Calibri" w:hAnsi="Calibri" w:cs="Calibri"/>
          <w:noProof/>
          <w:sz w:val="22"/>
          <w:szCs w:val="22"/>
        </w:rPr>
        <w:fldChar w:fldCharType="end"/>
      </w:r>
      <w:r w:rsidR="00192E97">
        <w:rPr>
          <w:rFonts w:ascii="Calibri" w:hAnsi="Calibri" w:cs="Calibri"/>
          <w:noProof/>
          <w:sz w:val="22"/>
          <w:szCs w:val="22"/>
        </w:rPr>
        <w:t>.</w:t>
      </w:r>
      <w:r>
        <w:rPr>
          <w:rFonts w:ascii="Calibri" w:hAnsi="Calibri" w:cs="Calibri"/>
          <w:sz w:val="22"/>
          <w:szCs w:val="22"/>
        </w:rPr>
        <w:t xml:space="preserve"> To determine if the overall magnitude of the BAER response was related to a specific stimulus condition or treatment group, the root mean square (RMS, µV) of the waveforms was calculated from 1.4058 </w:t>
      </w:r>
      <w:proofErr w:type="spellStart"/>
      <w:r>
        <w:rPr>
          <w:rFonts w:ascii="Calibri" w:hAnsi="Calibri" w:cs="Calibri"/>
          <w:sz w:val="22"/>
          <w:szCs w:val="22"/>
        </w:rPr>
        <w:t>ms</w:t>
      </w:r>
      <w:proofErr w:type="spellEnd"/>
      <w:r>
        <w:rPr>
          <w:rFonts w:ascii="Calibri" w:hAnsi="Calibri" w:cs="Calibri"/>
          <w:sz w:val="22"/>
          <w:szCs w:val="22"/>
        </w:rPr>
        <w:t xml:space="preserve"> after stimulus presentation (after any stimulus artifact, but before the onset of the BAER) to 14.9966 </w:t>
      </w:r>
      <w:proofErr w:type="spellStart"/>
      <w:r>
        <w:rPr>
          <w:rFonts w:ascii="Calibri" w:hAnsi="Calibri" w:cs="Calibri"/>
          <w:sz w:val="22"/>
          <w:szCs w:val="22"/>
        </w:rPr>
        <w:t>ms</w:t>
      </w:r>
      <w:proofErr w:type="spellEnd"/>
      <w:r>
        <w:rPr>
          <w:rFonts w:ascii="Calibri" w:hAnsi="Calibri" w:cs="Calibri"/>
          <w:sz w:val="22"/>
          <w:szCs w:val="22"/>
        </w:rPr>
        <w:t xml:space="preserve"> (end of the recording). If the RMS value was below 2 µV, the waveform was scored as a “0”, otherwise it was scored as a “1”. This binary classification was analyzed using PROC CATMOD </w:t>
      </w:r>
      <w:r w:rsidR="005F1923">
        <w:rPr>
          <w:rFonts w:ascii="Calibri" w:hAnsi="Calibri" w:cs="Calibri"/>
          <w:noProof/>
          <w:sz w:val="22"/>
          <w:szCs w:val="22"/>
        </w:rPr>
        <w:fldChar w:fldCharType="begin">
          <w:fldData xml:space="preserve">PEVuZE5vdGU+PENpdGU+PEF1dGhvcj5DcmVhc29uPC9BdXRob3I+PFllYXI+MTk4OTwvWWVhcj48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</w:fldData>
        </w:fldChar>
      </w:r>
      <w:r w:rsidR="008D53D4">
        <w:rPr>
          <w:rFonts w:ascii="Calibri" w:hAnsi="Calibri" w:cs="Calibri"/>
          <w:noProof/>
          <w:sz w:val="22"/>
          <w:szCs w:val="22"/>
        </w:rPr>
        <w:instrText xml:space="preserve"> ADDIN EN.CITE </w:instrText>
      </w:r>
      <w:r w:rsidR="008D53D4">
        <w:rPr>
          <w:rFonts w:ascii="Calibri" w:hAnsi="Calibri" w:cs="Calibri"/>
          <w:noProof/>
          <w:sz w:val="22"/>
          <w:szCs w:val="22"/>
        </w:rPr>
        <w:fldChar w:fldCharType="begin">
          <w:fldData xml:space="preserve">PEVuZE5vdGU+PENpdGU+PEF1dGhvcj5DcmVhc29uPC9BdXRob3I+PFllYXI+MTk4OTwvWWVhcj48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</w:fldData>
        </w:fldChar>
      </w:r>
      <w:r w:rsidR="008D53D4">
        <w:rPr>
          <w:rFonts w:ascii="Calibri" w:hAnsi="Calibri" w:cs="Calibri"/>
          <w:noProof/>
          <w:sz w:val="22"/>
          <w:szCs w:val="22"/>
        </w:rPr>
        <w:instrText xml:space="preserve"> ADDIN EN.CITE.DATA </w:instrText>
      </w:r>
      <w:r w:rsidR="008D53D4">
        <w:rPr>
          <w:rFonts w:ascii="Calibri" w:hAnsi="Calibri" w:cs="Calibri"/>
          <w:noProof/>
          <w:sz w:val="22"/>
          <w:szCs w:val="22"/>
        </w:rPr>
      </w:r>
      <w:r w:rsidR="008D53D4">
        <w:rPr>
          <w:rFonts w:ascii="Calibri" w:hAnsi="Calibri" w:cs="Calibri"/>
          <w:noProof/>
          <w:sz w:val="22"/>
          <w:szCs w:val="22"/>
        </w:rPr>
        <w:fldChar w:fldCharType="end"/>
      </w:r>
      <w:r w:rsidR="005F1923">
        <w:rPr>
          <w:rFonts w:ascii="Calibri" w:hAnsi="Calibri" w:cs="Calibri"/>
          <w:noProof/>
          <w:sz w:val="22"/>
          <w:szCs w:val="22"/>
        </w:rPr>
      </w:r>
      <w:r w:rsidR="005F1923">
        <w:rPr>
          <w:rFonts w:ascii="Calibri" w:hAnsi="Calibri" w:cs="Calibri"/>
          <w:noProof/>
          <w:sz w:val="22"/>
          <w:szCs w:val="22"/>
        </w:rPr>
        <w:fldChar w:fldCharType="separate"/>
      </w:r>
      <w:r w:rsidR="008D53D4">
        <w:rPr>
          <w:rFonts w:ascii="Calibri" w:hAnsi="Calibri" w:cs="Calibri"/>
          <w:noProof/>
          <w:sz w:val="22"/>
          <w:szCs w:val="22"/>
        </w:rPr>
        <w:t>(54-56)</w:t>
      </w:r>
      <w:r w:rsidR="005F1923">
        <w:rPr>
          <w:rFonts w:ascii="Calibri" w:hAnsi="Calibri" w:cs="Calibri"/>
          <w:noProof/>
          <w:sz w:val="22"/>
          <w:szCs w:val="22"/>
        </w:rPr>
        <w:fldChar w:fldCharType="end"/>
      </w:r>
      <w:r>
        <w:rPr>
          <w:rFonts w:ascii="Calibri" w:hAnsi="Calibri" w:cs="Calibri"/>
          <w:sz w:val="22"/>
          <w:szCs w:val="22"/>
        </w:rPr>
        <w:t xml:space="preserve"> to determine if “</w:t>
      </w:r>
      <w:r w:rsidRPr="00B55E23">
        <w:rPr>
          <w:rFonts w:ascii="Calibri" w:hAnsi="Calibri" w:cs="Calibri"/>
          <w:sz w:val="22"/>
          <w:szCs w:val="22"/>
        </w:rPr>
        <w:t xml:space="preserve">small waveforms” correlated with anatoxin treatment or certain stimuli. The nominal p-values are provided in the manuscript text and a p &lt; 0.05 was considered </w:t>
      </w:r>
      <w:r>
        <w:rPr>
          <w:rFonts w:ascii="Calibri" w:hAnsi="Calibri" w:cs="Calibri"/>
          <w:sz w:val="22"/>
          <w:szCs w:val="22"/>
        </w:rPr>
        <w:t>for further investigation</w:t>
      </w:r>
      <w:r w:rsidRPr="00B55E23">
        <w:rPr>
          <w:rFonts w:ascii="Calibri" w:hAnsi="Calibri" w:cs="Calibri"/>
          <w:sz w:val="22"/>
          <w:szCs w:val="22"/>
        </w:rPr>
        <w:t xml:space="preserve">. Due to the number of dependent measures, a False Discovery Rate (FDR) correction </w:t>
      </w:r>
      <w:r w:rsidR="005F1923">
        <w:rPr>
          <w:rFonts w:ascii="Calibri" w:hAnsi="Calibri" w:cs="Calibri"/>
          <w:noProof/>
          <w:sz w:val="22"/>
          <w:szCs w:val="22"/>
        </w:rPr>
        <w:fldChar w:fldCharType="begin">
          <w:fldData xml:space="preserve">PEVuZE5vdGU+PENpdGU+PEF1dGhvcj5CZW5qYW1pbmk8L0F1dGhvcj48WWVhcj4xOTk1PC9ZZWFy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</w:fldData>
        </w:fldChar>
      </w:r>
      <w:r w:rsidR="008D53D4">
        <w:rPr>
          <w:rFonts w:ascii="Calibri" w:hAnsi="Calibri" w:cs="Calibri"/>
          <w:noProof/>
          <w:sz w:val="22"/>
          <w:szCs w:val="22"/>
        </w:rPr>
        <w:instrText xml:space="preserve"> ADDIN EN.CITE </w:instrText>
      </w:r>
      <w:r w:rsidR="008D53D4">
        <w:rPr>
          <w:rFonts w:ascii="Calibri" w:hAnsi="Calibri" w:cs="Calibri"/>
          <w:noProof/>
          <w:sz w:val="22"/>
          <w:szCs w:val="22"/>
        </w:rPr>
        <w:fldChar w:fldCharType="begin">
          <w:fldData xml:space="preserve">PEVuZE5vdGU+PENpdGU+PEF1dGhvcj5CZW5qYW1pbmk8L0F1dGhvcj48WWVhcj4xOTk1PC9ZZWFy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</w:fldData>
        </w:fldChar>
      </w:r>
      <w:r w:rsidR="008D53D4">
        <w:rPr>
          <w:rFonts w:ascii="Calibri" w:hAnsi="Calibri" w:cs="Calibri"/>
          <w:noProof/>
          <w:sz w:val="22"/>
          <w:szCs w:val="22"/>
        </w:rPr>
        <w:instrText xml:space="preserve"> ADDIN EN.CITE.DATA </w:instrText>
      </w:r>
      <w:r w:rsidR="008D53D4">
        <w:rPr>
          <w:rFonts w:ascii="Calibri" w:hAnsi="Calibri" w:cs="Calibri"/>
          <w:noProof/>
          <w:sz w:val="22"/>
          <w:szCs w:val="22"/>
        </w:rPr>
      </w:r>
      <w:r w:rsidR="008D53D4">
        <w:rPr>
          <w:rFonts w:ascii="Calibri" w:hAnsi="Calibri" w:cs="Calibri"/>
          <w:noProof/>
          <w:sz w:val="22"/>
          <w:szCs w:val="22"/>
        </w:rPr>
        <w:fldChar w:fldCharType="end"/>
      </w:r>
      <w:r w:rsidR="005F1923">
        <w:rPr>
          <w:rFonts w:ascii="Calibri" w:hAnsi="Calibri" w:cs="Calibri"/>
          <w:noProof/>
          <w:sz w:val="22"/>
          <w:szCs w:val="22"/>
        </w:rPr>
      </w:r>
      <w:r w:rsidR="005F1923">
        <w:rPr>
          <w:rFonts w:ascii="Calibri" w:hAnsi="Calibri" w:cs="Calibri"/>
          <w:noProof/>
          <w:sz w:val="22"/>
          <w:szCs w:val="22"/>
        </w:rPr>
        <w:fldChar w:fldCharType="separate"/>
      </w:r>
      <w:r w:rsidR="008D53D4">
        <w:rPr>
          <w:rFonts w:ascii="Calibri" w:hAnsi="Calibri" w:cs="Calibri"/>
          <w:noProof/>
          <w:sz w:val="22"/>
          <w:szCs w:val="22"/>
        </w:rPr>
        <w:t>(57-59)</w:t>
      </w:r>
      <w:r w:rsidR="005F1923">
        <w:rPr>
          <w:rFonts w:ascii="Calibri" w:hAnsi="Calibri" w:cs="Calibri"/>
          <w:noProof/>
          <w:sz w:val="22"/>
          <w:szCs w:val="22"/>
        </w:rPr>
        <w:fldChar w:fldCharType="end"/>
      </w:r>
      <w:r w:rsidRPr="00B55E23">
        <w:rPr>
          <w:rFonts w:ascii="Calibri" w:hAnsi="Calibri" w:cs="Calibri"/>
          <w:sz w:val="22"/>
          <w:szCs w:val="22"/>
        </w:rPr>
        <w:t xml:space="preserve"> was used to help control the Type I error rate (critical α = 0.05) within a </w:t>
      </w:r>
      <w:r>
        <w:rPr>
          <w:rFonts w:ascii="Calibri" w:hAnsi="Calibri" w:cs="Calibri"/>
          <w:sz w:val="22"/>
          <w:szCs w:val="22"/>
        </w:rPr>
        <w:t>stimulus frequency</w:t>
      </w:r>
      <w:r w:rsidRPr="00B55E23">
        <w:rPr>
          <w:rFonts w:ascii="Calibri" w:hAnsi="Calibri" w:cs="Calibri"/>
          <w:sz w:val="22"/>
          <w:szCs w:val="22"/>
        </w:rPr>
        <w:t>.</w:t>
      </w:r>
    </w:p>
    <w:p w14:paraId="14167794" w14:textId="46A198F3" w:rsidR="00260FBC" w:rsidRPr="00D6796D" w:rsidRDefault="00260FBC" w:rsidP="00277866">
      <w:pPr>
        <w:rPr>
          <w:rFonts w:ascii="Calibri" w:hAnsi="Calibri" w:cs="Calibri"/>
          <w:sz w:val="22"/>
          <w:szCs w:val="22"/>
          <w:u w:val="single"/>
        </w:rPr>
      </w:pPr>
      <w:r w:rsidRPr="00D6796D">
        <w:rPr>
          <w:rFonts w:ascii="Calibri" w:hAnsi="Calibri" w:cs="Calibri"/>
          <w:sz w:val="22"/>
          <w:szCs w:val="22"/>
          <w:u w:val="single"/>
        </w:rPr>
        <w:t>RESULTS</w:t>
      </w:r>
      <w:r w:rsidR="00F257BA">
        <w:rPr>
          <w:rFonts w:ascii="Calibri" w:hAnsi="Calibri" w:cs="Calibri"/>
          <w:sz w:val="22"/>
          <w:szCs w:val="22"/>
          <w:u w:val="single"/>
        </w:rPr>
        <w:t xml:space="preserve"> for BAER</w:t>
      </w:r>
    </w:p>
    <w:p w14:paraId="46B91C02" w14:textId="2995B600" w:rsidR="0045134D" w:rsidRDefault="00260FBC" w:rsidP="0020746D">
      <w:pPr>
        <w:spacing w:after="0" w:line="480" w:lineRule="auto"/>
        <w:rPr>
          <w:rFonts w:ascii="Calibri" w:hAnsi="Calibri" w:cs="Calibri"/>
          <w:sz w:val="22"/>
          <w:szCs w:val="22"/>
        </w:rPr>
      </w:pPr>
      <w:r>
        <w:rPr>
          <w:rFonts w:ascii="Calibri" w:hAnsi="Calibri" w:cs="Calibri"/>
          <w:sz w:val="22"/>
          <w:szCs w:val="22"/>
        </w:rPr>
        <w:tab/>
        <w:t xml:space="preserve">Brainstem auditory evoked responses were able to be recorded for all the stimulus conditions, albeit with a large variability in the amplitude of the responses </w:t>
      </w:r>
      <w:r w:rsidRPr="0045134D">
        <w:rPr>
          <w:rFonts w:ascii="Calibri" w:hAnsi="Calibri" w:cs="Calibri"/>
          <w:sz w:val="22"/>
          <w:szCs w:val="22"/>
        </w:rPr>
        <w:t>(Fig. 1</w:t>
      </w:r>
      <w:r w:rsidR="0045134D" w:rsidRPr="0045134D">
        <w:rPr>
          <w:rFonts w:ascii="Calibri" w:hAnsi="Calibri" w:cs="Calibri"/>
          <w:sz w:val="22"/>
          <w:szCs w:val="22"/>
        </w:rPr>
        <w:t>; 95% confidence intervals indicated by shaded region around control waveforms</w:t>
      </w:r>
      <w:r w:rsidR="0045134D">
        <w:rPr>
          <w:rFonts w:ascii="Calibri" w:hAnsi="Calibri" w:cs="Calibri"/>
          <w:sz w:val="22"/>
          <w:szCs w:val="22"/>
        </w:rPr>
        <w:t>)</w:t>
      </w:r>
      <w:r>
        <w:rPr>
          <w:rFonts w:ascii="Calibri" w:hAnsi="Calibri" w:cs="Calibri"/>
          <w:sz w:val="22"/>
          <w:szCs w:val="22"/>
        </w:rPr>
        <w:t xml:space="preserve">. </w:t>
      </w:r>
    </w:p>
    <w:p w14:paraId="7F99B5F9" w14:textId="38B24EE1" w:rsidR="0045134D" w:rsidRDefault="00750A61" w:rsidP="0020746D">
      <w:pPr>
        <w:spacing w:after="0" w:line="480" w:lineRule="auto"/>
        <w:rPr>
          <w:rFonts w:ascii="Calibri" w:hAnsi="Calibri" w:cs="Calibri"/>
          <w:sz w:val="22"/>
          <w:szCs w:val="22"/>
        </w:rPr>
      </w:pPr>
      <w:r>
        <w:rPr>
          <w:rFonts w:ascii="Calibri" w:hAnsi="Calibri" w:cs="Calibri"/>
          <w:noProof/>
          <w:sz w:val="22"/>
          <w:szCs w:val="22"/>
        </w:rPr>
        <w:lastRenderedPageBreak/>
        <mc:AlternateContent>
          <mc:Choice Requires="wpi">
            <w:drawing>
              <wp:anchor distT="0" distB="0" distL="114300" distR="114300" simplePos="0" relativeHeight="251661312" behindDoc="0" locked="0" layoutInCell="1" allowOverlap="1" wp14:anchorId="2B88F1C5" wp14:editId="623854B5">
                <wp:simplePos x="0" y="0"/>
                <wp:positionH relativeFrom="column">
                  <wp:posOffset>675626</wp:posOffset>
                </wp:positionH>
                <wp:positionV relativeFrom="paragraph">
                  <wp:posOffset>18573</wp:posOffset>
                </wp:positionV>
                <wp:extent cx="360" cy="360"/>
                <wp:effectExtent l="38100" t="38100" r="38100" b="38100"/>
                <wp:wrapNone/>
                <wp:docPr id="1738481444" name="Ink 13"/>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4C941C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52.7pt;margin-top:.95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">
                <v:imagedata r:id="rId9" o:title=""/>
              </v:shape>
            </w:pict>
          </mc:Fallback>
        </mc:AlternateContent>
      </w:r>
      <w:r>
        <w:rPr>
          <w:rFonts w:ascii="Calibri" w:hAnsi="Calibri" w:cs="Calibri"/>
          <w:noProof/>
          <w:sz w:val="22"/>
          <w:szCs w:val="22"/>
        </w:rPr>
        <mc:AlternateContent>
          <mc:Choice Requires="wpi">
            <w:drawing>
              <wp:anchor distT="0" distB="0" distL="114300" distR="114300" simplePos="0" relativeHeight="251659264" behindDoc="0" locked="0" layoutInCell="1" allowOverlap="1" wp14:anchorId="36F5D5E7" wp14:editId="09D23653">
                <wp:simplePos x="0" y="0"/>
                <wp:positionH relativeFrom="column">
                  <wp:posOffset>1208426</wp:posOffset>
                </wp:positionH>
                <wp:positionV relativeFrom="paragraph">
                  <wp:posOffset>741813</wp:posOffset>
                </wp:positionV>
                <wp:extent cx="360" cy="118800"/>
                <wp:effectExtent l="38100" t="38100" r="38100" b="52705"/>
                <wp:wrapNone/>
                <wp:docPr id="380121875" name="Ink 12"/>
                <wp:cNvGraphicFramePr/>
                <a:graphic xmlns:a="http://schemas.openxmlformats.org/drawingml/2006/main">
                  <a:graphicData uri="http://schemas.microsoft.com/office/word/2010/wordprocessingInk">
                    <w14:contentPart bwMode="auto" r:id="rId10">
                      <w14:nvContentPartPr>
                        <w14:cNvContentPartPr/>
                      </w14:nvContentPartPr>
                      <w14:xfrm>
                        <a:off x="0" y="0"/>
                        <a:ext cx="360" cy="118800"/>
                      </w14:xfrm>
                    </w14:contentPart>
                  </a:graphicData>
                </a:graphic>
              </wp:anchor>
            </w:drawing>
          </mc:Choice>
          <mc:Fallback>
            <w:pict>
              <v:shape w14:anchorId="45717A3F" id="Ink 12" o:spid="_x0000_s1026" type="#_x0000_t75" style="position:absolute;margin-left:94.65pt;margin-top:57.9pt;width:1.05pt;height:10.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">
                <v:imagedata r:id="rId11" o:title=""/>
              </v:shape>
            </w:pict>
          </mc:Fallback>
        </mc:AlternateContent>
      </w:r>
      <w:r>
        <w:rPr>
          <w:rFonts w:ascii="Calibri" w:hAnsi="Calibri" w:cs="Calibri"/>
          <w:noProof/>
          <w:sz w:val="22"/>
          <w:szCs w:val="22"/>
        </w:rPr>
        <mc:AlternateContent>
          <mc:Choice Requires="wpi">
            <w:drawing>
              <wp:anchor distT="0" distB="0" distL="114300" distR="114300" simplePos="0" relativeHeight="251657216" behindDoc="0" locked="0" layoutInCell="1" allowOverlap="1" wp14:anchorId="131C4C37" wp14:editId="5B12D85C">
                <wp:simplePos x="0" y="0"/>
                <wp:positionH relativeFrom="column">
                  <wp:posOffset>2631866</wp:posOffset>
                </wp:positionH>
                <wp:positionV relativeFrom="paragraph">
                  <wp:posOffset>765933</wp:posOffset>
                </wp:positionV>
                <wp:extent cx="360" cy="360"/>
                <wp:effectExtent l="38100" t="38100" r="38100" b="38100"/>
                <wp:wrapNone/>
                <wp:docPr id="1708277769" name="Ink 1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040B09E2" id="Ink 11" o:spid="_x0000_s1026" type="#_x0000_t75" style="position:absolute;margin-left:206.75pt;margin-top:59.8pt;width:1.05pt;height:1.0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">
                <v:imagedata r:id="rId9" o:title=""/>
              </v:shape>
            </w:pict>
          </mc:Fallback>
        </mc:AlternateContent>
      </w:r>
      <w:r w:rsidR="0001530E">
        <w:rPr>
          <w:rFonts w:ascii="Calibri" w:hAnsi="Calibri" w:cs="Calibri"/>
          <w:noProof/>
          <w:sz w:val="22"/>
          <w:szCs w:val="22"/>
        </w:rPr>
        <mc:AlternateContent>
          <mc:Choice Requires="wpi">
            <w:drawing>
              <wp:anchor distT="0" distB="0" distL="114300" distR="114300" simplePos="0" relativeHeight="251655168" behindDoc="0" locked="0" layoutInCell="1" allowOverlap="1" wp14:anchorId="5B79B9DE" wp14:editId="18D24B8D">
                <wp:simplePos x="0" y="0"/>
                <wp:positionH relativeFrom="column">
                  <wp:posOffset>4031186</wp:posOffset>
                </wp:positionH>
                <wp:positionV relativeFrom="paragraph">
                  <wp:posOffset>765933</wp:posOffset>
                </wp:positionV>
                <wp:extent cx="360" cy="110520"/>
                <wp:effectExtent l="38100" t="38100" r="38100" b="41910"/>
                <wp:wrapNone/>
                <wp:docPr id="69522891" name="Ink 4"/>
                <wp:cNvGraphicFramePr/>
                <a:graphic xmlns:a="http://schemas.openxmlformats.org/drawingml/2006/main">
                  <a:graphicData uri="http://schemas.microsoft.com/office/word/2010/wordprocessingInk">
                    <w14:contentPart bwMode="auto" r:id="rId13">
                      <w14:nvContentPartPr>
                        <w14:cNvContentPartPr/>
                      </w14:nvContentPartPr>
                      <w14:xfrm>
                        <a:off x="0" y="0"/>
                        <a:ext cx="360" cy="110520"/>
                      </w14:xfrm>
                    </w14:contentPart>
                  </a:graphicData>
                </a:graphic>
              </wp:anchor>
            </w:drawing>
          </mc:Choice>
          <mc:Fallback>
            <w:pict>
              <v:shape w14:anchorId="7954C573" id="Ink 4" o:spid="_x0000_s1026" type="#_x0000_t75" style="position:absolute;margin-left:316.9pt;margin-top:59.8pt;width:1.05pt;height:9.65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">
                <v:imagedata r:id="rId14" o:title=""/>
              </v:shape>
            </w:pict>
          </mc:Fallback>
        </mc:AlternateContent>
      </w:r>
      <w:r w:rsidR="0045134D" w:rsidRPr="0045134D">
        <w:rPr>
          <w:rFonts w:ascii="Calibri" w:hAnsi="Calibri" w:cs="Calibri"/>
          <w:noProof/>
          <w:sz w:val="22"/>
          <w:szCs w:val="22"/>
        </w:rPr>
        <w:drawing>
          <wp:inline distT="0" distB="0" distL="0" distR="0" wp14:anchorId="472422E0" wp14:editId="6290D18D">
            <wp:extent cx="5943600" cy="4516755"/>
            <wp:effectExtent l="0" t="0" r="0" b="0"/>
            <wp:docPr id="1722970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70810" name=""/>
                    <pic:cNvPicPr/>
                  </pic:nvPicPr>
                  <pic:blipFill>
                    <a:blip r:embed="rId15"/>
                    <a:stretch>
                      <a:fillRect/>
                    </a:stretch>
                  </pic:blipFill>
                  <pic:spPr>
                    <a:xfrm>
                      <a:off x="0" y="0"/>
                      <a:ext cx="5943600" cy="4516755"/>
                    </a:xfrm>
                    <a:prstGeom prst="rect">
                      <a:avLst/>
                    </a:prstGeom>
                  </pic:spPr>
                </pic:pic>
              </a:graphicData>
            </a:graphic>
          </wp:inline>
        </w:drawing>
      </w:r>
    </w:p>
    <w:p w14:paraId="3CF63066" w14:textId="466C4A5C" w:rsidR="00260FBC" w:rsidRPr="004A37D7" w:rsidRDefault="00260FBC" w:rsidP="0020746D">
      <w:pPr>
        <w:spacing w:after="0" w:line="480" w:lineRule="auto"/>
        <w:rPr>
          <w:rFonts w:ascii="Calibri" w:eastAsia="Times New Roman" w:hAnsi="Calibri" w:cs="Calibri"/>
          <w:color w:val="000000"/>
          <w:kern w:val="0"/>
          <w:sz w:val="22"/>
          <w:szCs w:val="22"/>
          <w14:ligatures w14:val="none"/>
        </w:rPr>
      </w:pPr>
      <w:r>
        <w:rPr>
          <w:rFonts w:ascii="Calibri" w:hAnsi="Calibri" w:cs="Calibri"/>
          <w:sz w:val="22"/>
          <w:szCs w:val="22"/>
        </w:rPr>
        <w:t xml:space="preserve">The responses were under stimulus control, as evidenced by the increased amplitudes at 100 dB vs 75 </w:t>
      </w:r>
      <w:proofErr w:type="spellStart"/>
      <w:r>
        <w:rPr>
          <w:rFonts w:ascii="Calibri" w:hAnsi="Calibri" w:cs="Calibri"/>
          <w:sz w:val="22"/>
          <w:szCs w:val="22"/>
        </w:rPr>
        <w:t>dB.</w:t>
      </w:r>
      <w:proofErr w:type="spellEnd"/>
      <w:r>
        <w:rPr>
          <w:rFonts w:ascii="Calibri" w:hAnsi="Calibri" w:cs="Calibri"/>
          <w:sz w:val="22"/>
          <w:szCs w:val="22"/>
        </w:rPr>
        <w:t xml:space="preserve"> The waveforms in the treated animals appeared to have lower amplitudes in the lateral lemniscus brainstem region associated with peak P</w:t>
      </w:r>
      <w:r w:rsidRPr="00940542">
        <w:rPr>
          <w:rFonts w:ascii="Calibri" w:hAnsi="Calibri" w:cs="Calibri"/>
          <w:sz w:val="22"/>
          <w:szCs w:val="22"/>
          <w:vertAlign w:val="subscript"/>
        </w:rPr>
        <w:t>4</w:t>
      </w:r>
      <w:r w:rsidR="00AD20FE">
        <w:rPr>
          <w:rFonts w:ascii="Calibri" w:hAnsi="Calibri" w:cs="Calibri"/>
          <w:sz w:val="22"/>
          <w:szCs w:val="22"/>
          <w:vertAlign w:val="subscript"/>
        </w:rPr>
        <w:t xml:space="preserve"> </w:t>
      </w:r>
      <w:r w:rsidR="00AD20FE" w:rsidRPr="00AD20FE">
        <w:rPr>
          <w:rFonts w:ascii="Calibri" w:hAnsi="Calibri" w:cs="Calibri"/>
          <w:sz w:val="22"/>
          <w:szCs w:val="22"/>
        </w:rPr>
        <w:t>(</w:t>
      </w:r>
      <w:r w:rsidR="00AD20FE">
        <w:rPr>
          <w:rFonts w:ascii="Calibri" w:hAnsi="Calibri" w:cs="Calibri"/>
          <w:sz w:val="22"/>
          <w:szCs w:val="22"/>
        </w:rPr>
        <w:t>marked by</w:t>
      </w:r>
      <w:r w:rsidR="00C15583">
        <w:rPr>
          <w:rFonts w:ascii="Calibri" w:hAnsi="Calibri" w:cs="Calibri"/>
          <w:sz w:val="22"/>
          <w:szCs w:val="22"/>
        </w:rPr>
        <w:t xml:space="preserve"> vertical</w:t>
      </w:r>
      <w:r w:rsidR="00AD20FE">
        <w:rPr>
          <w:rFonts w:ascii="Calibri" w:hAnsi="Calibri" w:cs="Calibri"/>
          <w:sz w:val="22"/>
          <w:szCs w:val="22"/>
        </w:rPr>
        <w:t xml:space="preserve"> black bar</w:t>
      </w:r>
      <w:r w:rsidR="00C15583">
        <w:rPr>
          <w:rFonts w:ascii="Calibri" w:hAnsi="Calibri" w:cs="Calibri"/>
          <w:sz w:val="22"/>
          <w:szCs w:val="22"/>
        </w:rPr>
        <w:t xml:space="preserve"> at top graphs</w:t>
      </w:r>
      <w:r w:rsidR="00AD20FE">
        <w:rPr>
          <w:rFonts w:ascii="Calibri" w:hAnsi="Calibri" w:cs="Calibri"/>
          <w:sz w:val="22"/>
          <w:szCs w:val="22"/>
        </w:rPr>
        <w:t>)</w:t>
      </w:r>
      <w:r>
        <w:rPr>
          <w:rFonts w:ascii="Calibri" w:hAnsi="Calibri" w:cs="Calibri"/>
          <w:sz w:val="22"/>
          <w:szCs w:val="22"/>
        </w:rPr>
        <w:t xml:space="preserve">. However, this was not supported by the non-parametric statistical analysis for peak amplitudes (all p-values &gt; 0.05). The sole </w:t>
      </w:r>
      <w:r w:rsidR="006F0210">
        <w:rPr>
          <w:rFonts w:ascii="Calibri" w:hAnsi="Calibri" w:cs="Calibri"/>
          <w:sz w:val="22"/>
          <w:szCs w:val="22"/>
        </w:rPr>
        <w:t xml:space="preserve">treatment-related change </w:t>
      </w:r>
      <w:r>
        <w:rPr>
          <w:rFonts w:ascii="Calibri" w:hAnsi="Calibri" w:cs="Calibri"/>
          <w:sz w:val="22"/>
          <w:szCs w:val="22"/>
        </w:rPr>
        <w:t xml:space="preserve">was </w:t>
      </w:r>
      <w:r w:rsidR="006F0210">
        <w:rPr>
          <w:rFonts w:ascii="Calibri" w:hAnsi="Calibri" w:cs="Calibri"/>
          <w:sz w:val="22"/>
          <w:szCs w:val="22"/>
        </w:rPr>
        <w:t xml:space="preserve">in </w:t>
      </w:r>
      <w:r>
        <w:rPr>
          <w:rFonts w:ascii="Calibri" w:hAnsi="Calibri" w:cs="Calibri"/>
          <w:sz w:val="22"/>
          <w:szCs w:val="22"/>
        </w:rPr>
        <w:t>the amplitude of peak N</w:t>
      </w:r>
      <w:r w:rsidRPr="00F44EF1">
        <w:rPr>
          <w:rFonts w:ascii="Calibri" w:hAnsi="Calibri" w:cs="Calibri"/>
          <w:sz w:val="22"/>
          <w:szCs w:val="22"/>
          <w:vertAlign w:val="subscript"/>
        </w:rPr>
        <w:t>1</w:t>
      </w:r>
      <w:r>
        <w:rPr>
          <w:rFonts w:ascii="Calibri" w:hAnsi="Calibri" w:cs="Calibri"/>
          <w:sz w:val="22"/>
          <w:szCs w:val="22"/>
        </w:rPr>
        <w:t xml:space="preserve"> for the 16 kHz 100 dB stimulus, where the amplitude was less in the treated animals (X</w:t>
      </w:r>
      <w:r w:rsidRPr="00802651">
        <w:rPr>
          <w:rFonts w:ascii="Calibri" w:hAnsi="Calibri" w:cs="Calibri"/>
          <w:sz w:val="22"/>
          <w:szCs w:val="22"/>
          <w:vertAlign w:val="superscript"/>
        </w:rPr>
        <w:t>2</w:t>
      </w:r>
      <w:r>
        <w:rPr>
          <w:rFonts w:ascii="Calibri" w:hAnsi="Calibri" w:cs="Calibri"/>
          <w:sz w:val="22"/>
          <w:szCs w:val="22"/>
          <w:vertAlign w:val="superscript"/>
        </w:rPr>
        <w:t xml:space="preserve"> </w:t>
      </w:r>
      <w:r>
        <w:rPr>
          <w:rFonts w:ascii="Calibri" w:hAnsi="Calibri" w:cs="Calibri"/>
          <w:sz w:val="22"/>
          <w:szCs w:val="22"/>
        </w:rPr>
        <w:t xml:space="preserve">= 3.8876, </w:t>
      </w:r>
      <w:proofErr w:type="spellStart"/>
      <w:r>
        <w:rPr>
          <w:rFonts w:ascii="Calibri" w:hAnsi="Calibri" w:cs="Calibri"/>
          <w:sz w:val="22"/>
          <w:szCs w:val="22"/>
        </w:rPr>
        <w:t>df</w:t>
      </w:r>
      <w:proofErr w:type="spellEnd"/>
      <w:r>
        <w:rPr>
          <w:rFonts w:ascii="Calibri" w:hAnsi="Calibri" w:cs="Calibri"/>
          <w:sz w:val="22"/>
          <w:szCs w:val="22"/>
        </w:rPr>
        <w:t xml:space="preserve"> = 1, p = 0.0486). However, when examined post-hoc, neither of the peak-to-peak amplitudes for P</w:t>
      </w:r>
      <w:r w:rsidRPr="00802651">
        <w:rPr>
          <w:rFonts w:ascii="Calibri" w:hAnsi="Calibri" w:cs="Calibri"/>
          <w:sz w:val="22"/>
          <w:szCs w:val="22"/>
          <w:vertAlign w:val="subscript"/>
        </w:rPr>
        <w:t>1</w:t>
      </w:r>
      <w:r>
        <w:rPr>
          <w:rFonts w:ascii="Calibri" w:hAnsi="Calibri" w:cs="Calibri"/>
          <w:sz w:val="22"/>
          <w:szCs w:val="22"/>
        </w:rPr>
        <w:t>N</w:t>
      </w:r>
      <w:r w:rsidRPr="00802651">
        <w:rPr>
          <w:rFonts w:ascii="Calibri" w:hAnsi="Calibri" w:cs="Calibri"/>
          <w:sz w:val="22"/>
          <w:szCs w:val="22"/>
          <w:vertAlign w:val="subscript"/>
        </w:rPr>
        <w:t>1</w:t>
      </w:r>
      <w:r>
        <w:rPr>
          <w:rFonts w:ascii="Calibri" w:hAnsi="Calibri" w:cs="Calibri"/>
          <w:sz w:val="22"/>
          <w:szCs w:val="22"/>
        </w:rPr>
        <w:t xml:space="preserve"> or N</w:t>
      </w:r>
      <w:r w:rsidRPr="00802651">
        <w:rPr>
          <w:rFonts w:ascii="Calibri" w:hAnsi="Calibri" w:cs="Calibri"/>
          <w:sz w:val="22"/>
          <w:szCs w:val="22"/>
          <w:vertAlign w:val="subscript"/>
        </w:rPr>
        <w:t>1</w:t>
      </w:r>
      <w:r>
        <w:rPr>
          <w:rFonts w:ascii="Calibri" w:hAnsi="Calibri" w:cs="Calibri"/>
          <w:sz w:val="22"/>
          <w:szCs w:val="22"/>
        </w:rPr>
        <w:t>P</w:t>
      </w:r>
      <w:r w:rsidRPr="00802651">
        <w:rPr>
          <w:rFonts w:ascii="Calibri" w:hAnsi="Calibri" w:cs="Calibri"/>
          <w:sz w:val="22"/>
          <w:szCs w:val="22"/>
          <w:vertAlign w:val="subscript"/>
        </w:rPr>
        <w:t>2</w:t>
      </w:r>
      <w:r>
        <w:rPr>
          <w:rFonts w:ascii="Calibri" w:hAnsi="Calibri" w:cs="Calibri"/>
          <w:sz w:val="22"/>
          <w:szCs w:val="22"/>
        </w:rPr>
        <w:t xml:space="preserve"> was significant (p-values ≥ 0.8327). There were no treatment-related differences in the RMS amplitude of the BAER for any of the stimulus conditions (p-values ≥ 0.1590). </w:t>
      </w:r>
      <w:r w:rsidR="006F0210">
        <w:rPr>
          <w:rFonts w:ascii="Calibri" w:hAnsi="Calibri" w:cs="Calibri"/>
          <w:sz w:val="22"/>
          <w:szCs w:val="22"/>
        </w:rPr>
        <w:t xml:space="preserve"> </w:t>
      </w:r>
      <w:r w:rsidR="006F0210">
        <w:rPr>
          <w:rFonts w:ascii="Calibri" w:eastAsia="Times New Roman" w:hAnsi="Calibri" w:cs="Calibri"/>
          <w:kern w:val="0"/>
          <w:sz w:val="22"/>
          <w:szCs w:val="22"/>
          <w14:ligatures w14:val="none"/>
        </w:rPr>
        <w:t>Smaller amplitude BAER waveforms were more frequent for the 64 kHz stimuli than for the click or 4 kHz stimuli (Hz effect: X</w:t>
      </w:r>
      <w:r w:rsidR="006F0210" w:rsidRPr="0075709F">
        <w:rPr>
          <w:rFonts w:ascii="Calibri" w:eastAsia="Times New Roman" w:hAnsi="Calibri" w:cs="Calibri"/>
          <w:kern w:val="0"/>
          <w:sz w:val="22"/>
          <w:szCs w:val="22"/>
          <w:vertAlign w:val="superscript"/>
          <w14:ligatures w14:val="none"/>
        </w:rPr>
        <w:t>2</w:t>
      </w:r>
      <w:r w:rsidR="006F0210">
        <w:rPr>
          <w:rFonts w:ascii="Calibri" w:eastAsia="Times New Roman" w:hAnsi="Calibri" w:cs="Calibri"/>
          <w:kern w:val="0"/>
          <w:sz w:val="22"/>
          <w:szCs w:val="22"/>
          <w14:ligatures w14:val="none"/>
        </w:rPr>
        <w:t xml:space="preserve"> = 52.84, </w:t>
      </w:r>
      <w:proofErr w:type="spellStart"/>
      <w:r w:rsidR="006F0210">
        <w:rPr>
          <w:rFonts w:ascii="Calibri" w:eastAsia="Times New Roman" w:hAnsi="Calibri" w:cs="Calibri"/>
          <w:kern w:val="0"/>
          <w:sz w:val="22"/>
          <w:szCs w:val="22"/>
          <w14:ligatures w14:val="none"/>
        </w:rPr>
        <w:t>df</w:t>
      </w:r>
      <w:proofErr w:type="spellEnd"/>
      <w:r w:rsidR="006F0210">
        <w:rPr>
          <w:rFonts w:ascii="Calibri" w:eastAsia="Times New Roman" w:hAnsi="Calibri" w:cs="Calibri"/>
          <w:kern w:val="0"/>
          <w:sz w:val="22"/>
          <w:szCs w:val="22"/>
          <w14:ligatures w14:val="none"/>
        </w:rPr>
        <w:t xml:space="preserve"> = 3, p-value ≤ 0.0001</w:t>
      </w:r>
      <w:r w:rsidR="00DA2DD9">
        <w:rPr>
          <w:rFonts w:ascii="Calibri" w:eastAsia="Times New Roman" w:hAnsi="Calibri" w:cs="Calibri"/>
          <w:kern w:val="0"/>
          <w:sz w:val="22"/>
          <w:szCs w:val="22"/>
          <w14:ligatures w14:val="none"/>
        </w:rPr>
        <w:t>) and</w:t>
      </w:r>
      <w:r w:rsidR="006F0210">
        <w:rPr>
          <w:rFonts w:ascii="Calibri" w:eastAsia="Times New Roman" w:hAnsi="Calibri" w:cs="Calibri"/>
          <w:kern w:val="0"/>
          <w:sz w:val="22"/>
          <w:szCs w:val="22"/>
          <w14:ligatures w14:val="none"/>
        </w:rPr>
        <w:t xml:space="preserve"> were more </w:t>
      </w:r>
      <w:r w:rsidR="006F0210">
        <w:rPr>
          <w:rFonts w:ascii="Calibri" w:eastAsia="Times New Roman" w:hAnsi="Calibri" w:cs="Calibri"/>
          <w:kern w:val="0"/>
          <w:sz w:val="22"/>
          <w:szCs w:val="22"/>
          <w14:ligatures w14:val="none"/>
        </w:rPr>
        <w:lastRenderedPageBreak/>
        <w:t>prevalent at the 75 dB than for the 100 dB intensity across stimulus frequencies (dB effect: X</w:t>
      </w:r>
      <w:r w:rsidR="006F0210" w:rsidRPr="0075709F">
        <w:rPr>
          <w:rFonts w:ascii="Calibri" w:eastAsia="Times New Roman" w:hAnsi="Calibri" w:cs="Calibri"/>
          <w:kern w:val="0"/>
          <w:sz w:val="22"/>
          <w:szCs w:val="22"/>
          <w:vertAlign w:val="superscript"/>
          <w14:ligatures w14:val="none"/>
        </w:rPr>
        <w:t>2</w:t>
      </w:r>
      <w:r w:rsidR="006F0210">
        <w:rPr>
          <w:rFonts w:ascii="Calibri" w:eastAsia="Times New Roman" w:hAnsi="Calibri" w:cs="Calibri"/>
          <w:kern w:val="0"/>
          <w:sz w:val="22"/>
          <w:szCs w:val="22"/>
          <w14:ligatures w14:val="none"/>
        </w:rPr>
        <w:t xml:space="preserve"> = 16.31, </w:t>
      </w:r>
      <w:proofErr w:type="spellStart"/>
      <w:r w:rsidR="006F0210">
        <w:rPr>
          <w:rFonts w:ascii="Calibri" w:eastAsia="Times New Roman" w:hAnsi="Calibri" w:cs="Calibri"/>
          <w:kern w:val="0"/>
          <w:sz w:val="22"/>
          <w:szCs w:val="22"/>
          <w14:ligatures w14:val="none"/>
        </w:rPr>
        <w:t>df</w:t>
      </w:r>
      <w:proofErr w:type="spellEnd"/>
      <w:r w:rsidR="006F0210">
        <w:rPr>
          <w:rFonts w:ascii="Calibri" w:eastAsia="Times New Roman" w:hAnsi="Calibri" w:cs="Calibri"/>
          <w:kern w:val="0"/>
          <w:sz w:val="22"/>
          <w:szCs w:val="22"/>
          <w14:ligatures w14:val="none"/>
        </w:rPr>
        <w:t xml:space="preserve"> = 1, p-value ≤ 0.0001). </w:t>
      </w:r>
      <w:r>
        <w:rPr>
          <w:rFonts w:ascii="Calibri" w:hAnsi="Calibri" w:cs="Calibri"/>
          <w:sz w:val="22"/>
          <w:szCs w:val="22"/>
        </w:rPr>
        <w:t xml:space="preserve">When the RMS amplitude was dichotomized below/above 2 µV, there were no treatment-related differences in the occurrence of smaller amplitude waveforms (p-values ≥ </w:t>
      </w:r>
      <w:r w:rsidRPr="004A37D7">
        <w:rPr>
          <w:rFonts w:ascii="Calibri" w:eastAsia="Times New Roman" w:hAnsi="Calibri" w:cs="Calibri"/>
          <w:color w:val="000000"/>
          <w:kern w:val="0"/>
          <w:sz w:val="22"/>
          <w:szCs w:val="22"/>
          <w14:ligatures w14:val="none"/>
        </w:rPr>
        <w:t>0.3833</w:t>
      </w:r>
      <w:r>
        <w:rPr>
          <w:rFonts w:ascii="Calibri" w:eastAsia="Times New Roman" w:hAnsi="Calibri" w:cs="Calibri"/>
          <w:color w:val="000000"/>
          <w:kern w:val="0"/>
          <w:sz w:val="22"/>
          <w:szCs w:val="22"/>
          <w14:ligatures w14:val="none"/>
        </w:rPr>
        <w:t xml:space="preserve">). Smaller RMS values were indicated for the 75 dB stimuli vs the 100 dB </w:t>
      </w:r>
      <w:r w:rsidR="00C161C0">
        <w:rPr>
          <w:rFonts w:ascii="Calibri" w:eastAsia="Times New Roman" w:hAnsi="Calibri" w:cs="Calibri"/>
          <w:color w:val="000000"/>
          <w:kern w:val="0"/>
          <w:sz w:val="22"/>
          <w:szCs w:val="22"/>
          <w14:ligatures w14:val="none"/>
        </w:rPr>
        <w:t>stimuli and</w:t>
      </w:r>
      <w:r>
        <w:rPr>
          <w:rFonts w:ascii="Calibri" w:eastAsia="Times New Roman" w:hAnsi="Calibri" w:cs="Calibri"/>
          <w:color w:val="000000"/>
          <w:kern w:val="0"/>
          <w:sz w:val="22"/>
          <w:szCs w:val="22"/>
          <w14:ligatures w14:val="none"/>
        </w:rPr>
        <w:t xml:space="preserve"> were more prevalent for the 64 kHz stimulus than for the click or 4 kHz stimuli (p-values ≤ 0.0001). </w:t>
      </w:r>
    </w:p>
    <w:p w14:paraId="08C46BDD" w14:textId="73FBA647" w:rsidR="00B57D45" w:rsidRPr="0020746D" w:rsidRDefault="00260FBC" w:rsidP="00B57D45">
      <w:pPr>
        <w:spacing w:line="480" w:lineRule="auto"/>
        <w:rPr>
          <w:rFonts w:ascii="Calibri" w:eastAsia="Times New Roman" w:hAnsi="Calibri" w:cs="Calibri"/>
          <w:color w:val="00B050"/>
          <w:kern w:val="0"/>
          <w:sz w:val="22"/>
          <w:szCs w:val="22"/>
          <w14:ligatures w14:val="none"/>
        </w:rPr>
      </w:pPr>
      <w:r>
        <w:rPr>
          <w:rFonts w:ascii="Calibri" w:hAnsi="Calibri" w:cs="Calibri"/>
          <w:sz w:val="22"/>
          <w:szCs w:val="22"/>
        </w:rPr>
        <w:tab/>
        <w:t xml:space="preserve">Peak latencies were altered by the stimulus </w:t>
      </w:r>
      <w:r w:rsidR="00D64FDB">
        <w:rPr>
          <w:rFonts w:ascii="Calibri" w:hAnsi="Calibri" w:cs="Calibri"/>
          <w:sz w:val="22"/>
          <w:szCs w:val="22"/>
        </w:rPr>
        <w:t>intensity but</w:t>
      </w:r>
      <w:r>
        <w:rPr>
          <w:rFonts w:ascii="Calibri" w:hAnsi="Calibri" w:cs="Calibri"/>
          <w:sz w:val="22"/>
          <w:szCs w:val="22"/>
        </w:rPr>
        <w:t xml:space="preserve"> were largely unchanged by treatment with anatoxin.  The latencies of most BAER peaks decreased using the 100 dB relative to the 75 dB stimulus intensity, mostly for the click and 4 kHz stimuli (p-values ≤ </w:t>
      </w:r>
      <w:r w:rsidRPr="0020746D">
        <w:rPr>
          <w:rFonts w:ascii="Calibri" w:eastAsia="Times New Roman" w:hAnsi="Calibri" w:cs="Calibri"/>
          <w:kern w:val="0"/>
          <w:sz w:val="22"/>
          <w:szCs w:val="22"/>
          <w14:ligatures w14:val="none"/>
        </w:rPr>
        <w:t>0.0444</w:t>
      </w:r>
      <w:r>
        <w:rPr>
          <w:rFonts w:ascii="Calibri" w:eastAsia="Times New Roman" w:hAnsi="Calibri" w:cs="Calibri"/>
          <w:kern w:val="0"/>
          <w:sz w:val="22"/>
          <w:szCs w:val="22"/>
          <w14:ligatures w14:val="none"/>
        </w:rPr>
        <w:t>). The only indication of effects related to anatoxin treatment were observed for the 64 kHz stimuli, where a treatment by intensity interaction was indicated for the latencies of peaks P</w:t>
      </w:r>
      <w:r w:rsidRPr="00363814">
        <w:rPr>
          <w:rFonts w:ascii="Calibri" w:eastAsia="Times New Roman" w:hAnsi="Calibri" w:cs="Calibri"/>
          <w:kern w:val="0"/>
          <w:sz w:val="22"/>
          <w:szCs w:val="22"/>
          <w:vertAlign w:val="subscript"/>
          <w14:ligatures w14:val="none"/>
        </w:rPr>
        <w:t>2</w:t>
      </w:r>
      <w:r>
        <w:rPr>
          <w:rFonts w:ascii="Calibri" w:eastAsia="Times New Roman" w:hAnsi="Calibri" w:cs="Calibri"/>
          <w:kern w:val="0"/>
          <w:sz w:val="22"/>
          <w:szCs w:val="22"/>
          <w14:ligatures w14:val="none"/>
        </w:rPr>
        <w:t>, P</w:t>
      </w:r>
      <w:r w:rsidRPr="00363814">
        <w:rPr>
          <w:rFonts w:ascii="Calibri" w:eastAsia="Times New Roman" w:hAnsi="Calibri" w:cs="Calibri"/>
          <w:kern w:val="0"/>
          <w:sz w:val="22"/>
          <w:szCs w:val="22"/>
          <w:vertAlign w:val="subscript"/>
          <w14:ligatures w14:val="none"/>
        </w:rPr>
        <w:t>3</w:t>
      </w:r>
      <w:r>
        <w:rPr>
          <w:rFonts w:ascii="Calibri" w:eastAsia="Times New Roman" w:hAnsi="Calibri" w:cs="Calibri"/>
          <w:kern w:val="0"/>
          <w:sz w:val="22"/>
          <w:szCs w:val="22"/>
          <w14:ligatures w14:val="none"/>
        </w:rPr>
        <w:t>, N</w:t>
      </w:r>
      <w:r w:rsidRPr="00363814">
        <w:rPr>
          <w:rFonts w:ascii="Calibri" w:eastAsia="Times New Roman" w:hAnsi="Calibri" w:cs="Calibri"/>
          <w:kern w:val="0"/>
          <w:sz w:val="22"/>
          <w:szCs w:val="22"/>
          <w:vertAlign w:val="subscript"/>
          <w14:ligatures w14:val="none"/>
        </w:rPr>
        <w:t>3</w:t>
      </w:r>
      <w:r>
        <w:rPr>
          <w:rFonts w:ascii="Calibri" w:eastAsia="Times New Roman" w:hAnsi="Calibri" w:cs="Calibri"/>
          <w:kern w:val="0"/>
          <w:sz w:val="22"/>
          <w:szCs w:val="22"/>
          <w14:ligatures w14:val="none"/>
        </w:rPr>
        <w:t>, P</w:t>
      </w:r>
      <w:r w:rsidRPr="00363814">
        <w:rPr>
          <w:rFonts w:ascii="Calibri" w:eastAsia="Times New Roman" w:hAnsi="Calibri" w:cs="Calibri"/>
          <w:kern w:val="0"/>
          <w:sz w:val="22"/>
          <w:szCs w:val="22"/>
          <w:vertAlign w:val="subscript"/>
          <w14:ligatures w14:val="none"/>
        </w:rPr>
        <w:t>4</w:t>
      </w:r>
      <w:r>
        <w:rPr>
          <w:rFonts w:ascii="Calibri" w:eastAsia="Times New Roman" w:hAnsi="Calibri" w:cs="Calibri"/>
          <w:kern w:val="0"/>
          <w:sz w:val="22"/>
          <w:szCs w:val="22"/>
          <w14:ligatures w14:val="none"/>
        </w:rPr>
        <w:t>, and N</w:t>
      </w:r>
      <w:r w:rsidRPr="00363814">
        <w:rPr>
          <w:rFonts w:ascii="Calibri" w:eastAsia="Times New Roman" w:hAnsi="Calibri" w:cs="Calibri"/>
          <w:kern w:val="0"/>
          <w:sz w:val="22"/>
          <w:szCs w:val="22"/>
          <w:vertAlign w:val="subscript"/>
          <w14:ligatures w14:val="none"/>
        </w:rPr>
        <w:t>4</w:t>
      </w:r>
      <w:r>
        <w:rPr>
          <w:rFonts w:ascii="Calibri" w:eastAsia="Times New Roman" w:hAnsi="Calibri" w:cs="Calibri"/>
          <w:kern w:val="0"/>
          <w:sz w:val="22"/>
          <w:szCs w:val="22"/>
          <w14:ligatures w14:val="none"/>
        </w:rPr>
        <w:t xml:space="preserve"> (p-values ≤ 0.0496). For these peaks, the latency decreased as the intensity was increased (75 to 100 dB) in controls, whereas the latency either did not change or slightly increased in anatoxin-treated mice. However, this may have been related to easier peak detection at the higher stimulus intensity. It should be noted that none of the p&lt; 0.05 anatoxin-related effects were significant after applying </w:t>
      </w:r>
      <w:proofErr w:type="gramStart"/>
      <w:r>
        <w:rPr>
          <w:rFonts w:ascii="Calibri" w:eastAsia="Times New Roman" w:hAnsi="Calibri" w:cs="Calibri"/>
          <w:kern w:val="0"/>
          <w:sz w:val="22"/>
          <w:szCs w:val="22"/>
          <w14:ligatures w14:val="none"/>
        </w:rPr>
        <w:t>a</w:t>
      </w:r>
      <w:proofErr w:type="gramEnd"/>
      <w:r>
        <w:rPr>
          <w:rFonts w:ascii="Calibri" w:eastAsia="Times New Roman" w:hAnsi="Calibri" w:cs="Calibri"/>
          <w:kern w:val="0"/>
          <w:sz w:val="22"/>
          <w:szCs w:val="22"/>
          <w14:ligatures w14:val="none"/>
        </w:rPr>
        <w:t xml:space="preserve"> FDR correction for the number of variable quantified.</w:t>
      </w:r>
      <w:r w:rsidR="00B57D45">
        <w:rPr>
          <w:rFonts w:ascii="Calibri" w:eastAsia="Times New Roman" w:hAnsi="Calibri" w:cs="Calibri"/>
          <w:kern w:val="0"/>
          <w:sz w:val="22"/>
          <w:szCs w:val="22"/>
          <w14:ligatures w14:val="none"/>
        </w:rPr>
        <w:t xml:space="preserve"> </w:t>
      </w:r>
    </w:p>
    <w:p w14:paraId="4BAB8568" w14:textId="3CB180D5" w:rsidR="00260FBC" w:rsidRDefault="00F66C45" w:rsidP="0020746D">
      <w:pPr>
        <w:spacing w:line="480" w:lineRule="auto"/>
        <w:rPr>
          <w:rFonts w:ascii="Calibri" w:eastAsia="Times New Roman" w:hAnsi="Calibri" w:cs="Calibri"/>
          <w:kern w:val="0"/>
          <w:sz w:val="22"/>
          <w:szCs w:val="22"/>
          <w14:ligatures w14:val="none"/>
        </w:rPr>
      </w:pPr>
      <w:r w:rsidRPr="00F66C45">
        <w:rPr>
          <w:rFonts w:ascii="Calibri" w:eastAsia="Times New Roman" w:hAnsi="Calibri" w:cs="Calibri"/>
          <w:kern w:val="0"/>
          <w:sz w:val="22"/>
          <w:szCs w:val="22"/>
          <w14:ligatures w14:val="none"/>
        </w:rPr>
        <w:t>Dataset Files Included:</w:t>
      </w:r>
    </w:p>
    <w:p w14:paraId="757FAB33" w14:textId="7CE13987" w:rsidR="00437496" w:rsidRDefault="00437496" w:rsidP="000B5201">
      <w:pPr>
        <w:spacing w:line="276"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Clinical chemistry</w:t>
      </w:r>
      <w:r w:rsidR="000B5201">
        <w:rPr>
          <w:rFonts w:ascii="Calibri" w:eastAsia="Times New Roman" w:hAnsi="Calibri" w:cs="Calibri"/>
          <w:kern w:val="0"/>
          <w:sz w:val="22"/>
          <w:szCs w:val="22"/>
          <w14:ligatures w14:val="none"/>
        </w:rPr>
        <w:t>: ATX Serum Chemistry Results.xlsx</w:t>
      </w:r>
    </w:p>
    <w:p w14:paraId="3E93811E" w14:textId="4A6D524E" w:rsidR="000B5201" w:rsidRDefault="000B5201" w:rsidP="000B5201">
      <w:pPr>
        <w:spacing w:line="276"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 xml:space="preserve">Metabolomics: </w:t>
      </w:r>
      <w:r w:rsidR="00E96778">
        <w:rPr>
          <w:rFonts w:ascii="Calibri" w:eastAsia="Times New Roman" w:hAnsi="Calibri" w:cs="Calibri"/>
          <w:kern w:val="0"/>
          <w:sz w:val="22"/>
          <w:szCs w:val="22"/>
          <w14:ligatures w14:val="none"/>
        </w:rPr>
        <w:t>Anatoxin Metabolomics Data 20241026</w:t>
      </w:r>
      <w:r w:rsidR="00B20E69">
        <w:rPr>
          <w:rFonts w:ascii="Calibri" w:eastAsia="Times New Roman" w:hAnsi="Calibri" w:cs="Calibri"/>
          <w:kern w:val="0"/>
          <w:sz w:val="22"/>
          <w:szCs w:val="22"/>
          <w14:ligatures w14:val="none"/>
        </w:rPr>
        <w:t>.xlsx</w:t>
      </w:r>
    </w:p>
    <w:p w14:paraId="2F33E8D1" w14:textId="5CE3A205" w:rsidR="000A7682" w:rsidRDefault="000A7682" w:rsidP="000B5201">
      <w:pPr>
        <w:spacing w:line="276"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Biocrates-Qu</w:t>
      </w:r>
      <w:r w:rsidR="000C3A26">
        <w:rPr>
          <w:rFonts w:ascii="Calibri" w:eastAsia="Times New Roman" w:hAnsi="Calibri" w:cs="Calibri"/>
          <w:kern w:val="0"/>
          <w:sz w:val="22"/>
          <w:szCs w:val="22"/>
          <w14:ligatures w14:val="none"/>
        </w:rPr>
        <w:t>an</w:t>
      </w:r>
      <w:r>
        <w:rPr>
          <w:rFonts w:ascii="Calibri" w:eastAsia="Times New Roman" w:hAnsi="Calibri" w:cs="Calibri"/>
          <w:kern w:val="0"/>
          <w:sz w:val="22"/>
          <w:szCs w:val="22"/>
          <w14:ligatures w14:val="none"/>
        </w:rPr>
        <w:t>t500-list-of-metabolites-v4-2021.pdf</w:t>
      </w:r>
    </w:p>
    <w:p w14:paraId="20D5DADE" w14:textId="2440FB6D" w:rsidR="000A7682" w:rsidRDefault="000A7682" w:rsidP="000B5201">
      <w:pPr>
        <w:spacing w:line="276" w:lineRule="auto"/>
        <w:rPr>
          <w:rFonts w:ascii="Calibri" w:eastAsia="Times New Roman" w:hAnsi="Calibri" w:cs="Calibri"/>
          <w:kern w:val="0"/>
          <w:sz w:val="22"/>
          <w:szCs w:val="22"/>
          <w14:ligatures w14:val="none"/>
        </w:rPr>
      </w:pPr>
    </w:p>
    <w:p w14:paraId="1526EE66" w14:textId="4B2C76B0" w:rsidR="00B20E69" w:rsidRDefault="00B20E69" w:rsidP="000B5201">
      <w:pPr>
        <w:spacing w:line="276"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 xml:space="preserve">Transcriptomics: </w:t>
      </w:r>
      <w:r w:rsidR="00881C75" w:rsidRPr="00881C75">
        <w:rPr>
          <w:rFonts w:ascii="Calibri" w:eastAsia="Times New Roman" w:hAnsi="Calibri" w:cs="Calibri"/>
          <w:kern w:val="0"/>
          <w:sz w:val="22"/>
          <w:szCs w:val="22"/>
          <w14:ligatures w14:val="none"/>
        </w:rPr>
        <w:t>Gene Expression of Mouse Liver and Brain after 5-day Oral Exposure of Anatoxin-a</w:t>
      </w:r>
      <w:r w:rsidR="00881C75">
        <w:rPr>
          <w:rFonts w:ascii="Calibri" w:eastAsia="Times New Roman" w:hAnsi="Calibri" w:cs="Calibri"/>
          <w:kern w:val="0"/>
          <w:sz w:val="22"/>
          <w:szCs w:val="22"/>
          <w14:ligatures w14:val="none"/>
        </w:rPr>
        <w:t xml:space="preserve"> </w:t>
      </w:r>
      <w:hyperlink r:id="rId16" w:history="1">
        <w:r w:rsidRPr="00CC6940">
          <w:rPr>
            <w:rStyle w:val="Hyperlink"/>
            <w:rFonts w:ascii="Calibri" w:eastAsia="Times New Roman" w:hAnsi="Calibri" w:cs="Calibri"/>
            <w:kern w:val="0"/>
            <w:sz w:val="22"/>
            <w:szCs w:val="22"/>
            <w14:ligatures w14:val="none"/>
          </w:rPr>
          <w:t>https://doi.org/10.23719/d-sj4r</w:t>
        </w:r>
      </w:hyperlink>
    </w:p>
    <w:p w14:paraId="08E6A9CF" w14:textId="2EB619FE" w:rsidR="00B20E69" w:rsidRDefault="00B20E69" w:rsidP="000B5201">
      <w:pPr>
        <w:spacing w:line="276"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 xml:space="preserve">Behavior: </w:t>
      </w:r>
    </w:p>
    <w:p w14:paraId="5BB446C0" w14:textId="60CDA6C6" w:rsidR="00B20E69" w:rsidRDefault="00B20E69" w:rsidP="000B5201">
      <w:pPr>
        <w:spacing w:line="276"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ATX FOB Dataset.xlsx</w:t>
      </w:r>
    </w:p>
    <w:p w14:paraId="79FDEB9D" w14:textId="6E789E05" w:rsidR="00B20E69" w:rsidRDefault="00B20E69" w:rsidP="000B5201">
      <w:pPr>
        <w:spacing w:line="276"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Anatoxin NOR Habituation Dataset.xlsx</w:t>
      </w:r>
    </w:p>
    <w:p w14:paraId="1A3DDD8A" w14:textId="4864ED46" w:rsidR="00B20E69" w:rsidRPr="00B20E69" w:rsidRDefault="00B20E69" w:rsidP="00B20E69">
      <w:pPr>
        <w:spacing w:line="276" w:lineRule="auto"/>
        <w:rPr>
          <w:rFonts w:ascii="Calibri" w:eastAsia="Times New Roman" w:hAnsi="Calibri" w:cs="Calibri"/>
          <w:kern w:val="0"/>
          <w:sz w:val="22"/>
          <w:szCs w:val="22"/>
          <w14:ligatures w14:val="none"/>
        </w:rPr>
      </w:pPr>
      <w:r w:rsidRPr="00B20E69">
        <w:rPr>
          <w:rFonts w:ascii="Calibri" w:eastAsia="Times New Roman" w:hAnsi="Calibri" w:cs="Calibri"/>
          <w:kern w:val="0"/>
          <w:sz w:val="22"/>
          <w:szCs w:val="22"/>
          <w14:ligatures w14:val="none"/>
        </w:rPr>
        <w:lastRenderedPageBreak/>
        <w:t xml:space="preserve">Anatoxin NOR </w:t>
      </w:r>
      <w:r>
        <w:rPr>
          <w:rFonts w:ascii="Calibri" w:eastAsia="Times New Roman" w:hAnsi="Calibri" w:cs="Calibri"/>
          <w:kern w:val="0"/>
          <w:sz w:val="22"/>
          <w:szCs w:val="22"/>
          <w14:ligatures w14:val="none"/>
        </w:rPr>
        <w:t>Training</w:t>
      </w:r>
      <w:r w:rsidRPr="00B20E69">
        <w:rPr>
          <w:rFonts w:ascii="Calibri" w:eastAsia="Times New Roman" w:hAnsi="Calibri" w:cs="Calibri"/>
          <w:kern w:val="0"/>
          <w:sz w:val="22"/>
          <w:szCs w:val="22"/>
          <w14:ligatures w14:val="none"/>
        </w:rPr>
        <w:t xml:space="preserve"> Dataset.xlsx</w:t>
      </w:r>
    </w:p>
    <w:p w14:paraId="189EC3B8" w14:textId="62707EAE" w:rsidR="00B20E69" w:rsidRDefault="00B20E69" w:rsidP="00B20E69">
      <w:pPr>
        <w:spacing w:line="276" w:lineRule="auto"/>
        <w:rPr>
          <w:rFonts w:ascii="Calibri" w:eastAsia="Times New Roman" w:hAnsi="Calibri" w:cs="Calibri"/>
          <w:kern w:val="0"/>
          <w:sz w:val="22"/>
          <w:szCs w:val="22"/>
          <w14:ligatures w14:val="none"/>
        </w:rPr>
      </w:pPr>
      <w:r w:rsidRPr="00B20E69">
        <w:rPr>
          <w:rFonts w:ascii="Calibri" w:eastAsia="Times New Roman" w:hAnsi="Calibri" w:cs="Calibri"/>
          <w:kern w:val="0"/>
          <w:sz w:val="22"/>
          <w:szCs w:val="22"/>
          <w14:ligatures w14:val="none"/>
        </w:rPr>
        <w:t xml:space="preserve">Anatoxin NOR </w:t>
      </w:r>
      <w:r>
        <w:rPr>
          <w:rFonts w:ascii="Calibri" w:eastAsia="Times New Roman" w:hAnsi="Calibri" w:cs="Calibri"/>
          <w:kern w:val="0"/>
          <w:sz w:val="22"/>
          <w:szCs w:val="22"/>
          <w14:ligatures w14:val="none"/>
        </w:rPr>
        <w:t>Testing</w:t>
      </w:r>
      <w:r w:rsidRPr="00B20E69">
        <w:rPr>
          <w:rFonts w:ascii="Calibri" w:eastAsia="Times New Roman" w:hAnsi="Calibri" w:cs="Calibri"/>
          <w:kern w:val="0"/>
          <w:sz w:val="22"/>
          <w:szCs w:val="22"/>
          <w14:ligatures w14:val="none"/>
        </w:rPr>
        <w:t xml:space="preserve"> Dataset.xlsx</w:t>
      </w:r>
    </w:p>
    <w:p w14:paraId="1A605863" w14:textId="369BD3B8" w:rsidR="00B20E69" w:rsidRDefault="00B20E69" w:rsidP="00B20E69">
      <w:pPr>
        <w:spacing w:line="276"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 xml:space="preserve">Male Reproductive: </w:t>
      </w:r>
    </w:p>
    <w:p w14:paraId="4CF320CE" w14:textId="045E524E" w:rsidR="00B20E69" w:rsidRDefault="00B20E69" w:rsidP="00B20E69">
      <w:pPr>
        <w:spacing w:line="276"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Anatoxin Sperm Count Data.xlsx</w:t>
      </w:r>
    </w:p>
    <w:p w14:paraId="68827049" w14:textId="5FD4A045" w:rsidR="00B20E69" w:rsidRDefault="00B20E69" w:rsidP="00B20E69">
      <w:pPr>
        <w:spacing w:line="276"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Anatoxin Sperm Motility Data.xlsx</w:t>
      </w:r>
    </w:p>
    <w:p w14:paraId="10AF8200" w14:textId="62B2E42E" w:rsidR="000A6F8D" w:rsidRDefault="000A6F8D" w:rsidP="00B20E69">
      <w:pPr>
        <w:spacing w:line="276"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ATX Testes Histology Report.pdf</w:t>
      </w:r>
    </w:p>
    <w:p w14:paraId="76CD6F0A" w14:textId="6C8AE738" w:rsidR="000A7682" w:rsidRDefault="000A7682" w:rsidP="00B20E69">
      <w:pPr>
        <w:spacing w:line="276"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Auditory Testing:</w:t>
      </w:r>
    </w:p>
    <w:p w14:paraId="3D26921D" w14:textId="009F3553" w:rsidR="00881C75" w:rsidRDefault="00881C75" w:rsidP="00B20E69">
      <w:pPr>
        <w:spacing w:line="276" w:lineRule="auto"/>
      </w:pPr>
      <w:r>
        <w:rPr>
          <w:rFonts w:ascii="Calibri" w:eastAsia="Times New Roman" w:hAnsi="Calibri" w:cs="Calibri"/>
          <w:kern w:val="0"/>
          <w:sz w:val="22"/>
          <w:szCs w:val="22"/>
          <w14:ligatures w14:val="none"/>
        </w:rPr>
        <w:t xml:space="preserve">BAER Data: </w:t>
      </w:r>
      <w:r w:rsidRPr="00881C75">
        <w:rPr>
          <w:rFonts w:ascii="Calibri" w:eastAsia="Times New Roman" w:hAnsi="Calibri" w:cs="Calibri"/>
          <w:kern w:val="0"/>
          <w:sz w:val="22"/>
          <w:szCs w:val="22"/>
          <w14:ligatures w14:val="none"/>
        </w:rPr>
        <w:t xml:space="preserve">Herr, D. (2025). ANA2: Auditory Evoked Responses after 5 Day Exposure to Anatoxin [Data set]. U.S. EPA Office of Research and Development (ORD). </w:t>
      </w:r>
      <w:hyperlink r:id="rId17" w:history="1">
        <w:r w:rsidRPr="00881C75">
          <w:rPr>
            <w:rStyle w:val="Hyperlink"/>
            <w:rFonts w:ascii="Calibri" w:eastAsia="Times New Roman" w:hAnsi="Calibri" w:cs="Calibri"/>
            <w:kern w:val="0"/>
            <w:sz w:val="22"/>
            <w:szCs w:val="22"/>
            <w14:ligatures w14:val="none"/>
          </w:rPr>
          <w:t>https://doi.org/10.23719/1532514</w:t>
        </w:r>
      </w:hyperlink>
    </w:p>
    <w:p w14:paraId="2BC4846D" w14:textId="0058B0FE" w:rsidR="000A7682" w:rsidRPr="00B20E69" w:rsidRDefault="000A7682" w:rsidP="00B20E69">
      <w:pPr>
        <w:spacing w:line="276" w:lineRule="auto"/>
        <w:rPr>
          <w:rFonts w:ascii="Calibri" w:eastAsia="Times New Roman" w:hAnsi="Calibri" w:cs="Calibri"/>
          <w:kern w:val="0"/>
          <w:sz w:val="22"/>
          <w:szCs w:val="22"/>
          <w14:ligatures w14:val="none"/>
        </w:rPr>
      </w:pPr>
      <w:r>
        <w:t>ANA2_Fig1_Stacks_All_Data.pdf</w:t>
      </w:r>
      <w:r w:rsidR="000C3A26">
        <w:t xml:space="preserve"> (BAER waveforms for each stimulus with treated and control means and 95% confidence interval shading)</w:t>
      </w:r>
    </w:p>
    <w:p w14:paraId="22821B30" w14:textId="77777777" w:rsidR="00B20E69" w:rsidRDefault="00B20E69" w:rsidP="000B5201">
      <w:pPr>
        <w:spacing w:line="276" w:lineRule="auto"/>
        <w:rPr>
          <w:rFonts w:ascii="Calibri" w:eastAsia="Times New Roman" w:hAnsi="Calibri" w:cs="Calibri"/>
          <w:kern w:val="0"/>
          <w:sz w:val="22"/>
          <w:szCs w:val="22"/>
          <w14:ligatures w14:val="none"/>
        </w:rPr>
      </w:pPr>
    </w:p>
    <w:p w14:paraId="31ADFA4B" w14:textId="77777777" w:rsidR="00B20E69" w:rsidRDefault="00B20E69" w:rsidP="000B5201">
      <w:pPr>
        <w:spacing w:line="276" w:lineRule="auto"/>
        <w:rPr>
          <w:rFonts w:ascii="Calibri" w:eastAsia="Times New Roman" w:hAnsi="Calibri" w:cs="Calibri"/>
          <w:kern w:val="0"/>
          <w:sz w:val="22"/>
          <w:szCs w:val="22"/>
          <w14:ligatures w14:val="none"/>
        </w:rPr>
      </w:pPr>
    </w:p>
    <w:p w14:paraId="4EE08843" w14:textId="77777777" w:rsidR="00F66C45" w:rsidRPr="00F66C45" w:rsidRDefault="00F66C45" w:rsidP="000B5201">
      <w:pPr>
        <w:spacing w:line="276" w:lineRule="auto"/>
        <w:rPr>
          <w:rFonts w:ascii="Calibri" w:eastAsia="Times New Roman" w:hAnsi="Calibri" w:cs="Calibri"/>
          <w:kern w:val="0"/>
          <w:sz w:val="22"/>
          <w:szCs w:val="22"/>
          <w14:ligatures w14:val="none"/>
        </w:rPr>
      </w:pPr>
    </w:p>
    <w:p w14:paraId="53C1B803" w14:textId="77777777" w:rsidR="00F66C45" w:rsidRPr="0020746D" w:rsidRDefault="00F66C45" w:rsidP="0020746D">
      <w:pPr>
        <w:spacing w:line="480" w:lineRule="auto"/>
        <w:rPr>
          <w:rFonts w:ascii="Calibri" w:eastAsia="Times New Roman" w:hAnsi="Calibri" w:cs="Calibri"/>
          <w:color w:val="00B050"/>
          <w:kern w:val="0"/>
          <w:sz w:val="22"/>
          <w:szCs w:val="22"/>
          <w14:ligatures w14:val="none"/>
        </w:rPr>
      </w:pPr>
    </w:p>
    <w:p w14:paraId="0E29C425" w14:textId="77777777" w:rsidR="00260FBC" w:rsidRDefault="00260FBC" w:rsidP="0020746D">
      <w:pPr>
        <w:spacing w:after="0" w:line="480" w:lineRule="auto"/>
        <w:rPr>
          <w:rFonts w:ascii="Calibri" w:hAnsi="Calibri" w:cs="Calibri"/>
          <w:sz w:val="22"/>
          <w:szCs w:val="22"/>
        </w:rPr>
      </w:pPr>
    </w:p>
    <w:p w14:paraId="73567F5A" w14:textId="77777777" w:rsidR="00260FBC" w:rsidRDefault="00260FBC" w:rsidP="00B13E4F">
      <w:pPr>
        <w:spacing w:after="0" w:line="480" w:lineRule="auto"/>
        <w:rPr>
          <w:rFonts w:ascii="Calibri" w:hAnsi="Calibri" w:cs="Calibri"/>
          <w:sz w:val="22"/>
          <w:szCs w:val="22"/>
        </w:rPr>
      </w:pPr>
    </w:p>
    <w:p w14:paraId="58609D93" w14:textId="77777777" w:rsidR="00260FBC" w:rsidRDefault="00260FBC" w:rsidP="00B13E4F">
      <w:pPr>
        <w:spacing w:after="0" w:line="480" w:lineRule="auto"/>
        <w:rPr>
          <w:rFonts w:ascii="Calibri" w:hAnsi="Calibri" w:cs="Calibri"/>
          <w:sz w:val="22"/>
          <w:szCs w:val="22"/>
        </w:rPr>
      </w:pPr>
    </w:p>
    <w:p w14:paraId="0D89F03D" w14:textId="77777777" w:rsidR="00260FBC" w:rsidRDefault="00260FBC">
      <w:pPr>
        <w:rPr>
          <w:rFonts w:ascii="Calibri" w:hAnsi="Calibri" w:cs="Calibri"/>
          <w:sz w:val="22"/>
          <w:szCs w:val="22"/>
        </w:rPr>
      </w:pPr>
      <w:r>
        <w:rPr>
          <w:rFonts w:ascii="Calibri" w:hAnsi="Calibri" w:cs="Calibri"/>
          <w:sz w:val="22"/>
          <w:szCs w:val="22"/>
        </w:rPr>
        <w:br w:type="page"/>
      </w:r>
    </w:p>
    <w:p w14:paraId="7FD213D8" w14:textId="77777777" w:rsidR="00260FBC" w:rsidRPr="00B55E23" w:rsidRDefault="00260FBC">
      <w:pPr>
        <w:rPr>
          <w:rFonts w:ascii="Calibri" w:hAnsi="Calibri" w:cs="Calibri"/>
          <w:sz w:val="22"/>
          <w:szCs w:val="22"/>
          <w:u w:val="single"/>
        </w:rPr>
      </w:pPr>
      <w:r w:rsidRPr="00B55E23">
        <w:rPr>
          <w:rFonts w:ascii="Calibri" w:hAnsi="Calibri" w:cs="Calibri"/>
          <w:sz w:val="22"/>
          <w:szCs w:val="22"/>
          <w:u w:val="single"/>
        </w:rPr>
        <w:lastRenderedPageBreak/>
        <w:t>REFERENCES</w:t>
      </w:r>
    </w:p>
    <w:p w14:paraId="03E183F4" w14:textId="77777777" w:rsidR="00FB1C68" w:rsidRPr="00FB1C68" w:rsidRDefault="007A3BC7" w:rsidP="00FB1C68">
      <w:pPr>
        <w:pStyle w:val="EndNoteBibliography"/>
        <w:spacing w:after="0"/>
      </w:pPr>
      <w:r>
        <w:rPr>
          <w:rFonts w:cstheme="minorHAnsi"/>
          <w:sz w:val="22"/>
          <w:szCs w:val="22"/>
        </w:rPr>
        <w:fldChar w:fldCharType="begin"/>
      </w:r>
      <w:r>
        <w:rPr>
          <w:rFonts w:cstheme="minorHAnsi"/>
          <w:sz w:val="22"/>
          <w:szCs w:val="22"/>
        </w:rPr>
        <w:instrText xml:space="preserve"> ADDIN EN.REFLIST </w:instrText>
      </w:r>
      <w:r>
        <w:rPr>
          <w:rFonts w:cstheme="minorHAnsi"/>
          <w:sz w:val="22"/>
          <w:szCs w:val="22"/>
        </w:rPr>
        <w:fldChar w:fldCharType="separate"/>
      </w:r>
      <w:r w:rsidR="00FB1C68" w:rsidRPr="00FB1C68">
        <w:t>1.</w:t>
      </w:r>
      <w:r w:rsidR="00FB1C68" w:rsidRPr="00FB1C68">
        <w:tab/>
        <w:t>Bumke-Vogt C, Mailahn W, Chorus I. Anatoxin-a and neurotoxic cyanobacteria in German lakes and reservoirs. Environ Toxicol. 1999;14(1):117-25.</w:t>
      </w:r>
    </w:p>
    <w:p w14:paraId="10F0156E" w14:textId="77777777" w:rsidR="00FB1C68" w:rsidRPr="00FB1C68" w:rsidRDefault="00FB1C68" w:rsidP="00FB1C68">
      <w:pPr>
        <w:pStyle w:val="EndNoteBibliography"/>
        <w:spacing w:after="0"/>
      </w:pPr>
      <w:r w:rsidRPr="00FB1C68">
        <w:t>2.</w:t>
      </w:r>
      <w:r w:rsidRPr="00FB1C68">
        <w:tab/>
        <w:t>Sivonen K. Cyanobacterial toxins and toxin production. Phycologia. 2019:12-24.</w:t>
      </w:r>
    </w:p>
    <w:p w14:paraId="54C780B8" w14:textId="465540D2" w:rsidR="00FB1C68" w:rsidRPr="00FB1C68" w:rsidRDefault="00FB1C68" w:rsidP="00FB1C68">
      <w:pPr>
        <w:pStyle w:val="EndNoteBibliography"/>
        <w:spacing w:after="0"/>
      </w:pPr>
      <w:r w:rsidRPr="00FB1C68">
        <w:t>3.</w:t>
      </w:r>
      <w:r w:rsidRPr="00FB1C68">
        <w:tab/>
        <w:t xml:space="preserve">Sivonen K, Himberg K, Luukkainen R, Niemela SI, Poon GK, Codd GA. </w:t>
      </w:r>
      <w:r w:rsidR="000A7682" w:rsidRPr="00FB1C68">
        <w:t>P</w:t>
      </w:r>
      <w:r w:rsidR="000A7682">
        <w:t>reliminary</w:t>
      </w:r>
      <w:r w:rsidR="000A7682" w:rsidRPr="00FB1C68">
        <w:t xml:space="preserve"> </w:t>
      </w:r>
      <w:r w:rsidRPr="00FB1C68">
        <w:t>C</w:t>
      </w:r>
      <w:r w:rsidR="000A7682">
        <w:t>haracterization</w:t>
      </w:r>
      <w:r w:rsidRPr="00FB1C68">
        <w:t xml:space="preserve"> </w:t>
      </w:r>
      <w:r w:rsidR="000A7682">
        <w:t>of</w:t>
      </w:r>
      <w:r w:rsidR="000A7682" w:rsidRPr="00FB1C68">
        <w:t xml:space="preserve"> N</w:t>
      </w:r>
      <w:r w:rsidR="000A7682">
        <w:t xml:space="preserve">eurotoxic </w:t>
      </w:r>
      <w:r w:rsidR="000A7682" w:rsidRPr="00FB1C68">
        <w:t>C</w:t>
      </w:r>
      <w:r w:rsidR="000A7682">
        <w:t>yanobacteria</w:t>
      </w:r>
      <w:r w:rsidR="000A7682" w:rsidRPr="00FB1C68">
        <w:t xml:space="preserve"> B</w:t>
      </w:r>
      <w:r w:rsidR="000A7682">
        <w:t>looms</w:t>
      </w:r>
      <w:r w:rsidR="000A7682" w:rsidRPr="00FB1C68">
        <w:t xml:space="preserve"> </w:t>
      </w:r>
      <w:r w:rsidR="000A7682">
        <w:t>and</w:t>
      </w:r>
      <w:r w:rsidR="000A7682" w:rsidRPr="00FB1C68">
        <w:t xml:space="preserve"> S</w:t>
      </w:r>
      <w:r w:rsidR="000A7682">
        <w:t>trains</w:t>
      </w:r>
      <w:r w:rsidR="000A7682" w:rsidRPr="00FB1C68">
        <w:t xml:space="preserve"> </w:t>
      </w:r>
      <w:r w:rsidR="000A7682">
        <w:t>from</w:t>
      </w:r>
      <w:r w:rsidR="000A7682" w:rsidRPr="00FB1C68">
        <w:t xml:space="preserve"> F</w:t>
      </w:r>
      <w:r w:rsidR="000A7682">
        <w:t>inland</w:t>
      </w:r>
      <w:r w:rsidRPr="00FB1C68">
        <w:t>. 1989;4(3):339-52.</w:t>
      </w:r>
    </w:p>
    <w:p w14:paraId="25204FFC" w14:textId="77777777" w:rsidR="00FB1C68" w:rsidRPr="00FB1C68" w:rsidRDefault="00FB1C68" w:rsidP="00FB1C68">
      <w:pPr>
        <w:pStyle w:val="EndNoteBibliography"/>
        <w:spacing w:after="0"/>
      </w:pPr>
      <w:r w:rsidRPr="00FB1C68">
        <w:t>4.</w:t>
      </w:r>
      <w:r w:rsidRPr="00FB1C68">
        <w:tab/>
        <w:t>Carmichael WW, Gorham PR. Anatoxins from clones of Anabaena flos-aquae isolated from lakes of western Canada. Mitt Int Ver Theor Angew Limnol. 1978;21:285-95.</w:t>
      </w:r>
    </w:p>
    <w:p w14:paraId="6DD1C1EC" w14:textId="77777777" w:rsidR="00FB1C68" w:rsidRPr="00FB1C68" w:rsidRDefault="00FB1C68" w:rsidP="00FB1C68">
      <w:pPr>
        <w:pStyle w:val="EndNoteBibliography"/>
        <w:spacing w:after="0"/>
      </w:pPr>
      <w:r w:rsidRPr="00FB1C68">
        <w:t>5.</w:t>
      </w:r>
      <w:r w:rsidRPr="00FB1C68">
        <w:tab/>
        <w:t>Devlin JP, Edwards OE, Gorham PR, Hunter NR, Pike RK, Stavric B. Anatoxin-a, a toxic alkaloid from Anabaena flos-aquae NRC-44h. Can J Chem. 1977;55(8):1367-71.</w:t>
      </w:r>
    </w:p>
    <w:p w14:paraId="2B596A9A" w14:textId="77777777" w:rsidR="00FB1C68" w:rsidRPr="00FB1C68" w:rsidRDefault="00FB1C68" w:rsidP="00FB1C68">
      <w:pPr>
        <w:pStyle w:val="EndNoteBibliography"/>
        <w:spacing w:after="0"/>
      </w:pPr>
      <w:r w:rsidRPr="00FB1C68">
        <w:t>6.</w:t>
      </w:r>
      <w:r w:rsidRPr="00FB1C68">
        <w:tab/>
        <w:t>Gugger M, Molica R, Le Berre B, Dufour P, Bernard C, Humbert JF. Genetic diversity of Cylindrospermopsis strains (cyanobacteria) isolated from four continents. Appl Environ Microbiol. 2005;71(2):1097-100.</w:t>
      </w:r>
    </w:p>
    <w:p w14:paraId="7F5E1F68" w14:textId="77777777" w:rsidR="00FB1C68" w:rsidRPr="00FB1C68" w:rsidRDefault="00FB1C68" w:rsidP="00FB1C68">
      <w:pPr>
        <w:pStyle w:val="EndNoteBibliography"/>
        <w:spacing w:after="0"/>
      </w:pPr>
      <w:r w:rsidRPr="00FB1C68">
        <w:t>7.</w:t>
      </w:r>
      <w:r w:rsidRPr="00FB1C68">
        <w:tab/>
        <w:t>Wood SA, Rasmussen JP, Holland PT, Campbell R, Crowe ALM. First report of the cyanotoxin anatoxin-A from Aphanizomenon issatschenkoi (cyanobacteria). J Phycol. 2007;43(2):356-65.</w:t>
      </w:r>
    </w:p>
    <w:p w14:paraId="65FD2F0A" w14:textId="77777777" w:rsidR="00FB1C68" w:rsidRPr="00FB1C68" w:rsidRDefault="00FB1C68" w:rsidP="00FB1C68">
      <w:pPr>
        <w:pStyle w:val="EndNoteBibliography"/>
        <w:spacing w:after="0"/>
      </w:pPr>
      <w:r w:rsidRPr="00FB1C68">
        <w:t>8.</w:t>
      </w:r>
      <w:r w:rsidRPr="00FB1C68">
        <w:tab/>
        <w:t>Wood SA, Heath MW, Kuhajek J, Ryan KG. Fine-scale spatial variability in anatoxin-a and homoanatoxin-a concentrations in benthic cyanobacterial mats: implication for monitoring and management. J Appl Microbiol. 2010;109(6):2011-8.</w:t>
      </w:r>
    </w:p>
    <w:p w14:paraId="4BA8B20B" w14:textId="77777777" w:rsidR="00FB1C68" w:rsidRPr="00FB1C68" w:rsidRDefault="00FB1C68" w:rsidP="00FB1C68">
      <w:pPr>
        <w:pStyle w:val="EndNoteBibliography"/>
        <w:spacing w:after="0"/>
      </w:pPr>
      <w:r w:rsidRPr="00FB1C68">
        <w:t>9.</w:t>
      </w:r>
      <w:r w:rsidRPr="00FB1C68">
        <w:tab/>
        <w:t>Cadel-Six S, Peyraud-Thomas C, Brient L, de Marsac NT, Rippka R, Méjean A. Different genotypes of anatoxin-producing cyanobacteria coexist in the Tarn River, France. Appl Environ Microbiol. 2007;73(23):7605-14.</w:t>
      </w:r>
    </w:p>
    <w:p w14:paraId="59C0CA8A" w14:textId="77777777" w:rsidR="00FB1C68" w:rsidRPr="00FB1C68" w:rsidRDefault="00FB1C68" w:rsidP="00FB1C68">
      <w:pPr>
        <w:pStyle w:val="EndNoteBibliography"/>
        <w:spacing w:after="0"/>
      </w:pPr>
      <w:r w:rsidRPr="00FB1C68">
        <w:t>10.</w:t>
      </w:r>
      <w:r w:rsidRPr="00FB1C68">
        <w:tab/>
        <w:t>Faassen EJ, Harkema L, Begeman L, Lurling M. First report of (homo)anatoxin-a and dog neurotoxicosis after ingestion of benthic cyanobacteria in The Netherlands. Toxicon. 2012;60(3):378-84.</w:t>
      </w:r>
    </w:p>
    <w:p w14:paraId="6760E6A5" w14:textId="77777777" w:rsidR="00FB1C68" w:rsidRPr="00FB1C68" w:rsidRDefault="00FB1C68" w:rsidP="00FB1C68">
      <w:pPr>
        <w:pStyle w:val="EndNoteBibliography"/>
        <w:spacing w:after="0"/>
      </w:pPr>
      <w:r w:rsidRPr="00FB1C68">
        <w:t>11.</w:t>
      </w:r>
      <w:r w:rsidRPr="00FB1C68">
        <w:tab/>
        <w:t>Wood SA, Puddick J, Fleming R, Heussner AH. Detection of anatoxin-producing Phormidium in a New Zealand farm pond and an associated dog death. New Zealand Journal of Botany. 2017;55(1):36-46.</w:t>
      </w:r>
    </w:p>
    <w:p w14:paraId="218D82FB" w14:textId="77777777" w:rsidR="00FB1C68" w:rsidRPr="00FB1C68" w:rsidRDefault="00FB1C68" w:rsidP="00FB1C68">
      <w:pPr>
        <w:pStyle w:val="EndNoteBibliography"/>
        <w:spacing w:after="0"/>
      </w:pPr>
      <w:r w:rsidRPr="00FB1C68">
        <w:t>12.</w:t>
      </w:r>
      <w:r w:rsidRPr="00FB1C68">
        <w:tab/>
        <w:t>Stewart I, Webb PM, Schluter PJ, Fleming LE, Burns JW, Gantar M, et al. Epidemiology of recreational exposure to freshwater cyanobacteria--an international prospective cohort study. BMC Public Health. 2006;6:93.</w:t>
      </w:r>
    </w:p>
    <w:p w14:paraId="37976BD8" w14:textId="77777777" w:rsidR="00FB1C68" w:rsidRPr="00FB1C68" w:rsidRDefault="00FB1C68" w:rsidP="00FB1C68">
      <w:pPr>
        <w:pStyle w:val="EndNoteBibliography"/>
        <w:spacing w:after="0"/>
      </w:pPr>
      <w:r w:rsidRPr="00FB1C68">
        <w:t>13.</w:t>
      </w:r>
      <w:r w:rsidRPr="00FB1C68">
        <w:tab/>
        <w:t>Vlad S, Anderson WB, Peldszus S, Huck PM. Removal of the cyanotoxin anatoxin-a by drinking water treatment processes: a review. J Water Health. 2014;12(4):601-17.</w:t>
      </w:r>
    </w:p>
    <w:p w14:paraId="7281E85B" w14:textId="77777777" w:rsidR="00FB1C68" w:rsidRPr="00FB1C68" w:rsidRDefault="00FB1C68" w:rsidP="00FB1C68">
      <w:pPr>
        <w:pStyle w:val="EndNoteBibliography"/>
        <w:spacing w:after="0"/>
      </w:pPr>
      <w:r w:rsidRPr="00FB1C68">
        <w:t>14.</w:t>
      </w:r>
      <w:r w:rsidRPr="00FB1C68">
        <w:tab/>
        <w:t>Wood SA, Dietrich DR. Quantitative assessment of aerosolized cyanobacterial toxins at two New Zealand lakes. J Environ Monit. 2011;13(6):1617-24.</w:t>
      </w:r>
    </w:p>
    <w:p w14:paraId="175B639C" w14:textId="77777777" w:rsidR="00FB1C68" w:rsidRPr="00FB1C68" w:rsidRDefault="00FB1C68" w:rsidP="00FB1C68">
      <w:pPr>
        <w:pStyle w:val="EndNoteBibliography"/>
        <w:spacing w:after="0"/>
      </w:pPr>
      <w:r w:rsidRPr="00FB1C68">
        <w:t>15.</w:t>
      </w:r>
      <w:r w:rsidRPr="00FB1C68">
        <w:tab/>
        <w:t>Rellán S, Osswald J, Saker M, Gago-Martinez A, Vasconcelos V. First detection of anatoxin-a in human and animal dietary supplements containing cyanobacteria. Food Chem Toxicol. 2009;47(9):2189-95.</w:t>
      </w:r>
    </w:p>
    <w:p w14:paraId="71726F73" w14:textId="77777777" w:rsidR="00FB1C68" w:rsidRPr="00FB1C68" w:rsidRDefault="00FB1C68" w:rsidP="00FB1C68">
      <w:pPr>
        <w:pStyle w:val="EndNoteBibliography"/>
        <w:spacing w:after="0"/>
      </w:pPr>
      <w:r w:rsidRPr="00FB1C68">
        <w:t>16.</w:t>
      </w:r>
      <w:r w:rsidRPr="00FB1C68">
        <w:tab/>
        <w:t>Pawlik-Skowronska B, Toporowska M, Rechulicz J. Simultaneous accumulation of anatoxin-a and microcystins in three fish species indigenous to lakes affected by cyanobacterial blooms. Oceanol Hydrobiol Stud. 2012;41(4):53-65.</w:t>
      </w:r>
    </w:p>
    <w:p w14:paraId="0677B46F" w14:textId="77777777" w:rsidR="00FB1C68" w:rsidRPr="00FB1C68" w:rsidRDefault="00FB1C68" w:rsidP="00FB1C68">
      <w:pPr>
        <w:pStyle w:val="EndNoteBibliography"/>
        <w:spacing w:after="0"/>
      </w:pPr>
      <w:r w:rsidRPr="00FB1C68">
        <w:lastRenderedPageBreak/>
        <w:t>17.</w:t>
      </w:r>
      <w:r w:rsidRPr="00FB1C68">
        <w:tab/>
        <w:t>Carmichael WW, Biggs DF, Peterson MA. Pharmacology of anatoxin-a, produced by the freshwater cyanophyte Anabaena flos-aquae NRC-44-1. Toxicon. 1979;17(3):229-36.</w:t>
      </w:r>
    </w:p>
    <w:p w14:paraId="10A4EFE3" w14:textId="77777777" w:rsidR="00FB1C68" w:rsidRPr="00FB1C68" w:rsidRDefault="00FB1C68" w:rsidP="00FB1C68">
      <w:pPr>
        <w:pStyle w:val="EndNoteBibliography"/>
        <w:spacing w:after="0"/>
      </w:pPr>
      <w:r w:rsidRPr="00FB1C68">
        <w:t>18.</w:t>
      </w:r>
      <w:r w:rsidRPr="00FB1C68">
        <w:tab/>
        <w:t>Spivak CE, Witkop B, Albuquerque EX. Anatoxin-a: a novel, potent agonist at the nicotinic receptor. Mol Pharmacol. 1980;18(3):384-94.</w:t>
      </w:r>
    </w:p>
    <w:p w14:paraId="3411BF9B" w14:textId="77777777" w:rsidR="00FB1C68" w:rsidRPr="00FB1C68" w:rsidRDefault="00FB1C68" w:rsidP="00FB1C68">
      <w:pPr>
        <w:pStyle w:val="EndNoteBibliography"/>
        <w:spacing w:after="0"/>
      </w:pPr>
      <w:r w:rsidRPr="00FB1C68">
        <w:t>19.</w:t>
      </w:r>
      <w:r w:rsidRPr="00FB1C68">
        <w:tab/>
        <w:t>Valentine WM, Schaeffer DJ, Beasley VR. Electromyographic assessment of the neuromuscular blockade produced in vivo by anatoxin-a in the rat. Toxicon. 1991;29(3):347-57.</w:t>
      </w:r>
    </w:p>
    <w:p w14:paraId="4AD64F7E" w14:textId="77777777" w:rsidR="00FB1C68" w:rsidRPr="00FB1C68" w:rsidRDefault="00FB1C68" w:rsidP="00FB1C68">
      <w:pPr>
        <w:pStyle w:val="EndNoteBibliography"/>
        <w:spacing w:after="0"/>
      </w:pPr>
      <w:r w:rsidRPr="00FB1C68">
        <w:t>20.</w:t>
      </w:r>
      <w:r w:rsidRPr="00FB1C68">
        <w:tab/>
        <w:t>Aronstam RS, Witkop B. Anatoxin-a interactions with cholinergic synaptic molecules. Proc Natl Acad Sci USA. 1981;78(7):4639-43.</w:t>
      </w:r>
    </w:p>
    <w:p w14:paraId="333705DF" w14:textId="77777777" w:rsidR="00FB1C68" w:rsidRPr="00FB1C68" w:rsidRDefault="00FB1C68" w:rsidP="00FB1C68">
      <w:pPr>
        <w:pStyle w:val="EndNoteBibliography"/>
        <w:spacing w:after="0"/>
      </w:pPr>
      <w:r w:rsidRPr="00FB1C68">
        <w:t>21.</w:t>
      </w:r>
      <w:r w:rsidRPr="00FB1C68">
        <w:tab/>
        <w:t>Swanson KL, Allen CN, Aronstam RS, Rapoport H, Albuquerque EX. Molecular mechanisms of the potent and stereospecific nicotinic receptor agonist (+)-anatoxin-a. Mol Pharmacol. 1986;29(3):250-7.</w:t>
      </w:r>
    </w:p>
    <w:p w14:paraId="5E39ABAA" w14:textId="77777777" w:rsidR="00FB1C68" w:rsidRPr="00FB1C68" w:rsidRDefault="00FB1C68" w:rsidP="00FB1C68">
      <w:pPr>
        <w:pStyle w:val="EndNoteBibliography"/>
        <w:spacing w:after="0"/>
      </w:pPr>
      <w:r w:rsidRPr="00FB1C68">
        <w:t>22.</w:t>
      </w:r>
      <w:r w:rsidRPr="00FB1C68">
        <w:tab/>
        <w:t>Molloy L, Wonnacott S, Gallagher T, Brough PA, Livett BG. Anatoxin-a is a potent agonist of the nicotinic acetylcholine receptor of bovine adrenal chromaffin cells. Eur J Pharmacol. 1995;289(3):447-53.</w:t>
      </w:r>
    </w:p>
    <w:p w14:paraId="5EE87618" w14:textId="77777777" w:rsidR="00FB1C68" w:rsidRPr="00FB1C68" w:rsidRDefault="00FB1C68" w:rsidP="00FB1C68">
      <w:pPr>
        <w:pStyle w:val="EndNoteBibliography"/>
        <w:spacing w:after="0"/>
      </w:pPr>
      <w:r w:rsidRPr="00FB1C68">
        <w:t>23.</w:t>
      </w:r>
      <w:r w:rsidRPr="00FB1C68">
        <w:tab/>
        <w:t>Thomas P, Stephens M, Wilkie G, Amar M, Lunt GG, Whiting P, et al. (+)-Anatoxin-a is a potent agonist at neuronal nicotinic acetylcholine receptors. J Neurochem. 1993;60(6):2308-11.</w:t>
      </w:r>
    </w:p>
    <w:p w14:paraId="102B7E4B" w14:textId="77777777" w:rsidR="00FB1C68" w:rsidRPr="00FB1C68" w:rsidRDefault="00FB1C68" w:rsidP="00FB1C68">
      <w:pPr>
        <w:pStyle w:val="EndNoteBibliography"/>
        <w:spacing w:after="0"/>
      </w:pPr>
      <w:r w:rsidRPr="00FB1C68">
        <w:t>24.</w:t>
      </w:r>
      <w:r w:rsidRPr="00FB1C68">
        <w:tab/>
        <w:t>Carmichael WW, Biggs DF, Gorham PR. Toxicology and pharmacological action of anabaena flos-aquae toxin. Science. 1975;187(4176):542-4.</w:t>
      </w:r>
    </w:p>
    <w:p w14:paraId="1847580B" w14:textId="77777777" w:rsidR="00FB1C68" w:rsidRPr="00FB1C68" w:rsidRDefault="00FB1C68" w:rsidP="00FB1C68">
      <w:pPr>
        <w:pStyle w:val="EndNoteBibliography"/>
        <w:spacing w:after="0"/>
      </w:pPr>
      <w:r w:rsidRPr="00FB1C68">
        <w:t>25.</w:t>
      </w:r>
      <w:r w:rsidRPr="00FB1C68">
        <w:tab/>
        <w:t>Edwards C, Beattie KA, Scrimgeour CM, Codd GA. Identification of anatoxin-A in benthic cyanobacteria (blue-green algae) and in associated dog poisonings at Loch Insh, Scotland. Toxicon. 1992;30(10):1165-75.</w:t>
      </w:r>
    </w:p>
    <w:p w14:paraId="7EB30E3C" w14:textId="77777777" w:rsidR="00FB1C68" w:rsidRPr="00FB1C68" w:rsidRDefault="00FB1C68" w:rsidP="00FB1C68">
      <w:pPr>
        <w:pStyle w:val="EndNoteBibliography"/>
        <w:spacing w:after="0"/>
      </w:pPr>
      <w:r w:rsidRPr="00FB1C68">
        <w:t>26.</w:t>
      </w:r>
      <w:r w:rsidRPr="00FB1C68">
        <w:tab/>
        <w:t>Puschner B, Pratt C, Tor ER. Treatment and diagnosis of a dog with fulminant neurological deterioration due to anatoxin--a intoxication. Journal of Veterinary Emergency and Critical Care. 2010;20(5):518-22.</w:t>
      </w:r>
    </w:p>
    <w:p w14:paraId="4910097E" w14:textId="77777777" w:rsidR="00FB1C68" w:rsidRPr="00FB1C68" w:rsidRDefault="00FB1C68" w:rsidP="00FB1C68">
      <w:pPr>
        <w:pStyle w:val="EndNoteBibliography"/>
        <w:spacing w:after="0"/>
      </w:pPr>
      <w:r w:rsidRPr="00FB1C68">
        <w:t>27.</w:t>
      </w:r>
      <w:r w:rsidRPr="00FB1C68">
        <w:tab/>
        <w:t>Fastner J, Beulker C, Geiser B, Hoffmann A, Kröger R, Teske K, et al. Fatal Neurotoxicosis in Dogs Associated with Tychoplanktic, Anatoxin-a Producing Tychonema sp. in Mesotrophic Lake Tegel, Berlin. Toxins. 2018;10(2).</w:t>
      </w:r>
    </w:p>
    <w:p w14:paraId="42C867DC" w14:textId="77777777" w:rsidR="00FB1C68" w:rsidRPr="00FB1C68" w:rsidRDefault="00FB1C68" w:rsidP="00FB1C68">
      <w:pPr>
        <w:pStyle w:val="EndNoteBibliography"/>
        <w:spacing w:after="0"/>
      </w:pPr>
      <w:r w:rsidRPr="00FB1C68">
        <w:t>28.</w:t>
      </w:r>
      <w:r w:rsidRPr="00FB1C68">
        <w:tab/>
        <w:t>Turner AnD, Turner FlRI, White Ma, Hartnell Da, Crompton ClG, Bates Ni, et al. Confirmation Using Triple Quadrupole and High-Resolution Mass Spectrometry of a Fatal Canine Neurotoxicosis following Exposure to Anatoxins at an Inland Reservoir. Toxins. 2022;14(11):None-None.</w:t>
      </w:r>
    </w:p>
    <w:p w14:paraId="48F53585" w14:textId="77777777" w:rsidR="00FB1C68" w:rsidRPr="00FB1C68" w:rsidRDefault="00FB1C68" w:rsidP="00FB1C68">
      <w:pPr>
        <w:pStyle w:val="EndNoteBibliography"/>
        <w:spacing w:after="0"/>
      </w:pPr>
      <w:r w:rsidRPr="00FB1C68">
        <w:t>29.</w:t>
      </w:r>
      <w:r w:rsidRPr="00FB1C68">
        <w:tab/>
        <w:t>Carmichael WW, Gorham PR, Biggs DF. Two laboratory case studies on the oral toxicity to calves of the freshwater cyanophyte (blue-green alga) Anabaena flos-aquae NRC-44-1. Can Vet J. 1977;18(3):71-5.</w:t>
      </w:r>
    </w:p>
    <w:p w14:paraId="319D91D3" w14:textId="77777777" w:rsidR="00FB1C68" w:rsidRPr="00FB1C68" w:rsidRDefault="00FB1C68" w:rsidP="00FB1C68">
      <w:pPr>
        <w:pStyle w:val="EndNoteBibliography"/>
        <w:spacing w:after="0"/>
      </w:pPr>
      <w:r w:rsidRPr="00FB1C68">
        <w:t>30.</w:t>
      </w:r>
      <w:r w:rsidRPr="00FB1C68">
        <w:tab/>
        <w:t>Stewart I, Seawright AA, Shaw GR, editors. Cyanobacterial poisoning in livestock, wild mammals and birds – An overview. Berlin, Germany: Springer; 2008.</w:t>
      </w:r>
    </w:p>
    <w:p w14:paraId="33B0262D" w14:textId="77777777" w:rsidR="00FB1C68" w:rsidRPr="00FB1C68" w:rsidRDefault="00FB1C68" w:rsidP="00FB1C68">
      <w:pPr>
        <w:pStyle w:val="EndNoteBibliography"/>
        <w:spacing w:after="0"/>
      </w:pPr>
      <w:r w:rsidRPr="00FB1C68">
        <w:t>31.</w:t>
      </w:r>
      <w:r w:rsidRPr="00FB1C68">
        <w:tab/>
        <w:t>K. Nemechek MT, R. Espinosa, T. Barnard, A. Jacobi, M. Oginga, A. Freeland. Summary Report – One Health Harmful Algal Bloom System (OHHABS), United States, 2022. . Atlanta, Georgia: Centers for Disease Control and Prevention; 2024.</w:t>
      </w:r>
    </w:p>
    <w:p w14:paraId="3E95C7B3" w14:textId="77777777" w:rsidR="00FB1C68" w:rsidRPr="00FB1C68" w:rsidRDefault="00FB1C68" w:rsidP="00FB1C68">
      <w:pPr>
        <w:pStyle w:val="EndNoteBibliography"/>
        <w:spacing w:after="0"/>
      </w:pPr>
      <w:r w:rsidRPr="00FB1C68">
        <w:t>32.</w:t>
      </w:r>
      <w:r w:rsidRPr="00FB1C68">
        <w:tab/>
        <w:t>Schmitt C, Torrents R, Domangé B, Simon N, de Haro L. Cerebellar syndrome associated with ingestion of Mediterranean Microcosmus: a French case series. Clin Toxicol. 2019;57(3):221-3.</w:t>
      </w:r>
    </w:p>
    <w:p w14:paraId="113086D8" w14:textId="77777777" w:rsidR="00FB1C68" w:rsidRPr="00FB1C68" w:rsidRDefault="00FB1C68" w:rsidP="00FB1C68">
      <w:pPr>
        <w:pStyle w:val="EndNoteBibliography"/>
        <w:spacing w:after="0"/>
      </w:pPr>
      <w:r w:rsidRPr="00FB1C68">
        <w:lastRenderedPageBreak/>
        <w:t>33.</w:t>
      </w:r>
      <w:r w:rsidRPr="00FB1C68">
        <w:tab/>
        <w:t>Biré R, Bertin T, Dom I, Hort V, Schmitt C, Diogène J, et al. First evidence of the presence of anatoxin-A in sea figs associated with human food poisonings in France. Mar Drugs. 2020;18(6):285.</w:t>
      </w:r>
    </w:p>
    <w:p w14:paraId="76799FF4" w14:textId="77777777" w:rsidR="00FB1C68" w:rsidRPr="00FB1C68" w:rsidRDefault="00FB1C68" w:rsidP="00FB1C68">
      <w:pPr>
        <w:pStyle w:val="EndNoteBibliography"/>
        <w:spacing w:after="0"/>
      </w:pPr>
      <w:r w:rsidRPr="00FB1C68">
        <w:t>34.</w:t>
      </w:r>
      <w:r w:rsidRPr="00FB1C68">
        <w:tab/>
        <w:t>Albuquerque EdX, Pereira EdFR, Alkondon Ma, Rogers ScW. Mammalian nicotinic acetylcholine receptors: from structure to function. Physiol Rev. 2009;89(1):73-120.</w:t>
      </w:r>
    </w:p>
    <w:p w14:paraId="001C6D3D" w14:textId="77777777" w:rsidR="00FB1C68" w:rsidRPr="00FB1C68" w:rsidRDefault="00FB1C68" w:rsidP="00FB1C68">
      <w:pPr>
        <w:pStyle w:val="EndNoteBibliography"/>
        <w:spacing w:after="0"/>
      </w:pPr>
      <w:r w:rsidRPr="00FB1C68">
        <w:t>35.</w:t>
      </w:r>
      <w:r w:rsidRPr="00FB1C68">
        <w:tab/>
        <w:t>Fawell JK, Mitchell RE, Hill RE, Everett DJ. The toxicity of cyanobacterial toxins in the mouse: II anatoxin-a. Hum Exp Toxicol. 1999;18(3):168-73.</w:t>
      </w:r>
    </w:p>
    <w:p w14:paraId="58432807" w14:textId="77777777" w:rsidR="00FB1C68" w:rsidRPr="00FB1C68" w:rsidRDefault="00FB1C68" w:rsidP="00FB1C68">
      <w:pPr>
        <w:pStyle w:val="EndNoteBibliography"/>
        <w:spacing w:after="0"/>
      </w:pPr>
      <w:r w:rsidRPr="00FB1C68">
        <w:t>36.</w:t>
      </w:r>
      <w:r w:rsidRPr="00FB1C68">
        <w:tab/>
        <w:t>Astrachan NB, Archer BG, editors. Simplified monitoring of anatoxin-a by reverse-phase high performance liquid chromatography and the sub-acute effects of anatoxin-a in rats. New York, NY: Plenum Press; 1981.</w:t>
      </w:r>
    </w:p>
    <w:p w14:paraId="37A5A1C0" w14:textId="77777777" w:rsidR="00FB1C68" w:rsidRPr="00FB1C68" w:rsidRDefault="00FB1C68" w:rsidP="00FB1C68">
      <w:pPr>
        <w:pStyle w:val="EndNoteBibliography"/>
        <w:spacing w:after="0"/>
      </w:pPr>
      <w:r w:rsidRPr="00FB1C68">
        <w:t>37.</w:t>
      </w:r>
      <w:r w:rsidRPr="00FB1C68">
        <w:tab/>
        <w:t>Macphail RC, Farmer JD, Jarema KA, Chernoff N. Nicotine effects on the activity of mice exposed prenatally to the nicotinic agonist anatoxin-a. Neurotoxicol Teratol. 2005;27(4):593-8.</w:t>
      </w:r>
    </w:p>
    <w:p w14:paraId="1A46B5D2" w14:textId="77777777" w:rsidR="00FB1C68" w:rsidRPr="00FB1C68" w:rsidRDefault="00FB1C68" w:rsidP="00FB1C68">
      <w:pPr>
        <w:pStyle w:val="EndNoteBibliography"/>
        <w:spacing w:after="0"/>
      </w:pPr>
      <w:r w:rsidRPr="00FB1C68">
        <w:t>38.</w:t>
      </w:r>
      <w:r w:rsidRPr="00FB1C68">
        <w:tab/>
        <w:t>Rogers EH, Hunter ES, 3rd, Moser VC, Phillips PM, Herkovits J, Munoz L, et al. Potential developmental toxicity of anatoxin-a, a cyanobacterial toxin. J Appl Toxicol. 2005;25(6):527-34.</w:t>
      </w:r>
    </w:p>
    <w:p w14:paraId="1332C2AD" w14:textId="77777777" w:rsidR="00FB1C68" w:rsidRPr="00FB1C68" w:rsidRDefault="00FB1C68" w:rsidP="00FB1C68">
      <w:pPr>
        <w:pStyle w:val="EndNoteBibliography"/>
        <w:spacing w:after="0"/>
      </w:pPr>
      <w:r w:rsidRPr="00FB1C68">
        <w:t>39.</w:t>
      </w:r>
      <w:r w:rsidRPr="00FB1C68">
        <w:tab/>
        <w:t>Yavasoglu A, Karaaslan MA, Uyanikgil Y, Sayim F, Ates U, Yavasoglu NU. Toxic effects of anatoxin-a on testes and sperm counts of male mice. Exp Toxicol Pathol. 2008;60(4-5):391-6.</w:t>
      </w:r>
    </w:p>
    <w:p w14:paraId="005FB806" w14:textId="77777777" w:rsidR="00FB1C68" w:rsidRPr="00FB1C68" w:rsidRDefault="00FB1C68" w:rsidP="00FB1C68">
      <w:pPr>
        <w:pStyle w:val="EndNoteBibliography"/>
        <w:spacing w:after="0"/>
      </w:pPr>
      <w:r w:rsidRPr="00FB1C68">
        <w:t>40.</w:t>
      </w:r>
      <w:r w:rsidRPr="00FB1C68">
        <w:tab/>
        <w:t>Zhang C, Burger RM. Cholinergic modulation in the vertebrate auditory pathway. Front Cell Neurosci. 2024;18:1414484.</w:t>
      </w:r>
    </w:p>
    <w:p w14:paraId="4AC92041" w14:textId="77777777" w:rsidR="00FB1C68" w:rsidRPr="00FB1C68" w:rsidRDefault="00FB1C68" w:rsidP="00FB1C68">
      <w:pPr>
        <w:pStyle w:val="EndNoteBibliography"/>
        <w:spacing w:after="0"/>
      </w:pPr>
      <w:r w:rsidRPr="00FB1C68">
        <w:t>41.</w:t>
      </w:r>
      <w:r w:rsidRPr="00FB1C68">
        <w:tab/>
        <w:t>Beebe NL, Herrera YN, Noftz WA, Roberts MT, Schofield BR. Characterization of three cholinergic inputs to the cochlear nucleus. J Chem Neuroanat. 2023;131:102284.</w:t>
      </w:r>
    </w:p>
    <w:p w14:paraId="5363A4D1" w14:textId="77777777" w:rsidR="00FB1C68" w:rsidRPr="00FB1C68" w:rsidRDefault="00FB1C68" w:rsidP="00FB1C68">
      <w:pPr>
        <w:pStyle w:val="EndNoteBibliography"/>
        <w:spacing w:after="0"/>
      </w:pPr>
      <w:r w:rsidRPr="00FB1C68">
        <w:t>42.</w:t>
      </w:r>
      <w:r w:rsidRPr="00FB1C68">
        <w:tab/>
        <w:t>Beebe NL, Zhang C, Burger RM, Schofield BR. Multiple Sources of Cholinergic Input to the Superior Olivary Complex. Front Neural Circuits. 2021;15:715369.</w:t>
      </w:r>
    </w:p>
    <w:p w14:paraId="6CA5A25B" w14:textId="77777777" w:rsidR="00FB1C68" w:rsidRPr="00FB1C68" w:rsidRDefault="00FB1C68" w:rsidP="00FB1C68">
      <w:pPr>
        <w:pStyle w:val="EndNoteBibliography"/>
        <w:spacing w:after="0"/>
      </w:pPr>
      <w:r w:rsidRPr="00FB1C68">
        <w:t>43.</w:t>
      </w:r>
      <w:r w:rsidRPr="00FB1C68">
        <w:tab/>
        <w:t>Kunzel T. Cholinergic top-down influences on the auditory brainstem. e-Neuroforum  2017;23(1):35-44.</w:t>
      </w:r>
    </w:p>
    <w:p w14:paraId="40D36042" w14:textId="77777777" w:rsidR="00FB1C68" w:rsidRPr="00FB1C68" w:rsidRDefault="00FB1C68" w:rsidP="00FB1C68">
      <w:pPr>
        <w:pStyle w:val="EndNoteBibliography"/>
        <w:spacing w:after="0"/>
      </w:pPr>
      <w:r w:rsidRPr="00FB1C68">
        <w:t>44.</w:t>
      </w:r>
      <w:r w:rsidRPr="00FB1C68">
        <w:tab/>
        <w:t>Mcdaniel KL, Moser VC. Utility of a neurobehavioral screening battery for differentiating the effects of two pyrethroids, permethrin and cypermethrin. Neurotoxicology and teratology. 1993;15(2):71-83.</w:t>
      </w:r>
    </w:p>
    <w:p w14:paraId="33E09477" w14:textId="77777777" w:rsidR="00FB1C68" w:rsidRPr="00FB1C68" w:rsidRDefault="00FB1C68" w:rsidP="00FB1C68">
      <w:pPr>
        <w:pStyle w:val="EndNoteBibliography"/>
        <w:spacing w:after="0"/>
      </w:pPr>
      <w:r w:rsidRPr="00FB1C68">
        <w:t>45.</w:t>
      </w:r>
      <w:r w:rsidRPr="00FB1C68">
        <w:tab/>
        <w:t>McDaniel KL, Moser VC. Utility of a neurobehavioral screening battery for differentiating the effects of two pyrethroids, permethrin and cypermethrin. Neurotoxicol Teratol. 1993;15(2):71-83.</w:t>
      </w:r>
    </w:p>
    <w:p w14:paraId="788DA249" w14:textId="77777777" w:rsidR="00FB1C68" w:rsidRPr="00FB1C68" w:rsidRDefault="00FB1C68" w:rsidP="00FB1C68">
      <w:pPr>
        <w:pStyle w:val="EndNoteBibliography"/>
        <w:spacing w:after="0"/>
      </w:pPr>
      <w:r w:rsidRPr="00FB1C68">
        <w:t>46.</w:t>
      </w:r>
      <w:r w:rsidRPr="00FB1C68">
        <w:tab/>
        <w:t>Ennaceur A, Delacour J. A new one-trial test for neurobiological studies of memory in rats. 1: Behavioral data. Behav Brain Res. 1988;31(1):47-59.</w:t>
      </w:r>
    </w:p>
    <w:p w14:paraId="0D0A4AAC" w14:textId="77777777" w:rsidR="00FB1C68" w:rsidRPr="00FB1C68" w:rsidRDefault="00FB1C68" w:rsidP="00FB1C68">
      <w:pPr>
        <w:pStyle w:val="EndNoteBibliography"/>
        <w:spacing w:after="0"/>
      </w:pPr>
      <w:r w:rsidRPr="00FB1C68">
        <w:t>47.</w:t>
      </w:r>
      <w:r w:rsidRPr="00FB1C68">
        <w:tab/>
        <w:t>Hamm CW, Ali JS, Herr DW. A system for simultaneous multiple subject, multiple stimulus modality, and multiple channel collection and analysis of sensory evoked potentials. J Neurosci Methods. 2000;102(2):95-108.</w:t>
      </w:r>
    </w:p>
    <w:p w14:paraId="535FC684" w14:textId="77777777" w:rsidR="00FB1C68" w:rsidRPr="00FB1C68" w:rsidRDefault="00FB1C68" w:rsidP="00FB1C68">
      <w:pPr>
        <w:pStyle w:val="EndNoteBibliography"/>
        <w:spacing w:after="0"/>
      </w:pPr>
      <w:r w:rsidRPr="00FB1C68">
        <w:t>48.</w:t>
      </w:r>
      <w:r w:rsidRPr="00FB1C68">
        <w:tab/>
        <w:t>Herr DW, Freeborn DL, Degn L, Martin SA, Ortenzio J, Pantlin L, et al. Neurophysiological assessment of auditory, peripheral nerve, somatosensory, and visual system function after developmental exposure to gasoline, E15, and E85 vapors. Neurotoxicol Teratol. 2016;54:78-88.</w:t>
      </w:r>
    </w:p>
    <w:p w14:paraId="1853AAA6" w14:textId="77777777" w:rsidR="00FB1C68" w:rsidRPr="00FB1C68" w:rsidRDefault="00FB1C68" w:rsidP="00FB1C68">
      <w:pPr>
        <w:pStyle w:val="EndNoteBibliography"/>
        <w:spacing w:after="0"/>
      </w:pPr>
      <w:r w:rsidRPr="00FB1C68">
        <w:t>49.</w:t>
      </w:r>
      <w:r w:rsidRPr="00FB1C68">
        <w:tab/>
        <w:t>Shapiro SS. An analysis of variance test for normality (complete samples). Biometrika. 1965;52(3/4):591-611.</w:t>
      </w:r>
    </w:p>
    <w:p w14:paraId="3EB91822" w14:textId="77777777" w:rsidR="00FB1C68" w:rsidRPr="00FB1C68" w:rsidRDefault="00FB1C68" w:rsidP="00FB1C68">
      <w:pPr>
        <w:pStyle w:val="EndNoteBibliography"/>
        <w:spacing w:after="0"/>
      </w:pPr>
      <w:r w:rsidRPr="00FB1C68">
        <w:t>50.</w:t>
      </w:r>
      <w:r w:rsidRPr="00FB1C68">
        <w:tab/>
        <w:t>Kramer CY. Extension of multiple range tests to group means with unequal numbers of replications. Biometrics. 1956;12:307-10.</w:t>
      </w:r>
    </w:p>
    <w:p w14:paraId="77908572" w14:textId="77777777" w:rsidR="00FB1C68" w:rsidRPr="00FB1C68" w:rsidRDefault="00FB1C68" w:rsidP="00FB1C68">
      <w:pPr>
        <w:pStyle w:val="EndNoteBibliography"/>
        <w:spacing w:after="0"/>
      </w:pPr>
      <w:r w:rsidRPr="00FB1C68">
        <w:t>51.</w:t>
      </w:r>
      <w:r w:rsidRPr="00FB1C68">
        <w:tab/>
        <w:t>Brazier MA. Pioneers in the discovery of evoked potentials. Electroencephalogr Clin Neurophysiol. 1984;59(1):2-8.</w:t>
      </w:r>
    </w:p>
    <w:p w14:paraId="38C59990" w14:textId="77777777" w:rsidR="00FB1C68" w:rsidRPr="00FB1C68" w:rsidRDefault="00FB1C68" w:rsidP="00FB1C68">
      <w:pPr>
        <w:pStyle w:val="EndNoteBibliography"/>
        <w:spacing w:after="0"/>
      </w:pPr>
      <w:r w:rsidRPr="00FB1C68">
        <w:lastRenderedPageBreak/>
        <w:t>52.</w:t>
      </w:r>
      <w:r w:rsidRPr="00FB1C68">
        <w:tab/>
        <w:t>Elliott AC, Hynan LS. A SAS((R)) macro implementation of a multiple comparison post hoc test for a Kruskal-Wallis analysis. Comput Methods Programs Biomed. 2011;102(1):75-80.</w:t>
      </w:r>
    </w:p>
    <w:p w14:paraId="5F0F9E5C" w14:textId="77777777" w:rsidR="00FB1C68" w:rsidRPr="00FB1C68" w:rsidRDefault="00FB1C68" w:rsidP="00FB1C68">
      <w:pPr>
        <w:pStyle w:val="EndNoteBibliography"/>
        <w:spacing w:after="0"/>
      </w:pPr>
      <w:r w:rsidRPr="00FB1C68">
        <w:t>53.</w:t>
      </w:r>
      <w:r w:rsidRPr="00FB1C68">
        <w:tab/>
        <w:t>Kruskal WH. A nonparametric test for the several sample problem. The Annals of Mathematical Statistics. 1952;23(4):525-40.</w:t>
      </w:r>
    </w:p>
    <w:p w14:paraId="75C984E2" w14:textId="77777777" w:rsidR="00FB1C68" w:rsidRPr="00FB1C68" w:rsidRDefault="00FB1C68" w:rsidP="00FB1C68">
      <w:pPr>
        <w:pStyle w:val="EndNoteBibliography"/>
        <w:spacing w:after="0"/>
      </w:pPr>
      <w:r w:rsidRPr="00FB1C68">
        <w:t>54.</w:t>
      </w:r>
      <w:r w:rsidRPr="00FB1C68">
        <w:tab/>
        <w:t>Creason JP. Data evaluation and statistical analysis of functional observational battery data using a linear models approach. Journal of the American College of Toxicology. 1989;8(1):157-69.</w:t>
      </w:r>
    </w:p>
    <w:p w14:paraId="2ABD6EBE" w14:textId="77777777" w:rsidR="00FB1C68" w:rsidRPr="00FB1C68" w:rsidRDefault="00FB1C68" w:rsidP="00FB1C68">
      <w:pPr>
        <w:pStyle w:val="EndNoteBibliography"/>
        <w:spacing w:after="0"/>
      </w:pPr>
      <w:r w:rsidRPr="00FB1C68">
        <w:t>55.</w:t>
      </w:r>
      <w:r w:rsidRPr="00FB1C68">
        <w:tab/>
        <w:t>Grizzle JE, Starmer CF, Koch GG. Analysis of categorical data by linear models. Biometrics. 1969;25(3):489-504.</w:t>
      </w:r>
    </w:p>
    <w:p w14:paraId="41333BB1" w14:textId="77777777" w:rsidR="00FB1C68" w:rsidRPr="00FB1C68" w:rsidRDefault="00FB1C68" w:rsidP="00FB1C68">
      <w:pPr>
        <w:pStyle w:val="EndNoteBibliography"/>
        <w:spacing w:after="0"/>
      </w:pPr>
      <w:r w:rsidRPr="00FB1C68">
        <w:t>56.</w:t>
      </w:r>
      <w:r w:rsidRPr="00FB1C68">
        <w:tab/>
        <w:t>Koch GG, Landis JR, Freeman JL, Freeman DH, Jr., Lehnen RC. A general methodology for the analysis of experiments with repeated measurement of categorical data. Biometrics. 1977;33(1):133-58.</w:t>
      </w:r>
    </w:p>
    <w:p w14:paraId="162A3892" w14:textId="77777777" w:rsidR="00FB1C68" w:rsidRPr="00FB1C68" w:rsidRDefault="00FB1C68" w:rsidP="00FB1C68">
      <w:pPr>
        <w:pStyle w:val="EndNoteBibliography"/>
        <w:spacing w:after="0"/>
      </w:pPr>
      <w:r w:rsidRPr="00FB1C68">
        <w:t>57.</w:t>
      </w:r>
      <w:r w:rsidRPr="00FB1C68">
        <w:tab/>
        <w:t>Benjamini Y. Controlling the false discovery rate: A practical and powerful approach to multiple testing. Journal of the Royal statistical society: series B (Methodological). 1995;57(1):289-300.</w:t>
      </w:r>
    </w:p>
    <w:p w14:paraId="740F2B26" w14:textId="77777777" w:rsidR="00FB1C68" w:rsidRPr="00FB1C68" w:rsidRDefault="00FB1C68" w:rsidP="00FB1C68">
      <w:pPr>
        <w:pStyle w:val="EndNoteBibliography"/>
        <w:spacing w:after="0"/>
      </w:pPr>
      <w:r w:rsidRPr="00FB1C68">
        <w:t>58.</w:t>
      </w:r>
      <w:r w:rsidRPr="00FB1C68">
        <w:tab/>
        <w:t>Benjamini Y. On the adaptive control of the false discovery rate in multiple testing with independent statistics. Journal of educational and Behavioral Statistics. 2000;25(1):60-83.</w:t>
      </w:r>
    </w:p>
    <w:p w14:paraId="0133F11E" w14:textId="77777777" w:rsidR="00FB1C68" w:rsidRPr="00FB1C68" w:rsidRDefault="00FB1C68" w:rsidP="00FB1C68">
      <w:pPr>
        <w:pStyle w:val="EndNoteBibliography"/>
      </w:pPr>
      <w:r w:rsidRPr="00FB1C68">
        <w:t>59.</w:t>
      </w:r>
      <w:r w:rsidRPr="00FB1C68">
        <w:tab/>
        <w:t>Benjamini Y. The control of the false discovery rate in multiple testing under dependency. Annals of statistics. 2001;29(4):1165-88.</w:t>
      </w:r>
    </w:p>
    <w:p w14:paraId="481CB928" w14:textId="1AD53A8D" w:rsidR="00D57B3F" w:rsidRPr="00C45219" w:rsidRDefault="007A3BC7">
      <w:pPr>
        <w:rPr>
          <w:rFonts w:cstheme="minorHAnsi"/>
          <w:sz w:val="22"/>
          <w:szCs w:val="22"/>
        </w:rPr>
      </w:pPr>
      <w:r>
        <w:rPr>
          <w:rFonts w:cstheme="minorHAnsi"/>
          <w:sz w:val="22"/>
          <w:szCs w:val="22"/>
        </w:rPr>
        <w:fldChar w:fldCharType="end"/>
      </w:r>
    </w:p>
    <w:sectPr w:rsidR="00D57B3F" w:rsidRPr="00C45219" w:rsidSect="00260FBC">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C2BF8" w14:textId="77777777" w:rsidR="00C75427" w:rsidRDefault="00C75427">
      <w:pPr>
        <w:spacing w:after="0" w:line="240" w:lineRule="auto"/>
      </w:pPr>
      <w:r>
        <w:separator/>
      </w:r>
    </w:p>
  </w:endnote>
  <w:endnote w:type="continuationSeparator" w:id="0">
    <w:p w14:paraId="463E4052" w14:textId="77777777" w:rsidR="00C75427" w:rsidRDefault="00C75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675BC" w14:textId="77777777" w:rsidR="00C75427" w:rsidRDefault="00C75427">
      <w:pPr>
        <w:spacing w:after="0" w:line="240" w:lineRule="auto"/>
      </w:pPr>
      <w:r>
        <w:separator/>
      </w:r>
    </w:p>
  </w:footnote>
  <w:footnote w:type="continuationSeparator" w:id="0">
    <w:p w14:paraId="7B08F70F" w14:textId="77777777" w:rsidR="00C75427" w:rsidRDefault="00C75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AD71" w14:textId="3CE50F06" w:rsidR="00260FBC" w:rsidRPr="00BC1B41" w:rsidRDefault="00260FBC">
    <w:pPr>
      <w:pStyle w:val="Header"/>
      <w:rPr>
        <w:rFonts w:ascii="Calibri" w:hAnsi="Calibri" w:cs="Calibri"/>
      </w:rPr>
    </w:pPr>
    <w:r w:rsidRPr="00BC1B41">
      <w:rPr>
        <w:rFonts w:ascii="Calibri" w:hAnsi="Calibri" w:cs="Calibri"/>
      </w:rPr>
      <w:t xml:space="preserve">Methods </w:t>
    </w:r>
    <w:r w:rsidR="00793362">
      <w:rPr>
        <w:rFonts w:ascii="Calibri" w:hAnsi="Calibri" w:cs="Calibri"/>
      </w:rPr>
      <w:t xml:space="preserve">and Datasets </w:t>
    </w:r>
    <w:r w:rsidRPr="00BC1B41">
      <w:rPr>
        <w:rFonts w:ascii="Calibri" w:hAnsi="Calibri" w:cs="Calibri"/>
      </w:rPr>
      <w:t xml:space="preserve">for </w:t>
    </w:r>
    <w:r w:rsidR="008D53D4">
      <w:rPr>
        <w:rFonts w:ascii="Calibri" w:hAnsi="Calibri" w:cs="Calibri"/>
      </w:rPr>
      <w:t xml:space="preserve">5-Day Oral </w:t>
    </w:r>
    <w:r w:rsidRPr="00BC1B41">
      <w:rPr>
        <w:rFonts w:ascii="Calibri" w:hAnsi="Calibri" w:cs="Calibri"/>
      </w:rPr>
      <w:t>Anatoxin-a Toxicity in Mice</w:t>
    </w:r>
    <w:r>
      <w:rPr>
        <w:rFonts w:ascii="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A24AB"/>
    <w:multiLevelType w:val="hybridMultilevel"/>
    <w:tmpl w:val="7C506FF2"/>
    <w:lvl w:ilvl="0" w:tplc="2A8EF60A">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73F09"/>
    <w:multiLevelType w:val="hybridMultilevel"/>
    <w:tmpl w:val="A7A6367A"/>
    <w:lvl w:ilvl="0" w:tplc="78829E54">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0204373">
    <w:abstractNumId w:val="1"/>
  </w:num>
  <w:num w:numId="2" w16cid:durableId="508376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9zae2re65tr5wervvg5xwdcsd9f9aswvddr&quot;&gt;My EndNote Library&lt;record-ids&gt;&lt;item&gt;3&lt;/item&gt;&lt;item&gt;4&lt;/item&gt;&lt;item&gt;6&lt;/item&gt;&lt;item&gt;7&lt;/item&gt;&lt;item&gt;8&lt;/item&gt;&lt;item&gt;9&lt;/item&gt;&lt;item&gt;10&lt;/item&gt;&lt;item&gt;11&lt;/item&gt;&lt;item&gt;12&lt;/item&gt;&lt;item&gt;15&lt;/item&gt;&lt;item&gt;16&lt;/item&gt;&lt;item&gt;17&lt;/item&gt;&lt;item&gt;19&lt;/item&gt;&lt;item&gt;20&lt;/item&gt;&lt;item&gt;21&lt;/item&gt;&lt;item&gt;24&lt;/item&gt;&lt;item&gt;25&lt;/item&gt;&lt;item&gt;26&lt;/item&gt;&lt;item&gt;28&lt;/item&gt;&lt;item&gt;31&lt;/item&gt;&lt;item&gt;32&lt;/item&gt;&lt;item&gt;34&lt;/item&gt;&lt;item&gt;37&lt;/item&gt;&lt;item&gt;39&lt;/item&gt;&lt;item&gt;40&lt;/item&gt;&lt;item&gt;41&lt;/item&gt;&lt;item&gt;42&lt;/item&gt;&lt;item&gt;43&lt;/item&gt;&lt;item&gt;45&lt;/item&gt;&lt;item&gt;46&lt;/item&gt;&lt;item&gt;49&lt;/item&gt;&lt;item&gt;65&lt;/item&gt;&lt;item&gt;69&lt;/item&gt;&lt;item&gt;73&lt;/item&gt;&lt;item&gt;74&lt;/item&gt;&lt;item&gt;85&lt;/item&gt;&lt;item&gt;86&lt;/item&gt;&lt;item&gt;87&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11&lt;/item&gt;&lt;item&gt;112&lt;/item&gt;&lt;/record-ids&gt;&lt;/item&gt;&lt;/Libraries&gt;"/>
  </w:docVars>
  <w:rsids>
    <w:rsidRoot w:val="00260FBC"/>
    <w:rsid w:val="0001530E"/>
    <w:rsid w:val="00061F9E"/>
    <w:rsid w:val="00071F26"/>
    <w:rsid w:val="00094A79"/>
    <w:rsid w:val="000A6F8D"/>
    <w:rsid w:val="000A7682"/>
    <w:rsid w:val="000B5201"/>
    <w:rsid w:val="000C3A26"/>
    <w:rsid w:val="000C6DC4"/>
    <w:rsid w:val="000E29A9"/>
    <w:rsid w:val="00116544"/>
    <w:rsid w:val="001443D6"/>
    <w:rsid w:val="001466E5"/>
    <w:rsid w:val="00192E97"/>
    <w:rsid w:val="001D3DA2"/>
    <w:rsid w:val="0020064F"/>
    <w:rsid w:val="00217AF3"/>
    <w:rsid w:val="00260FBC"/>
    <w:rsid w:val="00277866"/>
    <w:rsid w:val="00291900"/>
    <w:rsid w:val="002A1980"/>
    <w:rsid w:val="002E2A9D"/>
    <w:rsid w:val="002E73C0"/>
    <w:rsid w:val="002F63D1"/>
    <w:rsid w:val="0030007F"/>
    <w:rsid w:val="003004BE"/>
    <w:rsid w:val="00300A0F"/>
    <w:rsid w:val="003454CB"/>
    <w:rsid w:val="003514C3"/>
    <w:rsid w:val="00382A4B"/>
    <w:rsid w:val="00385425"/>
    <w:rsid w:val="00396A2A"/>
    <w:rsid w:val="003E12BE"/>
    <w:rsid w:val="004303B4"/>
    <w:rsid w:val="00437496"/>
    <w:rsid w:val="00442F05"/>
    <w:rsid w:val="004474AC"/>
    <w:rsid w:val="0045134D"/>
    <w:rsid w:val="00451860"/>
    <w:rsid w:val="00461A6D"/>
    <w:rsid w:val="00473B49"/>
    <w:rsid w:val="0048405B"/>
    <w:rsid w:val="00490F62"/>
    <w:rsid w:val="004A0F6E"/>
    <w:rsid w:val="004A7E03"/>
    <w:rsid w:val="004C22E9"/>
    <w:rsid w:val="004C73E3"/>
    <w:rsid w:val="004D35F7"/>
    <w:rsid w:val="004E3A3C"/>
    <w:rsid w:val="00514B2C"/>
    <w:rsid w:val="00527990"/>
    <w:rsid w:val="00553C05"/>
    <w:rsid w:val="005641E0"/>
    <w:rsid w:val="005B3DC3"/>
    <w:rsid w:val="005C2EDB"/>
    <w:rsid w:val="005D1AD3"/>
    <w:rsid w:val="005F1923"/>
    <w:rsid w:val="006056E1"/>
    <w:rsid w:val="00613C00"/>
    <w:rsid w:val="00615E54"/>
    <w:rsid w:val="00620638"/>
    <w:rsid w:val="00674807"/>
    <w:rsid w:val="006756B6"/>
    <w:rsid w:val="006870DC"/>
    <w:rsid w:val="00697C51"/>
    <w:rsid w:val="006A673F"/>
    <w:rsid w:val="006C5771"/>
    <w:rsid w:val="006D463B"/>
    <w:rsid w:val="006F0210"/>
    <w:rsid w:val="00703310"/>
    <w:rsid w:val="00750A61"/>
    <w:rsid w:val="0078452A"/>
    <w:rsid w:val="0078796D"/>
    <w:rsid w:val="00793362"/>
    <w:rsid w:val="007A3BC7"/>
    <w:rsid w:val="007D492C"/>
    <w:rsid w:val="00846260"/>
    <w:rsid w:val="00850EB1"/>
    <w:rsid w:val="00854F28"/>
    <w:rsid w:val="00881C75"/>
    <w:rsid w:val="008A62D4"/>
    <w:rsid w:val="008C7662"/>
    <w:rsid w:val="008D53D4"/>
    <w:rsid w:val="008E1CFE"/>
    <w:rsid w:val="008F0900"/>
    <w:rsid w:val="008F53C0"/>
    <w:rsid w:val="009004BE"/>
    <w:rsid w:val="009102A9"/>
    <w:rsid w:val="00910409"/>
    <w:rsid w:val="00925955"/>
    <w:rsid w:val="009425F2"/>
    <w:rsid w:val="00A00785"/>
    <w:rsid w:val="00A22348"/>
    <w:rsid w:val="00A37738"/>
    <w:rsid w:val="00A477D1"/>
    <w:rsid w:val="00A54B78"/>
    <w:rsid w:val="00A60EBD"/>
    <w:rsid w:val="00A96D70"/>
    <w:rsid w:val="00AB0FC1"/>
    <w:rsid w:val="00AD20FE"/>
    <w:rsid w:val="00AD64CF"/>
    <w:rsid w:val="00AE0FF4"/>
    <w:rsid w:val="00AF6DEC"/>
    <w:rsid w:val="00B14F56"/>
    <w:rsid w:val="00B20E69"/>
    <w:rsid w:val="00B34BC5"/>
    <w:rsid w:val="00B433A7"/>
    <w:rsid w:val="00B57D45"/>
    <w:rsid w:val="00B601B6"/>
    <w:rsid w:val="00B77074"/>
    <w:rsid w:val="00B8130A"/>
    <w:rsid w:val="00B94271"/>
    <w:rsid w:val="00BB0440"/>
    <w:rsid w:val="00BB3C8F"/>
    <w:rsid w:val="00BB6556"/>
    <w:rsid w:val="00BC6682"/>
    <w:rsid w:val="00BD147B"/>
    <w:rsid w:val="00BD341C"/>
    <w:rsid w:val="00BE1769"/>
    <w:rsid w:val="00BE32AC"/>
    <w:rsid w:val="00BE62CA"/>
    <w:rsid w:val="00C0106D"/>
    <w:rsid w:val="00C0770E"/>
    <w:rsid w:val="00C12234"/>
    <w:rsid w:val="00C15583"/>
    <w:rsid w:val="00C161C0"/>
    <w:rsid w:val="00C35AE8"/>
    <w:rsid w:val="00C45219"/>
    <w:rsid w:val="00C5560F"/>
    <w:rsid w:val="00C75427"/>
    <w:rsid w:val="00CB1A28"/>
    <w:rsid w:val="00CB30D6"/>
    <w:rsid w:val="00CB46AF"/>
    <w:rsid w:val="00CD1905"/>
    <w:rsid w:val="00D138C4"/>
    <w:rsid w:val="00D331D1"/>
    <w:rsid w:val="00D41063"/>
    <w:rsid w:val="00D5662D"/>
    <w:rsid w:val="00D57B3F"/>
    <w:rsid w:val="00D64FDB"/>
    <w:rsid w:val="00D67727"/>
    <w:rsid w:val="00D67D82"/>
    <w:rsid w:val="00D7668E"/>
    <w:rsid w:val="00D82CAD"/>
    <w:rsid w:val="00D84036"/>
    <w:rsid w:val="00D909CF"/>
    <w:rsid w:val="00DA2DD9"/>
    <w:rsid w:val="00DB0901"/>
    <w:rsid w:val="00DE2624"/>
    <w:rsid w:val="00E60B23"/>
    <w:rsid w:val="00E66175"/>
    <w:rsid w:val="00E735B4"/>
    <w:rsid w:val="00E74DBC"/>
    <w:rsid w:val="00E96778"/>
    <w:rsid w:val="00EA0CA5"/>
    <w:rsid w:val="00ED6A03"/>
    <w:rsid w:val="00EF03ED"/>
    <w:rsid w:val="00EF41F6"/>
    <w:rsid w:val="00EF4E92"/>
    <w:rsid w:val="00F257BA"/>
    <w:rsid w:val="00F436BA"/>
    <w:rsid w:val="00F62869"/>
    <w:rsid w:val="00F66C45"/>
    <w:rsid w:val="00F8651C"/>
    <w:rsid w:val="00F90A27"/>
    <w:rsid w:val="00FB1C68"/>
    <w:rsid w:val="00FE3C36"/>
    <w:rsid w:val="00FE42D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1E997"/>
  <w15:chartTrackingRefBased/>
  <w15:docId w15:val="{7B8B1BF5-49FA-4DFE-A18E-863CE173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FBC"/>
  </w:style>
  <w:style w:type="paragraph" w:styleId="Heading1">
    <w:name w:val="heading 1"/>
    <w:basedOn w:val="Normal"/>
    <w:next w:val="Normal"/>
    <w:link w:val="Heading1Char"/>
    <w:uiPriority w:val="9"/>
    <w:qFormat/>
    <w:rsid w:val="00260F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0F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0F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0F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0F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0F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F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F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F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F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0F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0F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0F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0F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0F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F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F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FBC"/>
    <w:rPr>
      <w:rFonts w:eastAsiaTheme="majorEastAsia" w:cstheme="majorBidi"/>
      <w:color w:val="272727" w:themeColor="text1" w:themeTint="D8"/>
    </w:rPr>
  </w:style>
  <w:style w:type="paragraph" w:styleId="Title">
    <w:name w:val="Title"/>
    <w:basedOn w:val="Normal"/>
    <w:next w:val="Normal"/>
    <w:link w:val="TitleChar"/>
    <w:uiPriority w:val="10"/>
    <w:qFormat/>
    <w:rsid w:val="00260F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F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F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F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FBC"/>
    <w:pPr>
      <w:spacing w:before="160"/>
      <w:jc w:val="center"/>
    </w:pPr>
    <w:rPr>
      <w:i/>
      <w:iCs/>
      <w:color w:val="404040" w:themeColor="text1" w:themeTint="BF"/>
    </w:rPr>
  </w:style>
  <w:style w:type="character" w:customStyle="1" w:styleId="QuoteChar">
    <w:name w:val="Quote Char"/>
    <w:basedOn w:val="DefaultParagraphFont"/>
    <w:link w:val="Quote"/>
    <w:uiPriority w:val="29"/>
    <w:rsid w:val="00260FBC"/>
    <w:rPr>
      <w:i/>
      <w:iCs/>
      <w:color w:val="404040" w:themeColor="text1" w:themeTint="BF"/>
    </w:rPr>
  </w:style>
  <w:style w:type="paragraph" w:styleId="ListParagraph">
    <w:name w:val="List Paragraph"/>
    <w:basedOn w:val="Normal"/>
    <w:uiPriority w:val="34"/>
    <w:qFormat/>
    <w:rsid w:val="00260FBC"/>
    <w:pPr>
      <w:ind w:left="720"/>
      <w:contextualSpacing/>
    </w:pPr>
  </w:style>
  <w:style w:type="character" w:styleId="IntenseEmphasis">
    <w:name w:val="Intense Emphasis"/>
    <w:basedOn w:val="DefaultParagraphFont"/>
    <w:uiPriority w:val="21"/>
    <w:qFormat/>
    <w:rsid w:val="00260FBC"/>
    <w:rPr>
      <w:i/>
      <w:iCs/>
      <w:color w:val="2F5496" w:themeColor="accent1" w:themeShade="BF"/>
    </w:rPr>
  </w:style>
  <w:style w:type="paragraph" w:styleId="IntenseQuote">
    <w:name w:val="Intense Quote"/>
    <w:basedOn w:val="Normal"/>
    <w:next w:val="Normal"/>
    <w:link w:val="IntenseQuoteChar"/>
    <w:uiPriority w:val="30"/>
    <w:qFormat/>
    <w:rsid w:val="00260F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0FBC"/>
    <w:rPr>
      <w:i/>
      <w:iCs/>
      <w:color w:val="2F5496" w:themeColor="accent1" w:themeShade="BF"/>
    </w:rPr>
  </w:style>
  <w:style w:type="character" w:styleId="IntenseReference">
    <w:name w:val="Intense Reference"/>
    <w:basedOn w:val="DefaultParagraphFont"/>
    <w:uiPriority w:val="32"/>
    <w:qFormat/>
    <w:rsid w:val="00260FBC"/>
    <w:rPr>
      <w:b/>
      <w:bCs/>
      <w:smallCaps/>
      <w:color w:val="2F5496" w:themeColor="accent1" w:themeShade="BF"/>
      <w:spacing w:val="5"/>
    </w:rPr>
  </w:style>
  <w:style w:type="paragraph" w:styleId="Header">
    <w:name w:val="header"/>
    <w:basedOn w:val="Normal"/>
    <w:link w:val="HeaderChar"/>
    <w:uiPriority w:val="99"/>
    <w:unhideWhenUsed/>
    <w:rsid w:val="00260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FBC"/>
  </w:style>
  <w:style w:type="paragraph" w:styleId="Footer">
    <w:name w:val="footer"/>
    <w:basedOn w:val="Normal"/>
    <w:link w:val="FooterChar"/>
    <w:uiPriority w:val="99"/>
    <w:unhideWhenUsed/>
    <w:rsid w:val="00260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FBC"/>
  </w:style>
  <w:style w:type="paragraph" w:customStyle="1" w:styleId="EndNoteBibliographyTitle">
    <w:name w:val="EndNote Bibliography Title"/>
    <w:basedOn w:val="Normal"/>
    <w:link w:val="EndNoteBibliographyTitleChar"/>
    <w:rsid w:val="00260FB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60FBC"/>
    <w:rPr>
      <w:rFonts w:ascii="Calibri" w:hAnsi="Calibri" w:cs="Calibri"/>
      <w:noProof/>
    </w:rPr>
  </w:style>
  <w:style w:type="paragraph" w:customStyle="1" w:styleId="EndNoteBibliography">
    <w:name w:val="EndNote Bibliography"/>
    <w:basedOn w:val="Normal"/>
    <w:link w:val="EndNoteBibliographyChar"/>
    <w:rsid w:val="00260FB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60FBC"/>
    <w:rPr>
      <w:rFonts w:ascii="Calibri" w:hAnsi="Calibri" w:cs="Calibri"/>
      <w:noProof/>
    </w:rPr>
  </w:style>
  <w:style w:type="paragraph" w:styleId="Revision">
    <w:name w:val="Revision"/>
    <w:hidden/>
    <w:uiPriority w:val="99"/>
    <w:semiHidden/>
    <w:rsid w:val="00BE62CA"/>
    <w:pPr>
      <w:spacing w:after="0" w:line="240" w:lineRule="auto"/>
    </w:pPr>
  </w:style>
  <w:style w:type="character" w:customStyle="1" w:styleId="normaltextrun">
    <w:name w:val="normaltextrun"/>
    <w:basedOn w:val="DefaultParagraphFont"/>
    <w:rsid w:val="00A00785"/>
  </w:style>
  <w:style w:type="character" w:styleId="CommentReference">
    <w:name w:val="annotation reference"/>
    <w:basedOn w:val="DefaultParagraphFont"/>
    <w:uiPriority w:val="99"/>
    <w:semiHidden/>
    <w:unhideWhenUsed/>
    <w:rsid w:val="00382A4B"/>
    <w:rPr>
      <w:sz w:val="16"/>
      <w:szCs w:val="16"/>
    </w:rPr>
  </w:style>
  <w:style w:type="paragraph" w:styleId="CommentText">
    <w:name w:val="annotation text"/>
    <w:basedOn w:val="Normal"/>
    <w:link w:val="CommentTextChar"/>
    <w:uiPriority w:val="99"/>
    <w:unhideWhenUsed/>
    <w:rsid w:val="00382A4B"/>
    <w:pPr>
      <w:spacing w:line="240" w:lineRule="auto"/>
    </w:pPr>
    <w:rPr>
      <w:sz w:val="20"/>
      <w:szCs w:val="20"/>
    </w:rPr>
  </w:style>
  <w:style w:type="character" w:customStyle="1" w:styleId="CommentTextChar">
    <w:name w:val="Comment Text Char"/>
    <w:basedOn w:val="DefaultParagraphFont"/>
    <w:link w:val="CommentText"/>
    <w:uiPriority w:val="99"/>
    <w:rsid w:val="00382A4B"/>
    <w:rPr>
      <w:sz w:val="20"/>
      <w:szCs w:val="20"/>
    </w:rPr>
  </w:style>
  <w:style w:type="paragraph" w:styleId="CommentSubject">
    <w:name w:val="annotation subject"/>
    <w:basedOn w:val="CommentText"/>
    <w:next w:val="CommentText"/>
    <w:link w:val="CommentSubjectChar"/>
    <w:uiPriority w:val="99"/>
    <w:semiHidden/>
    <w:unhideWhenUsed/>
    <w:rsid w:val="00382A4B"/>
    <w:rPr>
      <w:b/>
      <w:bCs/>
    </w:rPr>
  </w:style>
  <w:style w:type="character" w:customStyle="1" w:styleId="CommentSubjectChar">
    <w:name w:val="Comment Subject Char"/>
    <w:basedOn w:val="CommentTextChar"/>
    <w:link w:val="CommentSubject"/>
    <w:uiPriority w:val="99"/>
    <w:semiHidden/>
    <w:rsid w:val="00382A4B"/>
    <w:rPr>
      <w:b/>
      <w:bCs/>
      <w:sz w:val="20"/>
      <w:szCs w:val="20"/>
    </w:rPr>
  </w:style>
  <w:style w:type="character" w:styleId="Hyperlink">
    <w:name w:val="Hyperlink"/>
    <w:basedOn w:val="DefaultParagraphFont"/>
    <w:uiPriority w:val="99"/>
    <w:unhideWhenUsed/>
    <w:rsid w:val="00B20E69"/>
    <w:rPr>
      <w:color w:val="0563C1" w:themeColor="hyperlink"/>
      <w:u w:val="single"/>
    </w:rPr>
  </w:style>
  <w:style w:type="character" w:styleId="UnresolvedMention">
    <w:name w:val="Unresolved Mention"/>
    <w:basedOn w:val="DefaultParagraphFont"/>
    <w:uiPriority w:val="99"/>
    <w:semiHidden/>
    <w:unhideWhenUsed/>
    <w:rsid w:val="00B20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55400">
      <w:bodyDiv w:val="1"/>
      <w:marLeft w:val="0"/>
      <w:marRight w:val="0"/>
      <w:marTop w:val="0"/>
      <w:marBottom w:val="0"/>
      <w:divBdr>
        <w:top w:val="none" w:sz="0" w:space="0" w:color="auto"/>
        <w:left w:val="none" w:sz="0" w:space="0" w:color="auto"/>
        <w:bottom w:val="none" w:sz="0" w:space="0" w:color="auto"/>
        <w:right w:val="none" w:sz="0" w:space="0" w:color="auto"/>
      </w:divBdr>
      <w:divsChild>
        <w:div w:id="1944722321">
          <w:marLeft w:val="0"/>
          <w:marRight w:val="0"/>
          <w:marTop w:val="0"/>
          <w:marBottom w:val="0"/>
          <w:divBdr>
            <w:top w:val="none" w:sz="0" w:space="0" w:color="auto"/>
            <w:left w:val="none" w:sz="0" w:space="0" w:color="auto"/>
            <w:bottom w:val="none" w:sz="0" w:space="0" w:color="auto"/>
            <w:right w:val="none" w:sz="0" w:space="0" w:color="auto"/>
          </w:divBdr>
        </w:div>
        <w:div w:id="619341745">
          <w:marLeft w:val="0"/>
          <w:marRight w:val="0"/>
          <w:marTop w:val="0"/>
          <w:marBottom w:val="0"/>
          <w:divBdr>
            <w:top w:val="none" w:sz="0" w:space="0" w:color="auto"/>
            <w:left w:val="none" w:sz="0" w:space="0" w:color="auto"/>
            <w:bottom w:val="none" w:sz="0" w:space="0" w:color="auto"/>
            <w:right w:val="none" w:sz="0" w:space="0" w:color="auto"/>
          </w:divBdr>
        </w:div>
      </w:divsChild>
    </w:div>
    <w:div w:id="1880125766">
      <w:bodyDiv w:val="1"/>
      <w:marLeft w:val="0"/>
      <w:marRight w:val="0"/>
      <w:marTop w:val="0"/>
      <w:marBottom w:val="0"/>
      <w:divBdr>
        <w:top w:val="none" w:sz="0" w:space="0" w:color="auto"/>
        <w:left w:val="none" w:sz="0" w:space="0" w:color="auto"/>
        <w:bottom w:val="none" w:sz="0" w:space="0" w:color="auto"/>
        <w:right w:val="none" w:sz="0" w:space="0" w:color="auto"/>
      </w:divBdr>
      <w:divsChild>
        <w:div w:id="524245953">
          <w:marLeft w:val="0"/>
          <w:marRight w:val="0"/>
          <w:marTop w:val="0"/>
          <w:marBottom w:val="0"/>
          <w:divBdr>
            <w:top w:val="none" w:sz="0" w:space="0" w:color="auto"/>
            <w:left w:val="none" w:sz="0" w:space="0" w:color="auto"/>
            <w:bottom w:val="none" w:sz="0" w:space="0" w:color="auto"/>
            <w:right w:val="none" w:sz="0" w:space="0" w:color="auto"/>
          </w:divBdr>
        </w:div>
        <w:div w:id="796796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ink/ink4.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hyperlink" Target="https://gcc02.safelinks.protection.outlook.com/?url=https%3A%2F%2Fdoi.org%2F10.23719%2F1532514&amp;data=05%7C02%7CHill.Donna%40epa.gov%7C07be04f593ed4a15cb3108de9c99fb92%7C88b378b367484867acf976aacbeca6a7%7C0%7C0%7C639120382330430128%7CUnknown%7CTWFpbGZsb3d8eyJFbXB0eU1hcGkiOnRydWUsIlYiOiIwLjAuMDAwMCIsIlAiOiJXaW4zMiIsIkFOIjoiTWFpbCIsIldUIjoyfQ%3D%3D%7C0%7C%7C%7C&amp;sdata=%2FI4mMS8yFRMtPXUfzl0D%2FTIau6JFSN83S%2FkKSgau%2Bpw%3D&amp;reserved=0" TargetMode="External"/><Relationship Id="rId2" Type="http://schemas.openxmlformats.org/officeDocument/2006/relationships/numbering" Target="numbering.xml"/><Relationship Id="rId16" Type="http://schemas.openxmlformats.org/officeDocument/2006/relationships/hyperlink" Target="https://doi.org/10.23719/d-sj4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ustomXml" Target="ink/ink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8T20:45:26.552"/>
    </inkml:context>
    <inkml:brush xml:id="br0">
      <inkml:brushProperty name="width" value="0.035" units="cm"/>
      <inkml:brushProperty name="height" value="0.035" units="cm"/>
    </inkml:brush>
  </inkml:definitions>
  <inkml:trace contextRef="#ctx0" brushRef="#br0">1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8T20:45:25.822"/>
    </inkml:context>
    <inkml:brush xml:id="br0">
      <inkml:brushProperty name="width" value="0.035" units="cm"/>
      <inkml:brushProperty name="height" value="0.035" units="cm"/>
    </inkml:brush>
  </inkml:definitions>
  <inkml:trace contextRef="#ctx0" brushRef="#br0">1 1 24575,'0'4'0,"0"4"0,0 10 0,0 4 0,0 3 0,0 1 0,0-1 0,0 0 0,0-1 0,0-1 0,0 0 0,0-1 0,0 0 0,0 0 0,0 0 0,0-4-8191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8T20:45:08.518"/>
    </inkml:context>
    <inkml:brush xml:id="br0">
      <inkml:brushProperty name="width" value="0.035" units="cm"/>
      <inkml:brushProperty name="height" value="0.035" units="cm"/>
    </inkml:brush>
  </inkml:definitions>
  <inkml:trace contextRef="#ctx0" brushRef="#br0">0 1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8T20:29:37.522"/>
    </inkml:context>
    <inkml:brush xml:id="br0">
      <inkml:brushProperty name="width" value="0.035" units="cm"/>
      <inkml:brushProperty name="height" value="0.035" units="cm"/>
    </inkml:brush>
  </inkml:definitions>
  <inkml:trace contextRef="#ctx0" brushRef="#br0">0 1 24575,'0'3'0,"0"6"0,0 4 0,0 5 0,0 2 0,0 2 0,0 4 0,0 2 0,0 0 0,0 2 0,0 1 0,0-2 0,0-2 0,0-6-8191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68CEE-9274-404E-B767-E6FCADBED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8708</Words>
  <Characters>49638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dwherr337@embarqmail.com</dc:creator>
  <cp:keywords/>
  <dc:description/>
  <cp:lastModifiedBy>Hill, Donna</cp:lastModifiedBy>
  <cp:revision>3</cp:revision>
  <dcterms:created xsi:type="dcterms:W3CDTF">2026-05-19T20:44:00Z</dcterms:created>
  <dcterms:modified xsi:type="dcterms:W3CDTF">2026-05-19T20:47:00Z</dcterms:modified>
</cp:coreProperties>
</file>