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1C8B" w14:textId="7C60CE00" w:rsidR="0046228F" w:rsidRDefault="0046228F" w:rsidP="009E720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6228F">
        <w:rPr>
          <w:rFonts w:ascii="Times New Roman" w:hAnsi="Times New Roman" w:cs="Times New Roman"/>
          <w:b/>
          <w:bCs/>
          <w:u w:val="single"/>
        </w:rPr>
        <w:t>Instructions for Using P-Graph Model</w:t>
      </w:r>
      <w:r w:rsidR="00C03DE0">
        <w:rPr>
          <w:rFonts w:ascii="Times New Roman" w:hAnsi="Times New Roman" w:cs="Times New Roman"/>
          <w:b/>
          <w:bCs/>
          <w:u w:val="single"/>
        </w:rPr>
        <w:t xml:space="preserve"> and run the </w:t>
      </w:r>
      <w:r w:rsidR="003142EA">
        <w:rPr>
          <w:rFonts w:ascii="Times New Roman" w:hAnsi="Times New Roman" w:cs="Times New Roman"/>
          <w:b/>
          <w:bCs/>
          <w:u w:val="single"/>
        </w:rPr>
        <w:t>case study found in the manuscript “</w:t>
      </w:r>
      <w:r w:rsidR="003142EA" w:rsidRPr="003142EA">
        <w:rPr>
          <w:rFonts w:ascii="Times New Roman" w:hAnsi="Times New Roman" w:cs="Times New Roman"/>
          <w:b/>
          <w:bCs/>
          <w:u w:val="single"/>
        </w:rPr>
        <w:t>Designing Cost-Effective Supply Chains for Plastics at the End-of-Life</w:t>
      </w:r>
      <w:r w:rsidR="00F94647">
        <w:rPr>
          <w:rFonts w:ascii="Times New Roman" w:hAnsi="Times New Roman" w:cs="Times New Roman"/>
          <w:b/>
          <w:bCs/>
          <w:u w:val="single"/>
        </w:rPr>
        <w:t>.</w:t>
      </w:r>
      <w:r w:rsidR="003142EA">
        <w:rPr>
          <w:rFonts w:ascii="Times New Roman" w:hAnsi="Times New Roman" w:cs="Times New Roman"/>
          <w:b/>
          <w:bCs/>
          <w:u w:val="single"/>
        </w:rPr>
        <w:t>”</w:t>
      </w:r>
      <w:r w:rsidRPr="0046228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0846476" w14:textId="77777777" w:rsidR="009E720F" w:rsidRDefault="009E720F" w:rsidP="009E720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55DB47" w14:textId="77777777" w:rsidR="009E720F" w:rsidRPr="0046228F" w:rsidRDefault="009E720F" w:rsidP="009E720F">
      <w:pPr>
        <w:jc w:val="center"/>
        <w:rPr>
          <w:rFonts w:ascii="Times New Roman" w:hAnsi="Times New Roman" w:cs="Times New Roman"/>
          <w:u w:val="single"/>
        </w:rPr>
      </w:pPr>
    </w:p>
    <w:p w14:paraId="1C55EE6B" w14:textId="2E064F63" w:rsidR="0046228F" w:rsidRDefault="0046228F" w:rsidP="0046228F">
      <w:pPr>
        <w:rPr>
          <w:rFonts w:ascii="Times New Roman" w:hAnsi="Times New Roman" w:cs="Times New Roman"/>
          <w:b/>
          <w:bCs/>
        </w:rPr>
      </w:pPr>
      <w:r w:rsidRPr="0046228F">
        <w:rPr>
          <w:rFonts w:ascii="Times New Roman" w:hAnsi="Times New Roman" w:cs="Times New Roman"/>
          <w:b/>
          <w:bCs/>
        </w:rPr>
        <w:t>Step 1: Collect Information</w:t>
      </w:r>
      <w:r w:rsidR="0078077D">
        <w:rPr>
          <w:rFonts w:ascii="Times New Roman" w:hAnsi="Times New Roman" w:cs="Times New Roman"/>
          <w:b/>
          <w:bCs/>
        </w:rPr>
        <w:t xml:space="preserve"> (For new models)</w:t>
      </w:r>
    </w:p>
    <w:p w14:paraId="57B12399" w14:textId="77777777" w:rsidR="007D6F90" w:rsidRPr="0046228F" w:rsidRDefault="007D6F90" w:rsidP="0046228F">
      <w:pPr>
        <w:rPr>
          <w:rFonts w:ascii="Times New Roman" w:hAnsi="Times New Roman" w:cs="Times New Roman"/>
        </w:rPr>
      </w:pPr>
    </w:p>
    <w:p w14:paraId="27A84442" w14:textId="77777777" w:rsidR="0046228F" w:rsidRPr="0046228F" w:rsidRDefault="0046228F" w:rsidP="004622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Sources (S1 to SN):</w:t>
      </w:r>
      <w:r w:rsidRPr="0046228F">
        <w:rPr>
          <w:rFonts w:ascii="Times New Roman" w:hAnsi="Times New Roman" w:cs="Times New Roman"/>
        </w:rPr>
        <w:t xml:space="preserve"> Identify various starting points where waste plastics are generated.</w:t>
      </w:r>
    </w:p>
    <w:p w14:paraId="7D4F5317" w14:textId="77777777" w:rsidR="0046228F" w:rsidRPr="0046228F" w:rsidRDefault="0046228F" w:rsidP="004622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Transport to Collection Points (T_S1_CP1, T_S2_CP1, etc.):</w:t>
      </w:r>
      <w:r w:rsidRPr="0046228F">
        <w:rPr>
          <w:rFonts w:ascii="Times New Roman" w:hAnsi="Times New Roman" w:cs="Times New Roman"/>
        </w:rPr>
        <w:t xml:space="preserve"> Determine transportation links from sources to collection points.</w:t>
      </w:r>
    </w:p>
    <w:p w14:paraId="6733A59F" w14:textId="77777777" w:rsidR="0046228F" w:rsidRPr="0046228F" w:rsidRDefault="0046228F" w:rsidP="004622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Collection Points (CP1 to CP_C):</w:t>
      </w:r>
      <w:r w:rsidRPr="0046228F">
        <w:rPr>
          <w:rFonts w:ascii="Times New Roman" w:hAnsi="Times New Roman" w:cs="Times New Roman"/>
        </w:rPr>
        <w:t xml:space="preserve"> Designate intermediate stations where plastics are gathered before being transported to treatment facilities.</w:t>
      </w:r>
    </w:p>
    <w:p w14:paraId="43659FCD" w14:textId="77777777" w:rsidR="0046228F" w:rsidRPr="0046228F" w:rsidRDefault="0046228F" w:rsidP="004622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Transport to Treatment Facilities:</w:t>
      </w:r>
      <w:r w:rsidRPr="0046228F">
        <w:rPr>
          <w:rFonts w:ascii="Times New Roman" w:hAnsi="Times New Roman" w:cs="Times New Roman"/>
        </w:rPr>
        <w:t xml:space="preserve"> Define transportation routes from collection points to treatment facilities.</w:t>
      </w:r>
    </w:p>
    <w:p w14:paraId="2CB0498D" w14:textId="77777777" w:rsidR="0046228F" w:rsidRPr="0046228F" w:rsidRDefault="0046228F" w:rsidP="004622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Treatment Facilities (F1 to FK):</w:t>
      </w:r>
      <w:r w:rsidRPr="0046228F">
        <w:rPr>
          <w:rFonts w:ascii="Times New Roman" w:hAnsi="Times New Roman" w:cs="Times New Roman"/>
        </w:rPr>
        <w:t xml:space="preserve"> Specify facilities for specific types of plastic waste processing, recycling, or disposal.</w:t>
      </w:r>
    </w:p>
    <w:p w14:paraId="0202640B" w14:textId="6EEF255C" w:rsidR="0046228F" w:rsidRDefault="0046228F" w:rsidP="004622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Products (P_J_F_1, P_J_FK):</w:t>
      </w:r>
      <w:r w:rsidRPr="0046228F">
        <w:rPr>
          <w:rFonts w:ascii="Times New Roman" w:hAnsi="Times New Roman" w:cs="Times New Roman"/>
        </w:rPr>
        <w:t xml:space="preserve"> Identify recycled products emerging from each treatment facility</w:t>
      </w:r>
      <w:r w:rsidR="000F1D23">
        <w:rPr>
          <w:rFonts w:ascii="Times New Roman" w:hAnsi="Times New Roman" w:cs="Times New Roman"/>
        </w:rPr>
        <w:t>.</w:t>
      </w:r>
    </w:p>
    <w:p w14:paraId="3D0E929B" w14:textId="77777777" w:rsidR="007D6F90" w:rsidRPr="0046228F" w:rsidRDefault="007D6F90" w:rsidP="007D6F90">
      <w:pPr>
        <w:ind w:left="720"/>
        <w:rPr>
          <w:rFonts w:ascii="Times New Roman" w:hAnsi="Times New Roman" w:cs="Times New Roman"/>
        </w:rPr>
      </w:pPr>
    </w:p>
    <w:p w14:paraId="30C4A7DA" w14:textId="3BF90616" w:rsidR="0046228F" w:rsidRPr="0046228F" w:rsidRDefault="0046228F" w:rsidP="0046228F">
      <w:p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Step 2: Prepare Units and Operations</w:t>
      </w:r>
      <w:r w:rsidR="0078077D">
        <w:rPr>
          <w:rFonts w:ascii="Times New Roman" w:hAnsi="Times New Roman" w:cs="Times New Roman"/>
          <w:b/>
          <w:bCs/>
        </w:rPr>
        <w:t xml:space="preserve"> (For new models)</w:t>
      </w:r>
    </w:p>
    <w:p w14:paraId="03683656" w14:textId="77777777" w:rsidR="0046228F" w:rsidRPr="0046228F" w:rsidRDefault="0046228F" w:rsidP="0046228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Prepare units, operations, and distances in an Excel file.</w:t>
      </w:r>
    </w:p>
    <w:p w14:paraId="4FF92715" w14:textId="77777777" w:rsidR="0046228F" w:rsidRPr="0046228F" w:rsidRDefault="0046228F" w:rsidP="0046228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Fill in matrix distances with suitable distances and the number of collection points.</w:t>
      </w:r>
    </w:p>
    <w:p w14:paraId="673B12F6" w14:textId="77777777" w:rsidR="007D6F90" w:rsidRPr="0046228F" w:rsidRDefault="007D6F90" w:rsidP="007D6F90">
      <w:pPr>
        <w:ind w:left="720"/>
        <w:rPr>
          <w:rFonts w:ascii="Times New Roman" w:hAnsi="Times New Roman" w:cs="Times New Roman"/>
        </w:rPr>
      </w:pPr>
    </w:p>
    <w:p w14:paraId="23A3813E" w14:textId="3FE62121" w:rsidR="0046228F" w:rsidRPr="0046228F" w:rsidRDefault="0046228F" w:rsidP="0046228F">
      <w:p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 xml:space="preserve">Step 3: </w:t>
      </w:r>
      <w:r w:rsidR="0078077D">
        <w:rPr>
          <w:rFonts w:ascii="Times New Roman" w:hAnsi="Times New Roman" w:cs="Times New Roman"/>
          <w:b/>
          <w:bCs/>
        </w:rPr>
        <w:t xml:space="preserve">Adding operations (For running </w:t>
      </w:r>
      <w:r w:rsidR="00ED3F1E">
        <w:rPr>
          <w:rFonts w:ascii="Times New Roman" w:hAnsi="Times New Roman" w:cs="Times New Roman"/>
          <w:b/>
          <w:bCs/>
        </w:rPr>
        <w:t xml:space="preserve">the </w:t>
      </w:r>
      <w:r w:rsidR="0078077D">
        <w:rPr>
          <w:rFonts w:ascii="Times New Roman" w:hAnsi="Times New Roman" w:cs="Times New Roman"/>
          <w:b/>
          <w:bCs/>
        </w:rPr>
        <w:t>existing model)</w:t>
      </w:r>
    </w:p>
    <w:p w14:paraId="1F13533B" w14:textId="4F2E19F1" w:rsidR="0078077D" w:rsidRPr="0078077D" w:rsidRDefault="0078077D" w:rsidP="0078077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 xml:space="preserve">Calculate CAPEX and OPEX costs (fixed and operational) for transportation using </w:t>
      </w:r>
      <w:r>
        <w:rPr>
          <w:rFonts w:ascii="Times New Roman" w:hAnsi="Times New Roman" w:cs="Times New Roman"/>
        </w:rPr>
        <w:t xml:space="preserve">the </w:t>
      </w:r>
      <w:r w:rsidRPr="0046228F">
        <w:rPr>
          <w:rFonts w:ascii="Times New Roman" w:hAnsi="Times New Roman" w:cs="Times New Roman"/>
        </w:rPr>
        <w:t>provided formulas.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bCs/>
        </w:rPr>
        <w:t>Refer-</w:t>
      </w:r>
      <w:r w:rsidR="00AB4822">
        <w:rPr>
          <w:rFonts w:ascii="Times New Roman" w:hAnsi="Times New Roman" w:cs="Times New Roman"/>
          <w:b/>
          <w:bCs/>
        </w:rPr>
        <w:t>Tab Transport</w:t>
      </w:r>
      <w:r>
        <w:rPr>
          <w:rFonts w:ascii="Times New Roman" w:hAnsi="Times New Roman" w:cs="Times New Roman"/>
        </w:rPr>
        <w:t>)</w:t>
      </w:r>
    </w:p>
    <w:p w14:paraId="52A1FE4A" w14:textId="4F89D002" w:rsidR="0046228F" w:rsidRDefault="0046228F" w:rsidP="0046228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Revise the approach for other operations at recycling facilities</w:t>
      </w:r>
      <w:r w:rsidR="007D6F90">
        <w:rPr>
          <w:rFonts w:ascii="Times New Roman" w:hAnsi="Times New Roman" w:cs="Times New Roman"/>
        </w:rPr>
        <w:t xml:space="preserve"> (</w:t>
      </w:r>
      <w:r w:rsidR="007D6F90">
        <w:rPr>
          <w:rFonts w:ascii="Times New Roman" w:hAnsi="Times New Roman" w:cs="Times New Roman"/>
          <w:b/>
          <w:bCs/>
        </w:rPr>
        <w:t>Refer-</w:t>
      </w:r>
      <w:r w:rsidR="00B22E94">
        <w:rPr>
          <w:rFonts w:ascii="Times New Roman" w:hAnsi="Times New Roman" w:cs="Times New Roman"/>
          <w:b/>
          <w:bCs/>
        </w:rPr>
        <w:t>Tab Recycling facility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>, landfills</w:t>
      </w:r>
      <w:r w:rsidR="007D6F90">
        <w:rPr>
          <w:rFonts w:ascii="Times New Roman" w:hAnsi="Times New Roman" w:cs="Times New Roman"/>
        </w:rPr>
        <w:t xml:space="preserve"> (</w:t>
      </w:r>
      <w:r w:rsidR="007D6F90">
        <w:rPr>
          <w:rFonts w:ascii="Times New Roman" w:hAnsi="Times New Roman" w:cs="Times New Roman"/>
          <w:b/>
          <w:bCs/>
        </w:rPr>
        <w:t>Refer-</w:t>
      </w:r>
      <w:r w:rsidR="00B22E94">
        <w:rPr>
          <w:rFonts w:ascii="Times New Roman" w:hAnsi="Times New Roman" w:cs="Times New Roman"/>
          <w:b/>
          <w:bCs/>
        </w:rPr>
        <w:t xml:space="preserve">Tab </w:t>
      </w:r>
      <w:r w:rsidR="002F5D0E">
        <w:rPr>
          <w:rFonts w:ascii="Times New Roman" w:hAnsi="Times New Roman" w:cs="Times New Roman"/>
          <w:b/>
          <w:bCs/>
        </w:rPr>
        <w:t>Landfill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>, sorting</w:t>
      </w:r>
      <w:r w:rsidR="007D6F90">
        <w:rPr>
          <w:rFonts w:ascii="Times New Roman" w:hAnsi="Times New Roman" w:cs="Times New Roman"/>
        </w:rPr>
        <w:t xml:space="preserve"> (</w:t>
      </w:r>
      <w:r w:rsidR="007D6F90">
        <w:rPr>
          <w:rFonts w:ascii="Times New Roman" w:hAnsi="Times New Roman" w:cs="Times New Roman"/>
          <w:b/>
          <w:bCs/>
        </w:rPr>
        <w:t>Refer-</w:t>
      </w:r>
      <w:r w:rsidR="002F5D0E">
        <w:rPr>
          <w:rFonts w:ascii="Times New Roman" w:hAnsi="Times New Roman" w:cs="Times New Roman"/>
          <w:b/>
          <w:bCs/>
        </w:rPr>
        <w:t>Tab Sorting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>, baling</w:t>
      </w:r>
      <w:r w:rsidR="007D6F90">
        <w:rPr>
          <w:rFonts w:ascii="Times New Roman" w:hAnsi="Times New Roman" w:cs="Times New Roman"/>
        </w:rPr>
        <w:t xml:space="preserve"> (</w:t>
      </w:r>
      <w:r w:rsidR="007D6F90">
        <w:rPr>
          <w:rFonts w:ascii="Times New Roman" w:hAnsi="Times New Roman" w:cs="Times New Roman"/>
          <w:b/>
          <w:bCs/>
        </w:rPr>
        <w:t>Refer-</w:t>
      </w:r>
      <w:r w:rsidR="002F5D0E">
        <w:rPr>
          <w:rFonts w:ascii="Times New Roman" w:hAnsi="Times New Roman" w:cs="Times New Roman"/>
          <w:b/>
          <w:bCs/>
        </w:rPr>
        <w:t>Tab Baling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>, granulating</w:t>
      </w:r>
      <w:r w:rsidR="007D6F90">
        <w:rPr>
          <w:rFonts w:ascii="Times New Roman" w:hAnsi="Times New Roman" w:cs="Times New Roman"/>
        </w:rPr>
        <w:t xml:space="preserve"> (</w:t>
      </w:r>
      <w:r w:rsidR="007D6F90">
        <w:rPr>
          <w:rFonts w:ascii="Times New Roman" w:hAnsi="Times New Roman" w:cs="Times New Roman"/>
          <w:b/>
          <w:bCs/>
        </w:rPr>
        <w:t>Refer-</w:t>
      </w:r>
      <w:r w:rsidR="002F5D0E">
        <w:rPr>
          <w:rFonts w:ascii="Times New Roman" w:hAnsi="Times New Roman" w:cs="Times New Roman"/>
          <w:b/>
          <w:bCs/>
        </w:rPr>
        <w:t>Tab Granulating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>, and shredding</w:t>
      </w:r>
      <w:r w:rsidR="007D6F90">
        <w:rPr>
          <w:rFonts w:ascii="Times New Roman" w:hAnsi="Times New Roman" w:cs="Times New Roman"/>
        </w:rPr>
        <w:t xml:space="preserve"> (</w:t>
      </w:r>
      <w:r w:rsidR="007D6F90">
        <w:rPr>
          <w:rFonts w:ascii="Times New Roman" w:hAnsi="Times New Roman" w:cs="Times New Roman"/>
          <w:b/>
          <w:bCs/>
        </w:rPr>
        <w:t>Refer-</w:t>
      </w:r>
      <w:r w:rsidR="002F5D0E">
        <w:rPr>
          <w:rFonts w:ascii="Times New Roman" w:hAnsi="Times New Roman" w:cs="Times New Roman"/>
          <w:b/>
          <w:bCs/>
        </w:rPr>
        <w:t>Tab Shredding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>.</w:t>
      </w:r>
    </w:p>
    <w:p w14:paraId="4C62F2E6" w14:textId="77777777" w:rsidR="007D6F90" w:rsidRPr="0046228F" w:rsidRDefault="007D6F90" w:rsidP="007D6F90">
      <w:pPr>
        <w:ind w:left="360"/>
        <w:rPr>
          <w:rFonts w:ascii="Times New Roman" w:hAnsi="Times New Roman" w:cs="Times New Roman"/>
        </w:rPr>
      </w:pPr>
    </w:p>
    <w:p w14:paraId="2BA543C3" w14:textId="77777777" w:rsidR="0046228F" w:rsidRDefault="0046228F" w:rsidP="0046228F">
      <w:pPr>
        <w:rPr>
          <w:rFonts w:ascii="Times New Roman" w:hAnsi="Times New Roman" w:cs="Times New Roman"/>
          <w:b/>
          <w:bCs/>
        </w:rPr>
      </w:pPr>
      <w:r w:rsidRPr="0046228F">
        <w:rPr>
          <w:rFonts w:ascii="Times New Roman" w:hAnsi="Times New Roman" w:cs="Times New Roman"/>
          <w:b/>
          <w:bCs/>
        </w:rPr>
        <w:t>Step 4: Use P-Graph Software</w:t>
      </w:r>
    </w:p>
    <w:p w14:paraId="2CC65E74" w14:textId="0941E7F3" w:rsidR="008A5C63" w:rsidRPr="007E73A3" w:rsidRDefault="008A5C63" w:rsidP="007E73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Download the software P-graph studio from the official website : </w:t>
      </w:r>
      <w:hyperlink r:id="rId8" w:history="1">
        <w:r w:rsidR="003E0906" w:rsidRPr="00FB0F2B">
          <w:rPr>
            <w:rStyle w:val="Hyperlink"/>
            <w:rFonts w:ascii="Times New Roman" w:hAnsi="Times New Roman" w:cs="Times New Roman"/>
          </w:rPr>
          <w:t>http://p-graph.org/downloads.html</w:t>
        </w:r>
      </w:hyperlink>
      <w:r w:rsidR="003E0906">
        <w:rPr>
          <w:rFonts w:ascii="Times New Roman" w:hAnsi="Times New Roman" w:cs="Times New Roman"/>
        </w:rPr>
        <w:t xml:space="preserve"> and follow the installation </w:t>
      </w:r>
      <w:r w:rsidR="00003448">
        <w:rPr>
          <w:rFonts w:ascii="Times New Roman" w:hAnsi="Times New Roman" w:cs="Times New Roman"/>
        </w:rPr>
        <w:t>instructions.</w:t>
      </w:r>
    </w:p>
    <w:p w14:paraId="7E25525F" w14:textId="01C036C0" w:rsidR="0046228F" w:rsidRDefault="0046228F" w:rsidP="0046228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Open the P-graph software</w:t>
      </w:r>
      <w:r w:rsidR="007D6F90">
        <w:rPr>
          <w:rFonts w:ascii="Times New Roman" w:hAnsi="Times New Roman" w:cs="Times New Roman"/>
        </w:rPr>
        <w:t xml:space="preserve"> (to check existing model</w:t>
      </w:r>
      <w:r w:rsidR="0093464B">
        <w:rPr>
          <w:rFonts w:ascii="Times New Roman" w:hAnsi="Times New Roman" w:cs="Times New Roman"/>
        </w:rPr>
        <w:t xml:space="preserve"> from a previous .pgsx file</w:t>
      </w:r>
      <w:r w:rsidR="00386D51">
        <w:rPr>
          <w:rFonts w:ascii="Times New Roman" w:hAnsi="Times New Roman" w:cs="Times New Roman"/>
        </w:rPr>
        <w:t xml:space="preserve">; </w:t>
      </w:r>
      <w:r w:rsidR="00003448">
        <w:rPr>
          <w:rFonts w:ascii="Times New Roman" w:hAnsi="Times New Roman" w:cs="Times New Roman"/>
        </w:rPr>
        <w:t>o</w:t>
      </w:r>
      <w:r w:rsidR="00973619">
        <w:rPr>
          <w:rFonts w:ascii="Times New Roman" w:hAnsi="Times New Roman" w:cs="Times New Roman"/>
        </w:rPr>
        <w:t>pen the file “</w:t>
      </w:r>
      <w:r w:rsidR="00973619" w:rsidRPr="00973619">
        <w:rPr>
          <w:rFonts w:ascii="Times New Roman" w:hAnsi="Times New Roman" w:cs="Times New Roman"/>
        </w:rPr>
        <w:t>File_plastics_2901_JP.pgsx</w:t>
      </w:r>
      <w:r w:rsidR="00973619">
        <w:rPr>
          <w:rFonts w:ascii="Times New Roman" w:hAnsi="Times New Roman" w:cs="Times New Roman"/>
        </w:rPr>
        <w:t xml:space="preserve">” for this </w:t>
      </w:r>
      <w:r w:rsidR="00003448">
        <w:rPr>
          <w:rFonts w:ascii="Times New Roman" w:hAnsi="Times New Roman" w:cs="Times New Roman"/>
        </w:rPr>
        <w:t>work</w:t>
      </w:r>
      <w:r w:rsidR="007D6F90">
        <w:rPr>
          <w:rFonts w:ascii="Times New Roman" w:hAnsi="Times New Roman" w:cs="Times New Roman"/>
        </w:rPr>
        <w:t>)</w:t>
      </w:r>
      <w:r w:rsidRPr="0046228F">
        <w:rPr>
          <w:rFonts w:ascii="Times New Roman" w:hAnsi="Times New Roman" w:cs="Times New Roman"/>
        </w:rPr>
        <w:t xml:space="preserve"> </w:t>
      </w:r>
      <w:r w:rsidR="007D6F90">
        <w:rPr>
          <w:rFonts w:ascii="Times New Roman" w:hAnsi="Times New Roman" w:cs="Times New Roman"/>
        </w:rPr>
        <w:t xml:space="preserve">or </w:t>
      </w:r>
      <w:r w:rsidRPr="0046228F">
        <w:rPr>
          <w:rFonts w:ascii="Times New Roman" w:hAnsi="Times New Roman" w:cs="Times New Roman"/>
        </w:rPr>
        <w:t>create a new file</w:t>
      </w:r>
      <w:r w:rsidR="007D6F90">
        <w:rPr>
          <w:rFonts w:ascii="Times New Roman" w:hAnsi="Times New Roman" w:cs="Times New Roman"/>
        </w:rPr>
        <w:t xml:space="preserve"> if you want to run another model</w:t>
      </w:r>
      <w:r w:rsidRPr="0046228F">
        <w:rPr>
          <w:rFonts w:ascii="Times New Roman" w:hAnsi="Times New Roman" w:cs="Times New Roman"/>
        </w:rPr>
        <w:t>.</w:t>
      </w:r>
    </w:p>
    <w:p w14:paraId="1C2586FD" w14:textId="05BB2F15" w:rsidR="008A5C63" w:rsidRDefault="008A5C63" w:rsidP="0046228F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IMPORTANT: </w:t>
      </w:r>
      <w:r w:rsidR="003E0906">
        <w:rPr>
          <w:rFonts w:ascii="Times New Roman" w:hAnsi="Times New Roman" w:cs="Times New Roman"/>
        </w:rPr>
        <w:t>By default, the software opens the last session created regardless of the method use it to open. Therefore, i</w:t>
      </w:r>
      <w:r>
        <w:rPr>
          <w:rFonts w:ascii="Times New Roman" w:hAnsi="Times New Roman" w:cs="Times New Roman"/>
        </w:rPr>
        <w:t>f an already existing file is to</w:t>
      </w:r>
      <w:r w:rsidR="003E0906">
        <w:rPr>
          <w:rFonts w:ascii="Times New Roman" w:hAnsi="Times New Roman" w:cs="Times New Roman"/>
        </w:rPr>
        <w:t xml:space="preserve"> be examined</w:t>
      </w:r>
      <w:r>
        <w:rPr>
          <w:rFonts w:ascii="Times New Roman" w:hAnsi="Times New Roman" w:cs="Times New Roman"/>
        </w:rPr>
        <w:t xml:space="preserve">, please open the P-graph Studio software first, and then </w:t>
      </w:r>
      <w:r w:rsidR="003E0906">
        <w:rPr>
          <w:rFonts w:ascii="Times New Roman" w:hAnsi="Times New Roman" w:cs="Times New Roman"/>
        </w:rPr>
        <w:t xml:space="preserve">load </w:t>
      </w:r>
      <w:r>
        <w:rPr>
          <w:rFonts w:ascii="Times New Roman" w:hAnsi="Times New Roman" w:cs="Times New Roman"/>
        </w:rPr>
        <w:t xml:space="preserve">the file </w:t>
      </w:r>
      <w:r w:rsidR="003E0906">
        <w:rPr>
          <w:rFonts w:ascii="Times New Roman" w:hAnsi="Times New Roman" w:cs="Times New Roman"/>
        </w:rPr>
        <w:t>by opening</w:t>
      </w:r>
      <w:r w:rsidR="0093464B">
        <w:rPr>
          <w:rFonts w:ascii="Times New Roman" w:hAnsi="Times New Roman" w:cs="Times New Roman"/>
        </w:rPr>
        <w:t xml:space="preserve"> the corresponding .pgsx file using the options File &gt; Open.</w:t>
      </w:r>
      <w:r w:rsidR="003E09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2E358C3" w14:textId="406C1531" w:rsidR="008A5C63" w:rsidRPr="003E0906" w:rsidRDefault="008A5C63" w:rsidP="003E090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0906">
        <w:rPr>
          <w:rFonts w:ascii="Times New Roman" w:hAnsi="Times New Roman" w:cs="Times New Roman"/>
        </w:rPr>
        <w:t>In</w:t>
      </w:r>
      <w:r w:rsidR="003E0906" w:rsidRPr="003E0906">
        <w:rPr>
          <w:rFonts w:ascii="Times New Roman" w:hAnsi="Times New Roman" w:cs="Times New Roman"/>
        </w:rPr>
        <w:t xml:space="preserve"> case a new model is to be created, </w:t>
      </w:r>
      <w:r w:rsidRPr="003E0906">
        <w:rPr>
          <w:rFonts w:ascii="Times New Roman" w:hAnsi="Times New Roman" w:cs="Times New Roman"/>
        </w:rPr>
        <w:t>create the structure</w:t>
      </w:r>
      <w:r w:rsidR="003E0906" w:rsidRPr="003E0906">
        <w:rPr>
          <w:rFonts w:ascii="Times New Roman" w:hAnsi="Times New Roman" w:cs="Times New Roman"/>
        </w:rPr>
        <w:t xml:space="preserve"> desired </w:t>
      </w:r>
      <w:r w:rsidR="003E0906">
        <w:rPr>
          <w:rFonts w:ascii="Times New Roman" w:hAnsi="Times New Roman" w:cs="Times New Roman"/>
        </w:rPr>
        <w:t xml:space="preserve">in the drawing zone </w:t>
      </w:r>
      <w:r w:rsidRPr="003E0906">
        <w:rPr>
          <w:rFonts w:ascii="Times New Roman" w:hAnsi="Times New Roman" w:cs="Times New Roman"/>
        </w:rPr>
        <w:t>by connecting the suitable nodes</w:t>
      </w:r>
      <w:r w:rsidR="00003448">
        <w:rPr>
          <w:rFonts w:ascii="Times New Roman" w:hAnsi="Times New Roman" w:cs="Times New Roman"/>
        </w:rPr>
        <w:t>.</w:t>
      </w:r>
    </w:p>
    <w:p w14:paraId="6E0135A2" w14:textId="424A69C6" w:rsidR="003E0906" w:rsidRPr="003E0906" w:rsidRDefault="0046228F" w:rsidP="003E090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Insert values from the Excel file for each operation, ensuring accuracy in CAPEX and OPEX costs.</w:t>
      </w:r>
    </w:p>
    <w:p w14:paraId="1F546415" w14:textId="77777777" w:rsidR="007D6F90" w:rsidRPr="0046228F" w:rsidRDefault="007D6F90" w:rsidP="007D6F90">
      <w:pPr>
        <w:ind w:left="720"/>
        <w:rPr>
          <w:rFonts w:ascii="Times New Roman" w:hAnsi="Times New Roman" w:cs="Times New Roman"/>
        </w:rPr>
      </w:pPr>
    </w:p>
    <w:p w14:paraId="482FACE2" w14:textId="77777777" w:rsidR="0046228F" w:rsidRPr="0046228F" w:rsidRDefault="0046228F" w:rsidP="0046228F">
      <w:p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Step 5: Verify Units and Values</w:t>
      </w:r>
    </w:p>
    <w:p w14:paraId="68083DC1" w14:textId="77777777" w:rsidR="0046228F" w:rsidRPr="0046228F" w:rsidRDefault="0046228F" w:rsidP="0046228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Recheck all units and values, particularly CAPEX and OPEX costs.</w:t>
      </w:r>
    </w:p>
    <w:p w14:paraId="4CCF1621" w14:textId="677922B8" w:rsidR="008A5C63" w:rsidRPr="008A5C63" w:rsidRDefault="0046228F" w:rsidP="008A5C6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A5C63">
        <w:rPr>
          <w:rFonts w:ascii="Times New Roman" w:hAnsi="Times New Roman" w:cs="Times New Roman"/>
        </w:rPr>
        <w:t xml:space="preserve">Select the </w:t>
      </w:r>
      <w:r w:rsidR="008A5C63" w:rsidRPr="008A5C63">
        <w:rPr>
          <w:rFonts w:ascii="Times New Roman" w:hAnsi="Times New Roman" w:cs="Times New Roman"/>
        </w:rPr>
        <w:t xml:space="preserve">algorithm </w:t>
      </w:r>
      <w:r w:rsidRPr="008A5C63">
        <w:rPr>
          <w:rFonts w:ascii="Times New Roman" w:hAnsi="Times New Roman" w:cs="Times New Roman"/>
        </w:rPr>
        <w:t>ABB.</w:t>
      </w:r>
      <w:r w:rsidR="008A5C63">
        <w:rPr>
          <w:rFonts w:ascii="Times New Roman" w:hAnsi="Times New Roman" w:cs="Times New Roman"/>
        </w:rPr>
        <w:t xml:space="preserve"> </w:t>
      </w:r>
      <w:r w:rsidR="008A5C63" w:rsidRPr="008A5C63">
        <w:rPr>
          <w:rFonts w:ascii="Times New Roman" w:hAnsi="Times New Roman" w:cs="Times New Roman"/>
        </w:rPr>
        <w:t>Define the number of solutions to be generated in the box “solutions limit”</w:t>
      </w:r>
      <w:r w:rsidR="000F1D23">
        <w:rPr>
          <w:rFonts w:ascii="Times New Roman" w:hAnsi="Times New Roman" w:cs="Times New Roman"/>
        </w:rPr>
        <w:t>.</w:t>
      </w:r>
    </w:p>
    <w:p w14:paraId="68857BC9" w14:textId="2D35E70E" w:rsidR="008A5C63" w:rsidRDefault="008A5C63" w:rsidP="008A5C6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Generate the solutions by clicking in “solve problem”</w:t>
      </w:r>
      <w:r w:rsidR="000F1D23">
        <w:rPr>
          <w:rFonts w:ascii="Times New Roman" w:hAnsi="Times New Roman" w:cs="Times New Roman"/>
        </w:rPr>
        <w:t>.</w:t>
      </w:r>
    </w:p>
    <w:p w14:paraId="4DAEF003" w14:textId="77777777" w:rsidR="007D6F90" w:rsidRPr="008A5C63" w:rsidRDefault="007D6F90" w:rsidP="008A5C63">
      <w:pPr>
        <w:ind w:left="720"/>
        <w:rPr>
          <w:rFonts w:ascii="Times New Roman" w:hAnsi="Times New Roman" w:cs="Times New Roman"/>
        </w:rPr>
      </w:pPr>
    </w:p>
    <w:p w14:paraId="767571C5" w14:textId="77777777" w:rsidR="0046228F" w:rsidRDefault="0046228F" w:rsidP="0046228F">
      <w:pPr>
        <w:rPr>
          <w:rFonts w:ascii="Times New Roman" w:hAnsi="Times New Roman" w:cs="Times New Roman"/>
          <w:b/>
          <w:bCs/>
        </w:rPr>
      </w:pPr>
      <w:r w:rsidRPr="0046228F">
        <w:rPr>
          <w:rFonts w:ascii="Times New Roman" w:hAnsi="Times New Roman" w:cs="Times New Roman"/>
          <w:b/>
          <w:bCs/>
        </w:rPr>
        <w:t>Step 6: Extract Solutions</w:t>
      </w:r>
    </w:p>
    <w:p w14:paraId="129A91DF" w14:textId="565AD620" w:rsidR="0046228F" w:rsidRDefault="008A5C63" w:rsidP="004B04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A5C63">
        <w:rPr>
          <w:rFonts w:ascii="Times New Roman" w:hAnsi="Times New Roman" w:cs="Times New Roman"/>
        </w:rPr>
        <w:t xml:space="preserve">Information concerning the solutions can be </w:t>
      </w:r>
      <w:r w:rsidR="003E0906" w:rsidRPr="008A5C63">
        <w:rPr>
          <w:rFonts w:ascii="Times New Roman" w:hAnsi="Times New Roman" w:cs="Times New Roman"/>
        </w:rPr>
        <w:t>verified</w:t>
      </w:r>
      <w:r w:rsidRPr="008A5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 w:rsidR="0046228F" w:rsidRPr="008A5C63">
        <w:rPr>
          <w:rFonts w:ascii="Times New Roman" w:hAnsi="Times New Roman" w:cs="Times New Roman"/>
        </w:rPr>
        <w:t>the left top corner of the P-</w:t>
      </w:r>
      <w:r>
        <w:rPr>
          <w:rFonts w:ascii="Times New Roman" w:hAnsi="Times New Roman" w:cs="Times New Roman"/>
        </w:rPr>
        <w:t>G</w:t>
      </w:r>
      <w:r w:rsidR="0046228F" w:rsidRPr="008A5C63">
        <w:rPr>
          <w:rFonts w:ascii="Times New Roman" w:hAnsi="Times New Roman" w:cs="Times New Roman"/>
        </w:rPr>
        <w:t xml:space="preserve">raph </w:t>
      </w:r>
      <w:r>
        <w:rPr>
          <w:rFonts w:ascii="Times New Roman" w:hAnsi="Times New Roman" w:cs="Times New Roman"/>
        </w:rPr>
        <w:t>Studio by selecting each solution</w:t>
      </w:r>
      <w:r w:rsidR="0046228F" w:rsidRPr="008A5C63">
        <w:rPr>
          <w:rFonts w:ascii="Times New Roman" w:hAnsi="Times New Roman" w:cs="Times New Roman"/>
        </w:rPr>
        <w:t>.</w:t>
      </w:r>
    </w:p>
    <w:p w14:paraId="3D714F26" w14:textId="0AEC549F" w:rsidR="008A5C63" w:rsidRDefault="008A5C63" w:rsidP="004B04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a solution is selected </w:t>
      </w:r>
      <w:r w:rsidR="003E090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structure in the </w:t>
      </w:r>
      <w:r w:rsidR="003E0906">
        <w:rPr>
          <w:rFonts w:ascii="Times New Roman" w:hAnsi="Times New Roman" w:cs="Times New Roman"/>
        </w:rPr>
        <w:t>drawing zone is modified to show the structure of the solution; showing the included and excluded units and materials, as well as their concomitant material nodes.</w:t>
      </w:r>
    </w:p>
    <w:p w14:paraId="2ED94FE2" w14:textId="07EDC162" w:rsidR="003E0906" w:rsidRDefault="003E0906" w:rsidP="004B04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structure related to each solution can be exported to distinct formats such as .png,  .jpeg, or .svg for saving and printing</w:t>
      </w:r>
      <w:r w:rsidR="006665F7">
        <w:rPr>
          <w:rFonts w:ascii="Times New Roman" w:hAnsi="Times New Roman" w:cs="Times New Roman"/>
        </w:rPr>
        <w:t xml:space="preserve"> using the option File&gt; Export</w:t>
      </w:r>
      <w:r w:rsidR="000F1D23">
        <w:rPr>
          <w:rFonts w:ascii="Times New Roman" w:hAnsi="Times New Roman" w:cs="Times New Roman"/>
        </w:rPr>
        <w:t>.</w:t>
      </w:r>
    </w:p>
    <w:p w14:paraId="4EDAE2DD" w14:textId="0D75D052" w:rsidR="0046228F" w:rsidRDefault="0046228F" w:rsidP="0046228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Choose the Excel file to extract solutions for further analysis</w:t>
      </w:r>
      <w:r w:rsidR="003E0906">
        <w:rPr>
          <w:rFonts w:ascii="Times New Roman" w:hAnsi="Times New Roman" w:cs="Times New Roman"/>
        </w:rPr>
        <w:t>. This option allows to extract the data of the problem, any solution, or a summary of all solutions, for analysis as a spreadsheet</w:t>
      </w:r>
      <w:r w:rsidR="00003448">
        <w:rPr>
          <w:rFonts w:ascii="Times New Roman" w:hAnsi="Times New Roman" w:cs="Times New Roman"/>
        </w:rPr>
        <w:t>.</w:t>
      </w:r>
      <w:r w:rsidR="003E0906">
        <w:rPr>
          <w:rFonts w:ascii="Times New Roman" w:hAnsi="Times New Roman" w:cs="Times New Roman"/>
        </w:rPr>
        <w:t xml:space="preserve"> </w:t>
      </w:r>
    </w:p>
    <w:p w14:paraId="40A06477" w14:textId="77777777" w:rsidR="007D6F90" w:rsidRPr="0046228F" w:rsidRDefault="007D6F90" w:rsidP="007D6F90">
      <w:pPr>
        <w:ind w:left="720"/>
        <w:rPr>
          <w:rFonts w:ascii="Times New Roman" w:hAnsi="Times New Roman" w:cs="Times New Roman"/>
        </w:rPr>
      </w:pPr>
    </w:p>
    <w:p w14:paraId="3E3E23BC" w14:textId="77777777" w:rsidR="0046228F" w:rsidRPr="0046228F" w:rsidRDefault="0046228F" w:rsidP="0046228F">
      <w:p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  <w:b/>
          <w:bCs/>
        </w:rPr>
        <w:t>Step 7: Perform Cost Assessments</w:t>
      </w:r>
    </w:p>
    <w:p w14:paraId="70EDA8E7" w14:textId="77777777" w:rsidR="0046228F" w:rsidRPr="0046228F" w:rsidRDefault="0046228F" w:rsidP="0046228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Make cost assessments from the generated structures and related costs.</w:t>
      </w:r>
    </w:p>
    <w:p w14:paraId="68759C4D" w14:textId="77777777" w:rsidR="0046228F" w:rsidRPr="0046228F" w:rsidRDefault="0046228F" w:rsidP="0046228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6228F">
        <w:rPr>
          <w:rFonts w:ascii="Times New Roman" w:hAnsi="Times New Roman" w:cs="Times New Roman"/>
        </w:rPr>
        <w:t>Conduct comparative analysis between structures and values to confirm cost-optimized routes.</w:t>
      </w:r>
    </w:p>
    <w:p w14:paraId="06F4ECD6" w14:textId="77777777" w:rsidR="00C25024" w:rsidRPr="009E720F" w:rsidRDefault="00C25024">
      <w:pPr>
        <w:rPr>
          <w:rFonts w:ascii="Times New Roman" w:hAnsi="Times New Roman" w:cs="Times New Roman"/>
        </w:rPr>
      </w:pPr>
    </w:p>
    <w:sectPr w:rsidR="00C25024" w:rsidRPr="009E720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9614" w14:textId="77777777" w:rsidR="00F06B96" w:rsidRDefault="00F06B96" w:rsidP="007E73A3">
      <w:r>
        <w:separator/>
      </w:r>
    </w:p>
  </w:endnote>
  <w:endnote w:type="continuationSeparator" w:id="0">
    <w:p w14:paraId="5BDC540B" w14:textId="77777777" w:rsidR="00F06B96" w:rsidRDefault="00F06B96" w:rsidP="007E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7722" w14:textId="77777777" w:rsidR="00F06B96" w:rsidRDefault="00F06B96" w:rsidP="007E73A3">
      <w:r>
        <w:separator/>
      </w:r>
    </w:p>
  </w:footnote>
  <w:footnote w:type="continuationSeparator" w:id="0">
    <w:p w14:paraId="12AAB52C" w14:textId="77777777" w:rsidR="00F06B96" w:rsidRDefault="00F06B96" w:rsidP="007E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4B7CD7" w14:textId="77777777" w:rsidR="007E73A3" w:rsidRDefault="007E73A3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AE3416B" w14:textId="77777777" w:rsidR="007E73A3" w:rsidRDefault="007E7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044"/>
    <w:multiLevelType w:val="multilevel"/>
    <w:tmpl w:val="0726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314B0E"/>
    <w:multiLevelType w:val="multilevel"/>
    <w:tmpl w:val="596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55334"/>
    <w:multiLevelType w:val="multilevel"/>
    <w:tmpl w:val="972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61FD1"/>
    <w:multiLevelType w:val="multilevel"/>
    <w:tmpl w:val="7986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85251"/>
    <w:multiLevelType w:val="multilevel"/>
    <w:tmpl w:val="6796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8101D"/>
    <w:multiLevelType w:val="hybridMultilevel"/>
    <w:tmpl w:val="7B56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86FC8"/>
    <w:multiLevelType w:val="multilevel"/>
    <w:tmpl w:val="511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CD7D71"/>
    <w:multiLevelType w:val="multilevel"/>
    <w:tmpl w:val="6A9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540521">
    <w:abstractNumId w:val="4"/>
  </w:num>
  <w:num w:numId="2" w16cid:durableId="1388412155">
    <w:abstractNumId w:val="1"/>
  </w:num>
  <w:num w:numId="3" w16cid:durableId="1203135724">
    <w:abstractNumId w:val="0"/>
  </w:num>
  <w:num w:numId="4" w16cid:durableId="415446888">
    <w:abstractNumId w:val="7"/>
  </w:num>
  <w:num w:numId="5" w16cid:durableId="690883792">
    <w:abstractNumId w:val="2"/>
  </w:num>
  <w:num w:numId="6" w16cid:durableId="1370257198">
    <w:abstractNumId w:val="3"/>
  </w:num>
  <w:num w:numId="7" w16cid:durableId="1649746420">
    <w:abstractNumId w:val="6"/>
  </w:num>
  <w:num w:numId="8" w16cid:durableId="2144615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F"/>
    <w:rsid w:val="00003448"/>
    <w:rsid w:val="000F1D23"/>
    <w:rsid w:val="00215CD6"/>
    <w:rsid w:val="002F5D0E"/>
    <w:rsid w:val="003142EA"/>
    <w:rsid w:val="00386D51"/>
    <w:rsid w:val="00391DB6"/>
    <w:rsid w:val="003E0906"/>
    <w:rsid w:val="0046228F"/>
    <w:rsid w:val="006665F7"/>
    <w:rsid w:val="00774EE4"/>
    <w:rsid w:val="0078077D"/>
    <w:rsid w:val="007D6F90"/>
    <w:rsid w:val="007E73A3"/>
    <w:rsid w:val="008A5C63"/>
    <w:rsid w:val="0093464B"/>
    <w:rsid w:val="00973619"/>
    <w:rsid w:val="009E720F"/>
    <w:rsid w:val="00AB4822"/>
    <w:rsid w:val="00B22E94"/>
    <w:rsid w:val="00C03DE0"/>
    <w:rsid w:val="00C25024"/>
    <w:rsid w:val="00ED3F1E"/>
    <w:rsid w:val="00F06B96"/>
    <w:rsid w:val="00F94647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E31"/>
  <w15:chartTrackingRefBased/>
  <w15:docId w15:val="{0C3B529C-1B69-F64C-B75C-CB92780C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B6"/>
    <w:pPr>
      <w:ind w:left="720"/>
      <w:contextualSpacing/>
    </w:pPr>
  </w:style>
  <w:style w:type="paragraph" w:styleId="Revision">
    <w:name w:val="Revision"/>
    <w:hidden/>
    <w:uiPriority w:val="99"/>
    <w:semiHidden/>
    <w:rsid w:val="008A5C63"/>
  </w:style>
  <w:style w:type="character" w:styleId="Hyperlink">
    <w:name w:val="Hyperlink"/>
    <w:basedOn w:val="DefaultParagraphFont"/>
    <w:uiPriority w:val="99"/>
    <w:unhideWhenUsed/>
    <w:rsid w:val="003E0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7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A3"/>
  </w:style>
  <w:style w:type="paragraph" w:styleId="Footer">
    <w:name w:val="footer"/>
    <w:basedOn w:val="Normal"/>
    <w:link w:val="FooterChar"/>
    <w:uiPriority w:val="99"/>
    <w:unhideWhenUsed/>
    <w:rsid w:val="007E7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graph.org/download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9D19-5C24-414B-9A3D-1B8EFE79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Baibhaw kumar</dc:creator>
  <cp:keywords/>
  <dc:description/>
  <cp:lastModifiedBy>Ruiz-Mercado, Gerardo</cp:lastModifiedBy>
  <cp:revision>15</cp:revision>
  <dcterms:created xsi:type="dcterms:W3CDTF">2024-02-22T00:07:00Z</dcterms:created>
  <dcterms:modified xsi:type="dcterms:W3CDTF">2024-03-12T20:57:00Z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2024-02-19T16:01:46Z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056ec0a9-e320-48f2-ab26-b0564e343030</vt:lpwstr>
  </property>
  <property fmtid="{D5CDD505-2E9C-101B-9397-08002B2CF9AE}" pid="7" name="MSIP_Label_defa4170-0d19-0005-0004-bc88714345d2_ActionId">
    <vt:lpwstr>edc3c9c2-0273-4dcf-8f0f-096615ec675c</vt:lpwstr>
  </property>
  <property fmtid="{D5CDD505-2E9C-101B-9397-08002B2CF9AE}" pid="8" name="MSIP_Label_defa4170-0d19-0005-0004-bc88714345d2_ContentBits">
    <vt:lpwstr>0</vt:lpwstr>
  </property>
</Properties>
</file>