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AA96" w14:textId="77777777" w:rsidR="006062C6" w:rsidRPr="00081184" w:rsidRDefault="006062C6" w:rsidP="006062C6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81184">
        <w:rPr>
          <w:rFonts w:asciiTheme="minorHAnsi" w:hAnsiTheme="minorHAnsi" w:cstheme="minorHAnsi"/>
          <w:sz w:val="22"/>
          <w:szCs w:val="22"/>
        </w:rPr>
        <w:t xml:space="preserve">The modeled data in these archives are in the </w:t>
      </w:r>
      <w:proofErr w:type="spellStart"/>
      <w:r w:rsidRPr="00081184">
        <w:rPr>
          <w:rFonts w:asciiTheme="minorHAnsi" w:hAnsiTheme="minorHAnsi" w:cstheme="minorHAnsi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sz w:val="22"/>
          <w:szCs w:val="22"/>
        </w:rPr>
        <w:t xml:space="preserve"> format (</w:t>
      </w:r>
      <w:hyperlink r:id="rId5" w:history="1">
        <w:r w:rsidRPr="00081184">
          <w:rPr>
            <w:rStyle w:val="Hyperlink"/>
            <w:rFonts w:asciiTheme="minorHAnsi" w:hAnsiTheme="minorHAnsi" w:cstheme="minorHAnsi"/>
            <w:sz w:val="22"/>
            <w:szCs w:val="22"/>
          </w:rPr>
          <w:t>https://www.unidata.ucar.edu/software/netcdf/</w:t>
        </w:r>
      </w:hyperlink>
      <w:r w:rsidRPr="00081184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(Network Common Data Form) is a set of software libraries and machine-independent data formats that support the creation, access, and sharing of array-oriented scientific data. It is also a community standard for sharing scie</w:t>
      </w:r>
      <w:bookmarkStart w:id="0" w:name="_GoBack"/>
      <w:bookmarkEnd w:id="0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ntific data. The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Unidata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Program Center supports and maintains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programming interfaces for </w:t>
      </w:r>
      <w:hyperlink r:id="rId6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C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7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C++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8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Java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 and </w:t>
      </w:r>
      <w:hyperlink r:id="rId9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Fortran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. Programming interfaces are also available for Python, IDL, MATLAB, R, Ruby, and Perl.</w:t>
      </w:r>
    </w:p>
    <w:p w14:paraId="05060D0B" w14:textId="77777777" w:rsidR="006062C6" w:rsidRPr="00081184" w:rsidRDefault="006062C6" w:rsidP="006062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color w:val="333333"/>
        </w:rPr>
        <w:t xml:space="preserve">Data in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format is:</w:t>
      </w:r>
    </w:p>
    <w:p w14:paraId="542F1C96" w14:textId="77777777" w:rsidR="006062C6" w:rsidRPr="00081184" w:rsidRDefault="006062C6" w:rsidP="0060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Self-Describing.</w:t>
      </w:r>
      <w:r w:rsidRPr="00081184">
        <w:rPr>
          <w:rFonts w:eastAsia="Times New Roman" w:cstheme="minorHAnsi"/>
          <w:color w:val="333333"/>
        </w:rPr>
        <w:t xml:space="preserve"> A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includes information about the data it contains.</w:t>
      </w:r>
    </w:p>
    <w:p w14:paraId="2E688C2C" w14:textId="77777777" w:rsidR="006062C6" w:rsidRPr="00081184" w:rsidRDefault="006062C6" w:rsidP="0060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Portable.</w:t>
      </w:r>
      <w:r w:rsidRPr="00081184">
        <w:rPr>
          <w:rFonts w:eastAsia="Times New Roman" w:cstheme="minorHAnsi"/>
          <w:color w:val="333333"/>
        </w:rPr>
        <w:t xml:space="preserve"> A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can be accessed by computers with different ways of storing integers, characters, and floating-point numbers.</w:t>
      </w:r>
    </w:p>
    <w:p w14:paraId="7BD63A1D" w14:textId="77777777" w:rsidR="006062C6" w:rsidRPr="00081184" w:rsidRDefault="006062C6" w:rsidP="0060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Scalable.</w:t>
      </w:r>
      <w:r w:rsidRPr="00081184">
        <w:rPr>
          <w:rFonts w:eastAsia="Times New Roman" w:cstheme="minorHAnsi"/>
          <w:color w:val="333333"/>
        </w:rPr>
        <w:t xml:space="preserve"> Small subsets of large datasets in various formats may be accessed efficiently through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interfaces, even from remote servers.</w:t>
      </w:r>
    </w:p>
    <w:p w14:paraId="64806B56" w14:textId="77777777" w:rsidR="006062C6" w:rsidRPr="00081184" w:rsidRDefault="006062C6" w:rsidP="0060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proofErr w:type="spellStart"/>
      <w:r w:rsidRPr="00081184">
        <w:rPr>
          <w:rFonts w:eastAsia="Times New Roman" w:cstheme="minorHAnsi"/>
          <w:b/>
          <w:bCs/>
          <w:color w:val="333333"/>
        </w:rPr>
        <w:t>Appendable</w:t>
      </w:r>
      <w:proofErr w:type="spellEnd"/>
      <w:r w:rsidRPr="00081184">
        <w:rPr>
          <w:rFonts w:eastAsia="Times New Roman" w:cstheme="minorHAnsi"/>
          <w:b/>
          <w:bCs/>
          <w:color w:val="333333"/>
        </w:rPr>
        <w:t>.</w:t>
      </w:r>
      <w:r w:rsidRPr="00081184">
        <w:rPr>
          <w:rFonts w:eastAsia="Times New Roman" w:cstheme="minorHAnsi"/>
          <w:color w:val="333333"/>
        </w:rPr>
        <w:t xml:space="preserve"> Data may be appended to a properly structured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without copying the dataset or redefining its structure.</w:t>
      </w:r>
    </w:p>
    <w:p w14:paraId="2DA2A560" w14:textId="77777777" w:rsidR="006062C6" w:rsidRPr="00081184" w:rsidRDefault="006062C6" w:rsidP="0060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Sharable.</w:t>
      </w:r>
      <w:r w:rsidRPr="00081184">
        <w:rPr>
          <w:rFonts w:eastAsia="Times New Roman" w:cstheme="minorHAnsi"/>
          <w:color w:val="333333"/>
        </w:rPr>
        <w:t xml:space="preserve"> One writer and multiple readers may simultaneously access the same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file.</w:t>
      </w:r>
    </w:p>
    <w:p w14:paraId="10247E92" w14:textId="77CFA27B" w:rsidR="00905CD4" w:rsidRPr="006062C6" w:rsidRDefault="006062C6" w:rsidP="0060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Archivable.</w:t>
      </w:r>
      <w:r w:rsidRPr="00081184">
        <w:rPr>
          <w:rFonts w:eastAsia="Times New Roman" w:cstheme="minorHAnsi"/>
          <w:color w:val="333333"/>
        </w:rPr>
        <w:t xml:space="preserve"> Access to all earlier forms of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data will be supported by current and future versions of the software.</w:t>
      </w:r>
    </w:p>
    <w:p w14:paraId="10111092" w14:textId="02BC62BC" w:rsidR="003D7971" w:rsidRDefault="00905CD4">
      <w:r>
        <w:t>MADIS o</w:t>
      </w:r>
      <w:r w:rsidR="003D7971">
        <w:t xml:space="preserve">bservational data </w:t>
      </w:r>
      <w:r>
        <w:t xml:space="preserve">used in figures 10-13 </w:t>
      </w:r>
      <w:r w:rsidR="003D7971">
        <w:t xml:space="preserve">are free, after registration, and publicly available at </w:t>
      </w:r>
      <w:hyperlink r:id="rId10" w:history="1">
        <w:r w:rsidR="003D7971">
          <w:rPr>
            <w:rStyle w:val="Hyperlink"/>
          </w:rPr>
          <w:t>https://madis.ncep.noaa.gov/data_application.shtml</w:t>
        </w:r>
      </w:hyperlink>
    </w:p>
    <w:p w14:paraId="16622EC7" w14:textId="2257B7C7" w:rsidR="003D7971" w:rsidRDefault="003D7971">
      <w:r>
        <w:t xml:space="preserve">MPAS v6.0 is publicly available at </w:t>
      </w:r>
      <w:hyperlink r:id="rId11" w:history="1">
        <w:r>
          <w:rPr>
            <w:rStyle w:val="Hyperlink"/>
          </w:rPr>
          <w:t>https://github.com/MPAS-Dev/MPAS-Model</w:t>
        </w:r>
      </w:hyperlink>
    </w:p>
    <w:p w14:paraId="3EBB6F2D" w14:textId="61759A32" w:rsidR="003D7971" w:rsidRDefault="003D7971">
      <w:r>
        <w:t xml:space="preserve">The modified MPAS code used for this publication is freely available at </w:t>
      </w:r>
      <w:hyperlink r:id="rId12" w:history="1">
        <w:r>
          <w:rPr>
            <w:rStyle w:val="Hyperlink"/>
          </w:rPr>
          <w:t>https://zenodo.org/record/3734982#.X0Uz5ehKiCg</w:t>
        </w:r>
      </w:hyperlink>
      <w:r>
        <w:t>  </w:t>
      </w:r>
    </w:p>
    <w:p w14:paraId="3485FA2A" w14:textId="77777777" w:rsidR="003D7971" w:rsidRDefault="003D7971"/>
    <w:p w14:paraId="54F28011" w14:textId="77A949ED" w:rsidR="009926A8" w:rsidRDefault="003D7971">
      <w:r>
        <w:t>Figure 1 – Illustrative only. No data</w:t>
      </w:r>
    </w:p>
    <w:p w14:paraId="4BD8AF8E" w14:textId="54BED753" w:rsidR="00905CD4" w:rsidRDefault="003D7971">
      <w:r>
        <w:t xml:space="preserve">Figure 2-13 – </w:t>
      </w:r>
      <w:r w:rsidR="00796394">
        <w:t>The</w:t>
      </w:r>
      <w:r>
        <w:t xml:space="preserve"> data used to generate these images</w:t>
      </w:r>
      <w:r w:rsidR="00796394">
        <w:t xml:space="preserve"> are very large, more than 10 TB, and can be made available upon request</w:t>
      </w:r>
      <w:r>
        <w:t xml:space="preserve">. </w:t>
      </w:r>
      <w:r w:rsidR="00796394">
        <w:t>These data have been a</w:t>
      </w:r>
      <w:r>
        <w:t xml:space="preserve">rchived at </w:t>
      </w:r>
      <w:r w:rsidRPr="003D7971">
        <w:t>/</w:t>
      </w:r>
      <w:proofErr w:type="spellStart"/>
      <w:r>
        <w:t>asm</w:t>
      </w:r>
      <w:proofErr w:type="spellEnd"/>
      <w:r w:rsidRPr="003D7971">
        <w:t>/MOD3APP/</w:t>
      </w:r>
      <w:proofErr w:type="spellStart"/>
      <w:r w:rsidRPr="003D7971">
        <w:t>pcc</w:t>
      </w:r>
      <w:proofErr w:type="spellEnd"/>
      <w:r w:rsidRPr="003D7971">
        <w:t>/MPAS/</w:t>
      </w:r>
      <w:proofErr w:type="spellStart"/>
      <w:r w:rsidRPr="003D7971">
        <w:t>Campbell_et_al_JGR</w:t>
      </w:r>
      <w:proofErr w:type="spellEnd"/>
    </w:p>
    <w:sectPr w:rsidR="0090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42F3"/>
    <w:multiLevelType w:val="multilevel"/>
    <w:tmpl w:val="49B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1"/>
    <w:rsid w:val="003D7971"/>
    <w:rsid w:val="006062C6"/>
    <w:rsid w:val="0062277C"/>
    <w:rsid w:val="00796394"/>
    <w:rsid w:val="00905CD4"/>
    <w:rsid w:val="009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0649C"/>
  <w15:chartTrackingRefBased/>
  <w15:docId w15:val="{32665CD3-949F-4ED3-BDAB-E52F2C3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9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data.ucar.edu/software/thredds/current/netcdf-ja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data.ucar.edu/software/netcdf/docs/" TargetMode="External"/><Relationship Id="rId12" Type="http://schemas.openxmlformats.org/officeDocument/2006/relationships/hyperlink" Target="https://gcc01.safelinks.protection.outlook.com/?url=https%3A%2F%2Fzenodo.org%2Frecord%2F3734982%23.X0Uz5ehKiCg&amp;data=02%7C01%7CBash.Jesse%40epa.gov%7Ca6fff557c5554def5c5908d8490f1369%7C88b378b367484867acf976aacbeca6a7%7C0%7C0%7C637339676813043844&amp;sdata=rDMnpnizmyajcEi3CMsUzeG1eWuZ98WgMUuhQvCZ7K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data.ucar.edu/software/netcdf/docs/" TargetMode="External"/><Relationship Id="rId11" Type="http://schemas.openxmlformats.org/officeDocument/2006/relationships/hyperlink" Target="https://github.com/MPAS-Dev/MPAS-Model" TargetMode="External"/><Relationship Id="rId5" Type="http://schemas.openxmlformats.org/officeDocument/2006/relationships/hyperlink" Target="https://www.unidata.ucar.edu/software/netcdf/" TargetMode="External"/><Relationship Id="rId10" Type="http://schemas.openxmlformats.org/officeDocument/2006/relationships/hyperlink" Target="https://madis.ncep.noaa.gov/data_applicatio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data.ucar.edu/software/netcdf/docs-fortr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Bash, Jesse</dc:creator>
  <cp:keywords/>
  <dc:description/>
  <cp:lastModifiedBy>Bash, Jesse</cp:lastModifiedBy>
  <cp:revision>2</cp:revision>
  <dcterms:created xsi:type="dcterms:W3CDTF">2020-08-25T16:41:00Z</dcterms:created>
  <dcterms:modified xsi:type="dcterms:W3CDTF">2020-08-25T17:15:00Z</dcterms:modified>
</cp:coreProperties>
</file>