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61" w:rsidRPr="006B788D" w:rsidRDefault="00CC2B61" w:rsidP="00CC2B61">
      <w:p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 w:rsidRPr="006B788D">
        <w:rPr>
          <w:rFonts w:ascii="Times New Roman" w:hAnsi="Times New Roman" w:cs="Times New Roman"/>
          <w:b/>
          <w:sz w:val="24"/>
        </w:rPr>
        <w:t xml:space="preserve">Table </w:t>
      </w:r>
      <w:r w:rsidRPr="006B788D">
        <w:rPr>
          <w:rFonts w:ascii="Times New Roman" w:hAnsi="Times New Roman" w:cs="Times New Roman"/>
          <w:b/>
          <w:sz w:val="24"/>
        </w:rPr>
        <w:fldChar w:fldCharType="begin"/>
      </w:r>
      <w:r w:rsidRPr="006B788D">
        <w:rPr>
          <w:rFonts w:ascii="Times New Roman" w:hAnsi="Times New Roman" w:cs="Times New Roman"/>
          <w:b/>
          <w:sz w:val="24"/>
        </w:rPr>
        <w:instrText xml:space="preserve"> SEQ Table \* ARABIC </w:instrText>
      </w:r>
      <w:r w:rsidRPr="006B788D">
        <w:rPr>
          <w:rFonts w:ascii="Times New Roman" w:hAnsi="Times New Roman" w:cs="Times New Roman"/>
          <w:b/>
          <w:sz w:val="24"/>
        </w:rPr>
        <w:fldChar w:fldCharType="separate"/>
      </w:r>
      <w:r w:rsidRPr="006B788D">
        <w:rPr>
          <w:rFonts w:ascii="Times New Roman" w:hAnsi="Times New Roman" w:cs="Times New Roman"/>
          <w:b/>
          <w:noProof/>
          <w:sz w:val="24"/>
        </w:rPr>
        <w:t>1</w:t>
      </w:r>
      <w:r w:rsidRPr="006B788D">
        <w:rPr>
          <w:rFonts w:ascii="Times New Roman" w:hAnsi="Times New Roman" w:cs="Times New Roman"/>
          <w:b/>
          <w:sz w:val="24"/>
        </w:rPr>
        <w:fldChar w:fldCharType="end"/>
      </w:r>
      <w:r w:rsidRPr="005C4E53">
        <w:rPr>
          <w:rFonts w:ascii="Times New Roman" w:hAnsi="Times New Roman" w:cs="Times New Roman"/>
          <w:b/>
          <w:sz w:val="24"/>
        </w:rPr>
        <w:t>:</w:t>
      </w:r>
      <w:r w:rsidRPr="006B788D">
        <w:rPr>
          <w:rFonts w:ascii="Times New Roman" w:hAnsi="Times New Roman" w:cs="Times New Roman"/>
          <w:sz w:val="24"/>
        </w:rPr>
        <w:t xml:space="preserve"> Elemental concentration</w:t>
      </w:r>
      <w:r>
        <w:rPr>
          <w:rFonts w:ascii="Times New Roman" w:hAnsi="Times New Roman" w:cs="Times New Roman"/>
          <w:sz w:val="24"/>
        </w:rPr>
        <w:t>,</w:t>
      </w:r>
      <w:r w:rsidRPr="006B788D">
        <w:rPr>
          <w:rFonts w:ascii="Times New Roman" w:hAnsi="Times New Roman" w:cs="Times New Roman"/>
          <w:sz w:val="24"/>
        </w:rPr>
        <w:t xml:space="preserve"> particle size</w:t>
      </w:r>
      <w:r>
        <w:rPr>
          <w:rFonts w:ascii="Times New Roman" w:hAnsi="Times New Roman" w:cs="Times New Roman"/>
          <w:sz w:val="24"/>
        </w:rPr>
        <w:t xml:space="preserve"> and Pb speciation</w:t>
      </w:r>
      <w:r w:rsidRPr="006B78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</w:t>
      </w:r>
      <w:r w:rsidRPr="006B788D">
        <w:rPr>
          <w:rFonts w:ascii="Times New Roman" w:hAnsi="Times New Roman" w:cs="Times New Roman"/>
          <w:sz w:val="24"/>
        </w:rPr>
        <w:t xml:space="preserve"> PP-D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165"/>
        <w:gridCol w:w="1062"/>
        <w:gridCol w:w="728"/>
        <w:gridCol w:w="279"/>
        <w:gridCol w:w="538"/>
        <w:gridCol w:w="250"/>
        <w:gridCol w:w="255"/>
        <w:gridCol w:w="1041"/>
        <w:gridCol w:w="894"/>
        <w:gridCol w:w="367"/>
        <w:gridCol w:w="765"/>
        <w:gridCol w:w="1258"/>
      </w:tblGrid>
      <w:tr w:rsidR="00CC2B61" w:rsidRPr="006B788D" w:rsidTr="0069117C">
        <w:trPr>
          <w:jc w:val="center"/>
        </w:trPr>
        <w:tc>
          <w:tcPr>
            <w:tcW w:w="9016" w:type="dxa"/>
            <w:gridSpan w:val="13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Elemental concentration </w:t>
            </w:r>
            <w:r w:rsidRPr="006B788D">
              <w:rPr>
                <w:rFonts w:ascii="Times New Roman" w:hAnsi="Times New Roman" w:cs="Times New Roman"/>
                <w:sz w:val="24"/>
              </w:rPr>
              <w:t xml:space="preserve">(mean ± SEM,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6B788D">
              <w:rPr>
                <w:rFonts w:ascii="Times New Roman" w:hAnsi="Times New Roman" w:cs="Times New Roman"/>
                <w:sz w:val="24"/>
              </w:rPr>
              <w:t xml:space="preserve"> = 3)</w:t>
            </w:r>
          </w:p>
        </w:tc>
      </w:tr>
      <w:tr w:rsidR="00CC2B61" w:rsidRPr="006B788D" w:rsidTr="0069117C">
        <w:trPr>
          <w:jc w:val="center"/>
        </w:trPr>
        <w:tc>
          <w:tcPr>
            <w:tcW w:w="5732" w:type="dxa"/>
            <w:gridSpan w:val="9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788D">
              <w:rPr>
                <w:rFonts w:ascii="Times New Roman" w:hAnsi="Times New Roman" w:cs="Times New Roman"/>
                <w:szCs w:val="24"/>
              </w:rPr>
              <w:t>Trace elements (mg/kg)</w:t>
            </w:r>
          </w:p>
        </w:tc>
        <w:tc>
          <w:tcPr>
            <w:tcW w:w="3284" w:type="dxa"/>
            <w:gridSpan w:val="4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788D">
              <w:rPr>
                <w:rFonts w:ascii="Times New Roman" w:hAnsi="Times New Roman" w:cs="Times New Roman"/>
                <w:szCs w:val="24"/>
              </w:rPr>
              <w:t>Major elements (g/kg)</w:t>
            </w:r>
          </w:p>
        </w:tc>
      </w:tr>
      <w:tr w:rsidR="00CC2B61" w:rsidRPr="006B788D" w:rsidTr="0069117C">
        <w:trPr>
          <w:jc w:val="center"/>
        </w:trPr>
        <w:tc>
          <w:tcPr>
            <w:tcW w:w="1414" w:type="dxa"/>
          </w:tcPr>
          <w:p w:rsidR="00CC2B61" w:rsidRPr="005C4E53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Arsenic (</w:t>
            </w:r>
            <w:r w:rsidRPr="005C4E53">
              <w:rPr>
                <w:rFonts w:ascii="Times New Roman" w:hAnsi="Times New Roman" w:cs="Times New Roman"/>
                <w:szCs w:val="24"/>
              </w:rPr>
              <w:t>As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27" w:type="dxa"/>
            <w:gridSpan w:val="2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Cadmium (</w:t>
            </w:r>
            <w:r w:rsidRPr="006B788D">
              <w:rPr>
                <w:rFonts w:ascii="Times New Roman" w:hAnsi="Times New Roman" w:cs="Times New Roman"/>
                <w:szCs w:val="24"/>
              </w:rPr>
              <w:t>Cd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007" w:type="dxa"/>
            <w:gridSpan w:val="2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Copper (</w:t>
            </w:r>
            <w:r w:rsidRPr="006B788D">
              <w:rPr>
                <w:rFonts w:ascii="Times New Roman" w:hAnsi="Times New Roman" w:cs="Times New Roman"/>
                <w:szCs w:val="24"/>
              </w:rPr>
              <w:t>Cu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043" w:type="dxa"/>
            <w:gridSpan w:val="3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Lead (</w:t>
            </w:r>
            <w:r w:rsidRPr="006B788D">
              <w:rPr>
                <w:rFonts w:ascii="Times New Roman" w:hAnsi="Times New Roman" w:cs="Times New Roman"/>
                <w:szCs w:val="24"/>
              </w:rPr>
              <w:t>Pb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041" w:type="dxa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Zinc  (</w:t>
            </w:r>
            <w:r w:rsidRPr="006B788D">
              <w:rPr>
                <w:rFonts w:ascii="Times New Roman" w:hAnsi="Times New Roman" w:cs="Times New Roman"/>
                <w:szCs w:val="24"/>
              </w:rPr>
              <w:t>Zn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61" w:type="dxa"/>
            <w:gridSpan w:val="2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Aluminium (</w:t>
            </w:r>
            <w:r w:rsidRPr="006B788D">
              <w:rPr>
                <w:rFonts w:ascii="Times New Roman" w:hAnsi="Times New Roman" w:cs="Times New Roman"/>
                <w:szCs w:val="24"/>
              </w:rPr>
              <w:t>Al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65" w:type="dxa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Iron      (</w:t>
            </w:r>
            <w:r w:rsidRPr="006B788D">
              <w:rPr>
                <w:rFonts w:ascii="Times New Roman" w:hAnsi="Times New Roman" w:cs="Times New Roman"/>
                <w:szCs w:val="24"/>
              </w:rPr>
              <w:t>Fe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58" w:type="dxa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Phosphorus (</w:t>
            </w:r>
            <w:r w:rsidRPr="006B788D">
              <w:rPr>
                <w:rFonts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CC2B61" w:rsidRPr="006B788D" w:rsidTr="0069117C">
        <w:trPr>
          <w:trHeight w:val="521"/>
          <w:jc w:val="center"/>
        </w:trPr>
        <w:tc>
          <w:tcPr>
            <w:tcW w:w="1414" w:type="dxa"/>
            <w:vAlign w:val="center"/>
          </w:tcPr>
          <w:p w:rsidR="00CC2B61" w:rsidRPr="005C4E53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C4E53">
              <w:rPr>
                <w:rFonts w:ascii="Times New Roman" w:hAnsi="Times New Roman" w:cs="Times New Roman"/>
                <w:szCs w:val="24"/>
              </w:rPr>
              <w:t xml:space="preserve">586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5C4E53">
              <w:rPr>
                <w:rFonts w:ascii="Times New Roman" w:hAnsi="Times New Roman" w:cs="Times New Roman"/>
                <w:szCs w:val="24"/>
              </w:rPr>
              <w:t>± 16</w:t>
            </w:r>
          </w:p>
        </w:tc>
        <w:tc>
          <w:tcPr>
            <w:tcW w:w="1227" w:type="dxa"/>
            <w:gridSpan w:val="2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788D">
              <w:rPr>
                <w:rFonts w:ascii="Times New Roman" w:hAnsi="Times New Roman" w:cs="Times New Roman"/>
                <w:szCs w:val="24"/>
              </w:rPr>
              <w:t xml:space="preserve">231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6B788D">
              <w:rPr>
                <w:rFonts w:ascii="Times New Roman" w:hAnsi="Times New Roman" w:cs="Times New Roman"/>
                <w:szCs w:val="24"/>
              </w:rPr>
              <w:t>± 4.9</w:t>
            </w:r>
          </w:p>
        </w:tc>
        <w:tc>
          <w:tcPr>
            <w:tcW w:w="1007" w:type="dxa"/>
            <w:gridSpan w:val="2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788D">
              <w:rPr>
                <w:rFonts w:ascii="Times New Roman" w:hAnsi="Times New Roman" w:cs="Times New Roman"/>
                <w:szCs w:val="24"/>
              </w:rPr>
              <w:t xml:space="preserve">2740 </w:t>
            </w: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6B788D">
              <w:rPr>
                <w:rFonts w:ascii="Times New Roman" w:hAnsi="Times New Roman" w:cs="Times New Roman"/>
                <w:szCs w:val="24"/>
              </w:rPr>
              <w:t>± 31</w:t>
            </w:r>
          </w:p>
        </w:tc>
        <w:tc>
          <w:tcPr>
            <w:tcW w:w="1043" w:type="dxa"/>
            <w:gridSpan w:val="3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788D">
              <w:rPr>
                <w:rFonts w:ascii="Times New Roman" w:hAnsi="Times New Roman" w:cs="Times New Roman"/>
                <w:szCs w:val="24"/>
              </w:rPr>
              <w:t xml:space="preserve">32045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6B788D">
              <w:rPr>
                <w:rFonts w:ascii="Times New Roman" w:hAnsi="Times New Roman" w:cs="Times New Roman"/>
                <w:szCs w:val="24"/>
              </w:rPr>
              <w:t>± 392</w:t>
            </w:r>
          </w:p>
        </w:tc>
        <w:tc>
          <w:tcPr>
            <w:tcW w:w="1041" w:type="dxa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788D">
              <w:rPr>
                <w:rFonts w:ascii="Times New Roman" w:hAnsi="Times New Roman" w:cs="Times New Roman"/>
                <w:szCs w:val="24"/>
              </w:rPr>
              <w:t xml:space="preserve">29305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6B788D">
              <w:rPr>
                <w:rFonts w:ascii="Times New Roman" w:hAnsi="Times New Roman" w:cs="Times New Roman"/>
                <w:szCs w:val="24"/>
              </w:rPr>
              <w:t>± 630</w:t>
            </w:r>
          </w:p>
        </w:tc>
        <w:tc>
          <w:tcPr>
            <w:tcW w:w="1261" w:type="dxa"/>
            <w:gridSpan w:val="2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788D">
              <w:rPr>
                <w:rFonts w:ascii="Times New Roman" w:hAnsi="Times New Roman" w:cs="Times New Roman"/>
                <w:szCs w:val="24"/>
              </w:rPr>
              <w:t xml:space="preserve">14.0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6B788D">
              <w:rPr>
                <w:rFonts w:ascii="Times New Roman" w:hAnsi="Times New Roman" w:cs="Times New Roman"/>
                <w:szCs w:val="24"/>
              </w:rPr>
              <w:t>± 2.1</w:t>
            </w:r>
          </w:p>
        </w:tc>
        <w:tc>
          <w:tcPr>
            <w:tcW w:w="765" w:type="dxa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788D">
              <w:rPr>
                <w:rFonts w:ascii="Times New Roman" w:hAnsi="Times New Roman" w:cs="Times New Roman"/>
                <w:szCs w:val="24"/>
              </w:rPr>
              <w:t xml:space="preserve">35.5 </w:t>
            </w:r>
            <w:r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6B788D">
              <w:rPr>
                <w:rFonts w:ascii="Times New Roman" w:hAnsi="Times New Roman" w:cs="Times New Roman"/>
                <w:szCs w:val="24"/>
              </w:rPr>
              <w:t>± 1.4</w:t>
            </w:r>
          </w:p>
        </w:tc>
        <w:tc>
          <w:tcPr>
            <w:tcW w:w="1258" w:type="dxa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788D">
              <w:rPr>
                <w:rFonts w:ascii="Times New Roman" w:hAnsi="Times New Roman" w:cs="Times New Roman"/>
                <w:szCs w:val="24"/>
              </w:rPr>
              <w:t xml:space="preserve">1.86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6B788D">
              <w:rPr>
                <w:rFonts w:ascii="Times New Roman" w:hAnsi="Times New Roman" w:cs="Times New Roman"/>
                <w:szCs w:val="24"/>
              </w:rPr>
              <w:t>± 0.05</w:t>
            </w:r>
          </w:p>
        </w:tc>
      </w:tr>
      <w:tr w:rsidR="00CC2B61" w:rsidRPr="006B788D" w:rsidTr="0069117C">
        <w:trPr>
          <w:trHeight w:val="521"/>
          <w:jc w:val="center"/>
        </w:trPr>
        <w:tc>
          <w:tcPr>
            <w:tcW w:w="9016" w:type="dxa"/>
            <w:gridSpan w:val="13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F3EF9">
              <w:rPr>
                <w:rFonts w:ascii="Times New Roman" w:hAnsi="Times New Roman" w:cs="Times New Roman"/>
                <w:szCs w:val="24"/>
              </w:rPr>
              <w:t>Pb speciation</w:t>
            </w:r>
            <w:r>
              <w:rPr>
                <w:rFonts w:ascii="Times New Roman" w:hAnsi="Times New Roman" w:cs="Times New Roman"/>
                <w:szCs w:val="24"/>
              </w:rPr>
              <w:t xml:space="preserve"> (weighted %)</w:t>
            </w:r>
          </w:p>
        </w:tc>
      </w:tr>
      <w:tr w:rsidR="00CC2B61" w:rsidRPr="006B788D" w:rsidTr="0069117C">
        <w:trPr>
          <w:trHeight w:val="521"/>
          <w:jc w:val="center"/>
        </w:trPr>
        <w:tc>
          <w:tcPr>
            <w:tcW w:w="1579" w:type="dxa"/>
            <w:gridSpan w:val="2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Organic matter bound Pb</w:t>
            </w:r>
          </w:p>
        </w:tc>
        <w:tc>
          <w:tcPr>
            <w:tcW w:w="1790" w:type="dxa"/>
            <w:gridSpan w:val="2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788D">
              <w:rPr>
                <w:rFonts w:ascii="Times New Roman" w:hAnsi="Times New Roman" w:cs="Times New Roman"/>
                <w:sz w:val="24"/>
                <w:szCs w:val="24"/>
              </w:rPr>
              <w:t>Hydrocerussite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88D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 w:rsidRPr="006B78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B788D">
              <w:rPr>
                <w:rFonts w:ascii="Times New Roman" w:hAnsi="Times New Roman" w:cs="Times New Roman"/>
                <w:sz w:val="24"/>
                <w:szCs w:val="24"/>
              </w:rPr>
              <w:t>(CO</w:t>
            </w:r>
            <w:r w:rsidRPr="006B78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B7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78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B788D">
              <w:rPr>
                <w:rFonts w:ascii="Times New Roman" w:hAnsi="Times New Roman" w:cs="Times New Roman"/>
                <w:sz w:val="24"/>
                <w:szCs w:val="24"/>
              </w:rPr>
              <w:t>(OH)</w:t>
            </w:r>
            <w:r w:rsidRPr="006B78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dxa"/>
            <w:gridSpan w:val="3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B788D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6B788D">
              <w:rPr>
                <w:rFonts w:ascii="Times New Roman" w:hAnsi="Times New Roman" w:cs="Times New Roman"/>
                <w:sz w:val="24"/>
                <w:szCs w:val="24"/>
              </w:rPr>
              <w:t>PbS</w:t>
            </w:r>
            <w:proofErr w:type="spellEnd"/>
          </w:p>
        </w:tc>
        <w:tc>
          <w:tcPr>
            <w:tcW w:w="2190" w:type="dxa"/>
            <w:gridSpan w:val="3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788D">
              <w:rPr>
                <w:rFonts w:ascii="Times New Roman" w:hAnsi="Times New Roman" w:cs="Times New Roman"/>
                <w:sz w:val="24"/>
                <w:szCs w:val="24"/>
              </w:rPr>
              <w:t>hloropyromorphite Pb</w:t>
            </w:r>
            <w:r w:rsidRPr="006B78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B788D">
              <w:rPr>
                <w:rFonts w:ascii="Times New Roman" w:hAnsi="Times New Roman" w:cs="Times New Roman"/>
                <w:sz w:val="24"/>
                <w:szCs w:val="24"/>
              </w:rPr>
              <w:t>(PO</w:t>
            </w:r>
            <w:r w:rsidRPr="006B78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B7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78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B788D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2390" w:type="dxa"/>
            <w:gridSpan w:val="3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B788D">
              <w:rPr>
                <w:rFonts w:ascii="Times New Roman" w:hAnsi="Times New Roman" w:cs="Times New Roman"/>
                <w:sz w:val="24"/>
                <w:szCs w:val="24"/>
              </w:rPr>
              <w:t xml:space="preserve">ineral </w:t>
            </w:r>
            <w:proofErr w:type="spellStart"/>
            <w:r w:rsidRPr="006B788D">
              <w:rPr>
                <w:rFonts w:ascii="Times New Roman" w:hAnsi="Times New Roman" w:cs="Times New Roman"/>
                <w:sz w:val="24"/>
                <w:szCs w:val="24"/>
              </w:rPr>
              <w:t>sorb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Pb </w:t>
            </w:r>
            <w:r w:rsidRPr="006B788D">
              <w:rPr>
                <w:rFonts w:ascii="Times New Roman" w:hAnsi="Times New Roman" w:cs="Times New Roman"/>
                <w:sz w:val="24"/>
                <w:szCs w:val="24"/>
              </w:rPr>
              <w:t>(Pb oxides and adsorbed onto clays)</w:t>
            </w:r>
          </w:p>
        </w:tc>
      </w:tr>
      <w:tr w:rsidR="00CC2B61" w:rsidRPr="006B788D" w:rsidTr="0069117C">
        <w:trPr>
          <w:trHeight w:val="521"/>
          <w:jc w:val="center"/>
        </w:trPr>
        <w:tc>
          <w:tcPr>
            <w:tcW w:w="1579" w:type="dxa"/>
            <w:gridSpan w:val="2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90" w:type="dxa"/>
            <w:gridSpan w:val="2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7" w:type="dxa"/>
            <w:gridSpan w:val="3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  <w:gridSpan w:val="3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gridSpan w:val="3"/>
            <w:vAlign w:val="center"/>
          </w:tcPr>
          <w:p w:rsidR="00CC2B61" w:rsidRPr="006B788D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2B61" w:rsidRPr="006B788D" w:rsidTr="0069117C">
        <w:trPr>
          <w:trHeight w:val="521"/>
          <w:jc w:val="center"/>
        </w:trPr>
        <w:tc>
          <w:tcPr>
            <w:tcW w:w="9016" w:type="dxa"/>
            <w:gridSpan w:val="13"/>
            <w:vAlign w:val="center"/>
          </w:tcPr>
          <w:p w:rsidR="00CC2B61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36">
              <w:rPr>
                <w:rFonts w:ascii="Times New Roman" w:hAnsi="Times New Roman" w:cs="Times New Roman"/>
                <w:szCs w:val="24"/>
              </w:rPr>
              <w:t>Particle size distribution (µm)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(n</w:t>
            </w:r>
            <w:r w:rsidRPr="006B788D">
              <w:rPr>
                <w:rFonts w:ascii="Times New Roman" w:hAnsi="Times New Roman" w:cs="Times New Roman"/>
                <w:sz w:val="24"/>
              </w:rPr>
              <w:t xml:space="preserve"> = 3)</w:t>
            </w:r>
          </w:p>
        </w:tc>
      </w:tr>
      <w:tr w:rsidR="00CC2B61" w:rsidRPr="006B788D" w:rsidTr="0069117C">
        <w:trPr>
          <w:trHeight w:val="521"/>
          <w:jc w:val="center"/>
        </w:trPr>
        <w:tc>
          <w:tcPr>
            <w:tcW w:w="2641" w:type="dxa"/>
            <w:gridSpan w:val="3"/>
            <w:vAlign w:val="center"/>
          </w:tcPr>
          <w:p w:rsidR="00CC2B61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Mean</w:t>
            </w:r>
            <w:r w:rsidRPr="006B788D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 xml:space="preserve">SEM </w:t>
            </w:r>
          </w:p>
        </w:tc>
        <w:tc>
          <w:tcPr>
            <w:tcW w:w="1545" w:type="dxa"/>
            <w:gridSpan w:val="3"/>
            <w:vAlign w:val="center"/>
          </w:tcPr>
          <w:p w:rsidR="00CC2B61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Mode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6" w:type="dxa"/>
            <w:gridSpan w:val="3"/>
            <w:vAlign w:val="center"/>
          </w:tcPr>
          <w:p w:rsidR="00CC2B61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Median</w:t>
            </w:r>
          </w:p>
        </w:tc>
        <w:tc>
          <w:tcPr>
            <w:tcW w:w="3284" w:type="dxa"/>
            <w:gridSpan w:val="4"/>
            <w:vAlign w:val="center"/>
          </w:tcPr>
          <w:p w:rsidR="00CC2B61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of the particles are </w:t>
            </w:r>
          </w:p>
        </w:tc>
      </w:tr>
      <w:tr w:rsidR="00CC2B61" w:rsidRPr="006B788D" w:rsidTr="0069117C">
        <w:trPr>
          <w:trHeight w:val="521"/>
          <w:jc w:val="center"/>
        </w:trPr>
        <w:tc>
          <w:tcPr>
            <w:tcW w:w="2641" w:type="dxa"/>
            <w:gridSpan w:val="3"/>
            <w:vAlign w:val="center"/>
          </w:tcPr>
          <w:p w:rsidR="00CC2B61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 ± 0.06</w:t>
            </w:r>
          </w:p>
        </w:tc>
        <w:tc>
          <w:tcPr>
            <w:tcW w:w="1545" w:type="dxa"/>
            <w:gridSpan w:val="3"/>
            <w:vAlign w:val="center"/>
          </w:tcPr>
          <w:p w:rsidR="00CC2B61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546" w:type="dxa"/>
            <w:gridSpan w:val="3"/>
            <w:vAlign w:val="center"/>
          </w:tcPr>
          <w:p w:rsidR="00CC2B61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3284" w:type="dxa"/>
            <w:gridSpan w:val="4"/>
            <w:vAlign w:val="center"/>
          </w:tcPr>
          <w:p w:rsidR="00CC2B61" w:rsidRDefault="00CC2B61" w:rsidP="0069117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9.71 </w:t>
            </w:r>
            <w:r w:rsidRPr="006C6E36">
              <w:rPr>
                <w:rFonts w:ascii="Times New Roman" w:hAnsi="Times New Roman" w:cs="Times New Roman"/>
                <w:szCs w:val="24"/>
              </w:rPr>
              <w:t>µm</w:t>
            </w:r>
          </w:p>
        </w:tc>
      </w:tr>
    </w:tbl>
    <w:p w:rsidR="006758B0" w:rsidRDefault="006758B0">
      <w:bookmarkStart w:id="0" w:name="_GoBack"/>
      <w:bookmarkEnd w:id="0"/>
    </w:p>
    <w:sectPr w:rsidR="00675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6C"/>
    <w:rsid w:val="006758B0"/>
    <w:rsid w:val="00CC2B61"/>
    <w:rsid w:val="00D0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696D8-6278-45C9-8420-7C974831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UniSA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Kastury, Farzana Habib - kasfh001</dc:creator>
  <cp:keywords/>
  <dc:description/>
  <cp:lastModifiedBy>Kastury, Farzana Habib - kasfh001</cp:lastModifiedBy>
  <cp:revision>2</cp:revision>
  <dcterms:created xsi:type="dcterms:W3CDTF">2019-05-14T05:14:00Z</dcterms:created>
  <dcterms:modified xsi:type="dcterms:W3CDTF">2019-05-14T05:14:00Z</dcterms:modified>
</cp:coreProperties>
</file>