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27" w:rsidRDefault="00CC7427" w:rsidP="00CC7427">
      <w:pPr>
        <w:spacing w:after="0" w:line="240" w:lineRule="auto"/>
      </w:pPr>
    </w:p>
    <w:p w:rsidR="00CC7427" w:rsidRPr="00CC7427" w:rsidRDefault="00CC7427" w:rsidP="00CC7427">
      <w:pPr>
        <w:spacing w:after="0" w:line="240" w:lineRule="auto"/>
        <w:rPr>
          <w:b/>
        </w:rPr>
      </w:pPr>
      <w:r w:rsidRPr="00CC7427">
        <w:rPr>
          <w:b/>
        </w:rPr>
        <w:t>Links to Freshwater Explorer datasets</w:t>
      </w:r>
      <w:r w:rsidR="00094A8C">
        <w:rPr>
          <w:b/>
        </w:rPr>
        <w:t xml:space="preserve"> A-</w:t>
      </w:r>
      <w:proofErr w:type="spellStart"/>
      <w:r w:rsidR="00094A8C">
        <w:rPr>
          <w:b/>
        </w:rPr>
        <w:t>cjtc</w:t>
      </w:r>
      <w:proofErr w:type="spellEnd"/>
      <w:r w:rsidR="00094A8C">
        <w:rPr>
          <w:b/>
        </w:rPr>
        <w:t xml:space="preserve"> 20190408</w:t>
      </w:r>
      <w:bookmarkStart w:id="0" w:name="_GoBack"/>
      <w:bookmarkEnd w:id="0"/>
    </w:p>
    <w:p w:rsidR="00CC7427" w:rsidRDefault="00CC7427" w:rsidP="00CC7427">
      <w:pPr>
        <w:spacing w:after="0" w:line="240" w:lineRule="auto"/>
      </w:pPr>
    </w:p>
    <w:p w:rsidR="00CC7427" w:rsidRDefault="00CC7427" w:rsidP="00CC7427">
      <w:pPr>
        <w:spacing w:after="0" w:line="240" w:lineRule="auto"/>
      </w:pPr>
      <w:r>
        <w:t xml:space="preserve">Metadata, including data definitions, are posted on the </w:t>
      </w:r>
      <w:proofErr w:type="spellStart"/>
      <w:r>
        <w:t>GeoPlatform</w:t>
      </w:r>
      <w:proofErr w:type="spellEnd"/>
      <w:r>
        <w:t xml:space="preserve"> and can be accessed from the Freshwater Story link Freshwater Explorer Story Metadata—</w:t>
      </w:r>
    </w:p>
    <w:p w:rsidR="00CC7427" w:rsidRDefault="00CC7427" w:rsidP="00CC7427">
      <w:pPr>
        <w:spacing w:after="0" w:line="240" w:lineRule="auto"/>
      </w:pPr>
      <w:r>
        <w:t>https://epa.maps.arcgis.com/home/item.html?id=13fe4698f35d4a95ba9dfe6f8033f735</w:t>
      </w:r>
    </w:p>
    <w:p w:rsidR="00CC7427" w:rsidRDefault="00CC7427" w:rsidP="00CC7427">
      <w:pPr>
        <w:spacing w:after="0" w:line="240" w:lineRule="auto"/>
      </w:pPr>
    </w:p>
    <w:p w:rsidR="00CC7427" w:rsidRDefault="00CC7427" w:rsidP="00CC7427">
      <w:pPr>
        <w:spacing w:after="0" w:line="240" w:lineRule="auto"/>
      </w:pPr>
      <w:r>
        <w:t>All data are available from links in the Freshwater StoryMap—</w:t>
      </w:r>
      <w:hyperlink r:id="rId5" w:history="1">
        <w:r w:rsidRPr="00570DD3">
          <w:rPr>
            <w:rStyle w:val="Hyperlink"/>
          </w:rPr>
          <w:t>https://epa.maps.arcgis.com/home/item.html?id=13fe4698f35d4a95ba9dfe6f8033f735</w:t>
        </w:r>
      </w:hyperlink>
    </w:p>
    <w:p w:rsidR="00CC7427" w:rsidRDefault="00CC7427" w:rsidP="00CC7427">
      <w:pPr>
        <w:pStyle w:val="ListParagraph"/>
        <w:numPr>
          <w:ilvl w:val="0"/>
          <w:numId w:val="1"/>
        </w:numPr>
        <w:spacing w:after="0" w:line="240" w:lineRule="auto"/>
      </w:pPr>
      <w:r>
        <w:t>Predicted Background Conductivity—</w:t>
      </w:r>
    </w:p>
    <w:p w:rsidR="00CC7427" w:rsidRDefault="00094A8C" w:rsidP="00CC7427">
      <w:pPr>
        <w:spacing w:after="0" w:line="240" w:lineRule="auto"/>
      </w:pPr>
      <w:hyperlink r:id="rId6" w:anchor="overview" w:history="1">
        <w:r w:rsidR="00CC7427" w:rsidRPr="00570DD3">
          <w:rPr>
            <w:rStyle w:val="Hyperlink"/>
          </w:rPr>
          <w:t>https://epa.maps.arcgis.com/home/item.html?id=540abb1d015b4bd2b87d30f4c28a58cb&amp;view=table#overview</w:t>
        </w:r>
      </w:hyperlink>
    </w:p>
    <w:p w:rsidR="00CC7427" w:rsidRDefault="00CC7427" w:rsidP="00CC74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National Measured Conductivity (EPA WQP)— </w:t>
      </w:r>
      <w:hyperlink r:id="rId7" w:history="1">
        <w:r w:rsidRPr="00570DD3">
          <w:rPr>
            <w:rStyle w:val="Hyperlink"/>
          </w:rPr>
          <w:t>https://arcg.is/0TXje1</w:t>
        </w:r>
      </w:hyperlink>
      <w:r>
        <w:t xml:space="preserve">  </w:t>
      </w:r>
    </w:p>
    <w:p w:rsidR="00CC7427" w:rsidRDefault="00CC7427" w:rsidP="00CC7427">
      <w:pPr>
        <w:pStyle w:val="ListParagraph"/>
        <w:numPr>
          <w:ilvl w:val="0"/>
          <w:numId w:val="1"/>
        </w:numPr>
        <w:spacing w:after="0" w:line="240" w:lineRule="auto"/>
      </w:pPr>
      <w:r>
        <w:t>National Measured Conductivity (NWIS)—</w:t>
      </w:r>
      <w:r w:rsidRPr="00647712">
        <w:t xml:space="preserve"> </w:t>
      </w:r>
      <w:hyperlink r:id="rId8" w:history="1">
        <w:r w:rsidRPr="00570DD3">
          <w:rPr>
            <w:rStyle w:val="Hyperlink"/>
          </w:rPr>
          <w:t>https://epa.maps.arcgis.com/home/item.html?id=0bca22245d2042c38d9aa9e34a1d1e17</w:t>
        </w:r>
      </w:hyperlink>
    </w:p>
    <w:p w:rsidR="00CC7427" w:rsidRDefault="00CC7427" w:rsidP="00CC7427">
      <w:pPr>
        <w:pStyle w:val="ListParagraph"/>
        <w:spacing w:after="0" w:line="240" w:lineRule="auto"/>
      </w:pPr>
    </w:p>
    <w:p w:rsidR="00CC7427" w:rsidRDefault="00CC7427" w:rsidP="00CC7427">
      <w:pPr>
        <w:spacing w:after="0" w:line="240" w:lineRule="auto"/>
      </w:pPr>
      <w:r>
        <w:t>Metadata for the empirical model that predicts natural background conductivity are available on the EPA Environmental Dataset Gateway for the published manuscript</w:t>
      </w:r>
    </w:p>
    <w:p w:rsidR="00CC7427" w:rsidRDefault="00CC7427" w:rsidP="00CC7427">
      <w:pPr>
        <w:pStyle w:val="ListParagraph"/>
        <w:numPr>
          <w:ilvl w:val="0"/>
          <w:numId w:val="2"/>
        </w:numPr>
        <w:spacing w:after="0" w:line="240" w:lineRule="auto"/>
      </w:pPr>
      <w:r>
        <w:t>Olson, J. R. and Cormier, S. M. 2019. Modeling Spatial and Temporal Variation in Natural Background Specific Conductivity. Environmental Science &amp; Technology.  DOI: 10.1021/acs.est.8b06777</w:t>
      </w:r>
    </w:p>
    <w:p w:rsidR="00CC7427" w:rsidRDefault="00CC7427" w:rsidP="00CC7427">
      <w:pPr>
        <w:pStyle w:val="ListParagraph"/>
        <w:numPr>
          <w:ilvl w:val="0"/>
          <w:numId w:val="2"/>
        </w:numPr>
        <w:spacing w:after="0" w:line="240" w:lineRule="auto"/>
      </w:pPr>
      <w:r>
        <w:t>Cormier, S. M, 2018. Dataset for modeling spatial and temporal variation in natural background specific conductivity. https://edg.epa.gov/metadata/catalog/search/resource/details.page?uuid=%7BDEE76C66-2670-47CA-9A96-693EA85D4C7B%7D</w:t>
      </w:r>
    </w:p>
    <w:p w:rsidR="00CC7427" w:rsidRDefault="00CC7427" w:rsidP="00CC7427">
      <w:pPr>
        <w:pStyle w:val="ListParagraph"/>
        <w:spacing w:after="0" w:line="240" w:lineRule="auto"/>
        <w:ind w:left="360"/>
      </w:pPr>
    </w:p>
    <w:p w:rsidR="00CC7427" w:rsidRDefault="00CC7427" w:rsidP="00CC7427">
      <w:pPr>
        <w:spacing w:after="0" w:line="240" w:lineRule="auto"/>
      </w:pPr>
      <w:r>
        <w:t xml:space="preserve">The original geophysical, land use, and climatological data are available from </w:t>
      </w:r>
      <w:proofErr w:type="spellStart"/>
      <w:r>
        <w:t>StreamCat</w:t>
      </w:r>
      <w:proofErr w:type="spellEnd"/>
      <w:r>
        <w:t xml:space="preserve"> (</w:t>
      </w:r>
      <w:hyperlink r:id="rId9" w:history="1">
        <w:r w:rsidRPr="00B07CB6">
          <w:rPr>
            <w:rStyle w:val="Hyperlink"/>
          </w:rPr>
          <w:t>https://www.epa.gov/national-aquatic-resource-surveys/streamcat</w:t>
        </w:r>
      </w:hyperlink>
      <w:r>
        <w:t>).</w:t>
      </w:r>
    </w:p>
    <w:p w:rsidR="00385A78" w:rsidRDefault="00094A8C"/>
    <w:sectPr w:rsidR="0038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3744F"/>
    <w:multiLevelType w:val="hybridMultilevel"/>
    <w:tmpl w:val="864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37C7D"/>
    <w:multiLevelType w:val="hybridMultilevel"/>
    <w:tmpl w:val="3D70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27"/>
    <w:rsid w:val="00094A8C"/>
    <w:rsid w:val="004D4DE3"/>
    <w:rsid w:val="00BB7B4C"/>
    <w:rsid w:val="00CC7427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235B"/>
  <w15:chartTrackingRefBased/>
  <w15:docId w15:val="{A3A82189-247E-4E96-BC58-2FD9CA4F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4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4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maps.arcgis.com/home/item.html?id=0bca22245d2042c38d9aa9e34a1d1e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g.is/0TXj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.maps.arcgis.com/home/item.html?id=540abb1d015b4bd2b87d30f4c28a58cb&amp;view=tab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a.maps.arcgis.com/home/item.html?id=13fe4698f35d4a95ba9dfe6f8033f7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national-aquatic-resource-surveys/stream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</dc:creator>
  <cp:keywords/>
  <dc:description/>
  <cp:lastModifiedBy>Cormier</cp:lastModifiedBy>
  <cp:revision>2</cp:revision>
  <dcterms:created xsi:type="dcterms:W3CDTF">2019-04-08T15:42:00Z</dcterms:created>
  <dcterms:modified xsi:type="dcterms:W3CDTF">2019-04-08T15:50:00Z</dcterms:modified>
</cp:coreProperties>
</file>