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3DC6" w14:textId="5E357702" w:rsidR="00EB56C6" w:rsidRPr="00DF158A" w:rsidRDefault="00EB56C6" w:rsidP="00EB56C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Dataset for: </w:t>
      </w:r>
      <w:r>
        <w:rPr>
          <w:rFonts w:ascii="Times New Roman" w:hAnsi="Times New Roman" w:cs="Times New Roman"/>
          <w:b/>
          <w:sz w:val="24"/>
          <w:szCs w:val="24"/>
        </w:rPr>
        <w:t>Measuring lotic ecosystem responses to nutrients: a mismatch that limits the synthesis and application of experimental studies to management</w:t>
      </w:r>
    </w:p>
    <w:p w14:paraId="12F49B4A" w14:textId="77777777" w:rsidR="00EB56C6" w:rsidRPr="00DF5B2D" w:rsidRDefault="00EB56C6" w:rsidP="00EB56C6">
      <w:pPr>
        <w:spacing w:line="480" w:lineRule="auto"/>
        <w:rPr>
          <w:rFonts w:ascii="Times New Roman" w:hAnsi="Times New Roman" w:cs="Times New Roman"/>
          <w:i/>
          <w:sz w:val="24"/>
          <w:szCs w:val="24"/>
        </w:rPr>
      </w:pPr>
      <w:r w:rsidRPr="00874436">
        <w:rPr>
          <w:rFonts w:ascii="Times New Roman" w:hAnsi="Times New Roman" w:cs="Times New Roman"/>
          <w:i/>
          <w:sz w:val="24"/>
          <w:szCs w:val="24"/>
        </w:rPr>
        <w:t>Micah G. Bennett</w:t>
      </w:r>
      <w:r w:rsidRPr="00DF5B2D">
        <w:rPr>
          <w:rFonts w:ascii="Times New Roman" w:hAnsi="Times New Roman" w:cs="Times New Roman"/>
          <w:i/>
          <w:sz w:val="24"/>
          <w:szCs w:val="24"/>
          <w:vertAlign w:val="superscript"/>
        </w:rPr>
        <w:t>1,2</w:t>
      </w:r>
      <w:r w:rsidRPr="00DF5B2D">
        <w:rPr>
          <w:rFonts w:ascii="Times New Roman" w:hAnsi="Times New Roman" w:cs="Times New Roman"/>
          <w:i/>
          <w:sz w:val="24"/>
          <w:szCs w:val="24"/>
        </w:rPr>
        <w:t xml:space="preserve"> and Sylvia S. Lee</w:t>
      </w:r>
      <w:r w:rsidRPr="00DF5B2D">
        <w:rPr>
          <w:rFonts w:ascii="Times New Roman" w:hAnsi="Times New Roman" w:cs="Times New Roman"/>
          <w:i/>
          <w:sz w:val="24"/>
          <w:szCs w:val="24"/>
          <w:vertAlign w:val="superscript"/>
        </w:rPr>
        <w:t>1</w:t>
      </w:r>
    </w:p>
    <w:p w14:paraId="4CF62EDD" w14:textId="77777777" w:rsidR="00EB56C6" w:rsidRPr="009A6585" w:rsidRDefault="00EB56C6" w:rsidP="00EB56C6">
      <w:pPr>
        <w:spacing w:line="480" w:lineRule="auto"/>
        <w:rPr>
          <w:rFonts w:ascii="Times New Roman" w:hAnsi="Times New Roman" w:cs="Times New Roman"/>
          <w:sz w:val="24"/>
          <w:szCs w:val="24"/>
        </w:rPr>
      </w:pPr>
      <w:r w:rsidRPr="009A6585">
        <w:rPr>
          <w:rFonts w:ascii="Times New Roman" w:hAnsi="Times New Roman" w:cs="Times New Roman"/>
          <w:sz w:val="24"/>
          <w:szCs w:val="24"/>
          <w:vertAlign w:val="superscript"/>
        </w:rPr>
        <w:t>1</w:t>
      </w:r>
      <w:r>
        <w:rPr>
          <w:rFonts w:ascii="Times New Roman" w:hAnsi="Times New Roman" w:cs="Times New Roman"/>
          <w:sz w:val="24"/>
          <w:szCs w:val="24"/>
        </w:rPr>
        <w:t xml:space="preserve">National Center for Environmental Assessment, </w:t>
      </w:r>
      <w:r w:rsidRPr="009A6585">
        <w:rPr>
          <w:rFonts w:ascii="Times New Roman" w:hAnsi="Times New Roman" w:cs="Times New Roman"/>
          <w:sz w:val="24"/>
          <w:szCs w:val="24"/>
        </w:rPr>
        <w:t xml:space="preserve">Office of Research and Development, U.S. Environmental Protection Agency, </w:t>
      </w:r>
      <w:r>
        <w:rPr>
          <w:rFonts w:ascii="Times New Roman" w:hAnsi="Times New Roman" w:cs="Times New Roman"/>
          <w:sz w:val="24"/>
          <w:szCs w:val="24"/>
        </w:rPr>
        <w:t>Washington, D.C. 20460</w:t>
      </w:r>
      <w:r w:rsidRPr="009A6585">
        <w:rPr>
          <w:rFonts w:ascii="Times New Roman" w:hAnsi="Times New Roman" w:cs="Times New Roman"/>
          <w:sz w:val="24"/>
          <w:szCs w:val="24"/>
        </w:rPr>
        <w:t>, United States</w:t>
      </w:r>
    </w:p>
    <w:p w14:paraId="7DCDA52D" w14:textId="2235AFC9" w:rsidR="00D4372D" w:rsidRPr="00D4372D" w:rsidRDefault="00D4372D" w:rsidP="00D4372D">
      <w:pPr>
        <w:spacing w:line="480" w:lineRule="auto"/>
        <w:rPr>
          <w:rFonts w:ascii="Times New Roman" w:eastAsia="Calibri" w:hAnsi="Times New Roman" w:cs="Times New Roman"/>
          <w:b/>
          <w:sz w:val="24"/>
          <w:szCs w:val="24"/>
        </w:rPr>
      </w:pPr>
      <w:r w:rsidRPr="00D4372D">
        <w:rPr>
          <w:rFonts w:ascii="Times New Roman" w:eastAsia="Calibri" w:hAnsi="Times New Roman" w:cs="Times New Roman"/>
          <w:b/>
          <w:sz w:val="24"/>
          <w:szCs w:val="24"/>
        </w:rPr>
        <w:t>Studies included in literature review</w:t>
      </w:r>
    </w:p>
    <w:p w14:paraId="5546A1E9" w14:textId="328B0B60" w:rsidR="00D4372D" w:rsidRPr="00D4372D" w:rsidRDefault="00EB56C6" w:rsidP="00D4372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Dataset</w:t>
      </w:r>
      <w:bookmarkStart w:id="0" w:name="_GoBack"/>
      <w:bookmarkEnd w:id="0"/>
      <w:r>
        <w:rPr>
          <w:rFonts w:ascii="Times New Roman" w:eastAsia="Calibri" w:hAnsi="Times New Roman" w:cs="Times New Roman"/>
          <w:sz w:val="24"/>
          <w:szCs w:val="24"/>
        </w:rPr>
        <w:t xml:space="preserve"> 1.</w:t>
      </w:r>
      <w:r w:rsidR="00D4372D" w:rsidRPr="00D4372D">
        <w:rPr>
          <w:rFonts w:ascii="Times New Roman" w:eastAsia="Calibri" w:hAnsi="Times New Roman" w:cs="Times New Roman"/>
          <w:sz w:val="24"/>
          <w:szCs w:val="24"/>
        </w:rPr>
        <w:t xml:space="preserve"> Information extracted from studies captured in the literature review, including: study type, study duration, nutrient treatments, nutrients measured, inclusion of TN and/or TP concentration data, explanation of the </w:t>
      </w:r>
      <w:r w:rsidR="00A91B61">
        <w:rPr>
          <w:rFonts w:ascii="Times New Roman" w:eastAsia="Calibri" w:hAnsi="Times New Roman" w:cs="Times New Roman"/>
          <w:sz w:val="24"/>
          <w:szCs w:val="24"/>
        </w:rPr>
        <w:t>research-management</w:t>
      </w:r>
      <w:r w:rsidR="00D4372D" w:rsidRPr="00D4372D">
        <w:rPr>
          <w:rFonts w:ascii="Times New Roman" w:eastAsia="Calibri" w:hAnsi="Times New Roman" w:cs="Times New Roman"/>
          <w:sz w:val="24"/>
          <w:szCs w:val="24"/>
        </w:rPr>
        <w:t xml:space="preserve"> if it exists, and additional notes if needed.</w:t>
      </w:r>
    </w:p>
    <w:tbl>
      <w:tblPr>
        <w:tblStyle w:val="TableGrid"/>
        <w:tblW w:w="10170" w:type="dxa"/>
        <w:tblInd w:w="0" w:type="dxa"/>
        <w:tblLayout w:type="fixed"/>
        <w:tblLook w:val="04A0" w:firstRow="1" w:lastRow="0" w:firstColumn="1" w:lastColumn="0" w:noHBand="0" w:noVBand="1"/>
      </w:tblPr>
      <w:tblGrid>
        <w:gridCol w:w="1440"/>
        <w:gridCol w:w="1296"/>
        <w:gridCol w:w="1080"/>
        <w:gridCol w:w="1296"/>
        <w:gridCol w:w="1170"/>
        <w:gridCol w:w="1152"/>
        <w:gridCol w:w="2016"/>
        <w:gridCol w:w="720"/>
      </w:tblGrid>
      <w:tr w:rsidR="00352F78" w:rsidRPr="00D4372D" w14:paraId="01129C01"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1BE5D83" w14:textId="77777777" w:rsidR="00D4372D" w:rsidRPr="00D4372D" w:rsidRDefault="00D4372D" w:rsidP="00D4372D">
            <w:pPr>
              <w:spacing w:line="480" w:lineRule="auto"/>
              <w:rPr>
                <w:rFonts w:ascii="Times New Roman" w:hAnsi="Times New Roman"/>
                <w:b/>
                <w:sz w:val="20"/>
                <w:szCs w:val="20"/>
              </w:rPr>
            </w:pPr>
            <w:r w:rsidRPr="00D4372D">
              <w:rPr>
                <w:rFonts w:ascii="Times New Roman" w:hAnsi="Times New Roman"/>
                <w:b/>
                <w:sz w:val="20"/>
                <w:szCs w:val="20"/>
              </w:rPr>
              <w:t>Study</w:t>
            </w:r>
          </w:p>
        </w:tc>
        <w:tc>
          <w:tcPr>
            <w:tcW w:w="1296" w:type="dxa"/>
            <w:tcBorders>
              <w:top w:val="single" w:sz="4" w:space="0" w:color="auto"/>
              <w:left w:val="single" w:sz="4" w:space="0" w:color="auto"/>
              <w:bottom w:val="single" w:sz="4" w:space="0" w:color="auto"/>
              <w:right w:val="single" w:sz="4" w:space="0" w:color="auto"/>
            </w:tcBorders>
            <w:hideMark/>
          </w:tcPr>
          <w:p w14:paraId="4F16135A" w14:textId="77777777" w:rsidR="00D4372D" w:rsidRPr="00D4372D" w:rsidRDefault="00D4372D" w:rsidP="00D4372D">
            <w:pPr>
              <w:spacing w:line="480" w:lineRule="auto"/>
              <w:rPr>
                <w:rFonts w:ascii="Times New Roman" w:hAnsi="Times New Roman"/>
                <w:b/>
                <w:sz w:val="20"/>
                <w:szCs w:val="20"/>
              </w:rPr>
            </w:pPr>
            <w:r w:rsidRPr="00D4372D">
              <w:rPr>
                <w:rFonts w:ascii="Times New Roman" w:hAnsi="Times New Roman"/>
                <w:b/>
                <w:sz w:val="20"/>
                <w:szCs w:val="20"/>
              </w:rPr>
              <w:t>Type</w:t>
            </w:r>
          </w:p>
        </w:tc>
        <w:tc>
          <w:tcPr>
            <w:tcW w:w="1080" w:type="dxa"/>
            <w:tcBorders>
              <w:top w:val="single" w:sz="4" w:space="0" w:color="auto"/>
              <w:left w:val="single" w:sz="4" w:space="0" w:color="auto"/>
              <w:bottom w:val="single" w:sz="4" w:space="0" w:color="auto"/>
              <w:right w:val="single" w:sz="4" w:space="0" w:color="auto"/>
            </w:tcBorders>
            <w:hideMark/>
          </w:tcPr>
          <w:p w14:paraId="1CF13658" w14:textId="77777777" w:rsidR="00D4372D" w:rsidRPr="00D4372D" w:rsidRDefault="00D4372D" w:rsidP="00D4372D">
            <w:pPr>
              <w:spacing w:line="480" w:lineRule="auto"/>
              <w:rPr>
                <w:rFonts w:ascii="Times New Roman" w:hAnsi="Times New Roman"/>
                <w:b/>
                <w:sz w:val="20"/>
                <w:szCs w:val="20"/>
              </w:rPr>
            </w:pPr>
            <w:r w:rsidRPr="00D4372D">
              <w:rPr>
                <w:rFonts w:ascii="Times New Roman" w:hAnsi="Times New Roman"/>
                <w:b/>
                <w:sz w:val="20"/>
                <w:szCs w:val="20"/>
              </w:rPr>
              <w:t>Duration</w:t>
            </w:r>
          </w:p>
        </w:tc>
        <w:tc>
          <w:tcPr>
            <w:tcW w:w="1296" w:type="dxa"/>
            <w:tcBorders>
              <w:top w:val="single" w:sz="4" w:space="0" w:color="auto"/>
              <w:left w:val="single" w:sz="4" w:space="0" w:color="auto"/>
              <w:bottom w:val="single" w:sz="4" w:space="0" w:color="auto"/>
              <w:right w:val="single" w:sz="4" w:space="0" w:color="auto"/>
            </w:tcBorders>
            <w:hideMark/>
          </w:tcPr>
          <w:p w14:paraId="6CBE8EDB" w14:textId="77777777" w:rsidR="00D4372D" w:rsidRPr="00D4372D" w:rsidRDefault="00D4372D" w:rsidP="00D4372D">
            <w:pPr>
              <w:spacing w:line="480" w:lineRule="auto"/>
              <w:rPr>
                <w:rFonts w:ascii="Times New Roman" w:hAnsi="Times New Roman"/>
                <w:b/>
                <w:sz w:val="20"/>
                <w:szCs w:val="20"/>
              </w:rPr>
            </w:pPr>
            <w:r w:rsidRPr="00D4372D">
              <w:rPr>
                <w:rFonts w:ascii="Times New Roman" w:hAnsi="Times New Roman"/>
                <w:b/>
                <w:sz w:val="20"/>
                <w:szCs w:val="20"/>
              </w:rPr>
              <w:t>Nutrient additions</w:t>
            </w:r>
          </w:p>
        </w:tc>
        <w:tc>
          <w:tcPr>
            <w:tcW w:w="1170" w:type="dxa"/>
            <w:tcBorders>
              <w:top w:val="single" w:sz="4" w:space="0" w:color="auto"/>
              <w:left w:val="single" w:sz="4" w:space="0" w:color="auto"/>
              <w:bottom w:val="single" w:sz="4" w:space="0" w:color="auto"/>
              <w:right w:val="single" w:sz="4" w:space="0" w:color="auto"/>
            </w:tcBorders>
            <w:hideMark/>
          </w:tcPr>
          <w:p w14:paraId="657B4CEF" w14:textId="77777777" w:rsidR="00D4372D" w:rsidRPr="00D4372D" w:rsidRDefault="00D4372D" w:rsidP="00D4372D">
            <w:pPr>
              <w:spacing w:line="480" w:lineRule="auto"/>
              <w:rPr>
                <w:rFonts w:ascii="Times New Roman" w:hAnsi="Times New Roman"/>
                <w:b/>
                <w:sz w:val="20"/>
                <w:szCs w:val="20"/>
              </w:rPr>
            </w:pPr>
            <w:r w:rsidRPr="00D4372D">
              <w:rPr>
                <w:rFonts w:ascii="Times New Roman" w:hAnsi="Times New Roman"/>
                <w:b/>
                <w:sz w:val="20"/>
                <w:szCs w:val="20"/>
              </w:rPr>
              <w:t>Nutrient measures</w:t>
            </w:r>
          </w:p>
        </w:tc>
        <w:tc>
          <w:tcPr>
            <w:tcW w:w="1152" w:type="dxa"/>
            <w:tcBorders>
              <w:top w:val="single" w:sz="4" w:space="0" w:color="auto"/>
              <w:left w:val="single" w:sz="4" w:space="0" w:color="auto"/>
              <w:bottom w:val="single" w:sz="4" w:space="0" w:color="auto"/>
              <w:right w:val="single" w:sz="4" w:space="0" w:color="auto"/>
            </w:tcBorders>
            <w:hideMark/>
          </w:tcPr>
          <w:p w14:paraId="464363E3" w14:textId="77777777" w:rsidR="00D4372D" w:rsidRPr="00D4372D" w:rsidRDefault="00D4372D" w:rsidP="00D4372D">
            <w:pPr>
              <w:spacing w:line="480" w:lineRule="auto"/>
              <w:rPr>
                <w:rFonts w:ascii="Times New Roman" w:hAnsi="Times New Roman"/>
                <w:b/>
                <w:sz w:val="20"/>
                <w:szCs w:val="20"/>
              </w:rPr>
            </w:pPr>
            <w:r w:rsidRPr="00D4372D">
              <w:rPr>
                <w:rFonts w:ascii="Times New Roman" w:hAnsi="Times New Roman"/>
                <w:b/>
                <w:sz w:val="20"/>
                <w:szCs w:val="20"/>
              </w:rPr>
              <w:t>TN and/or TP reported?</w:t>
            </w:r>
          </w:p>
        </w:tc>
        <w:tc>
          <w:tcPr>
            <w:tcW w:w="2016" w:type="dxa"/>
            <w:tcBorders>
              <w:top w:val="single" w:sz="4" w:space="0" w:color="auto"/>
              <w:left w:val="single" w:sz="4" w:space="0" w:color="auto"/>
              <w:bottom w:val="single" w:sz="4" w:space="0" w:color="auto"/>
              <w:right w:val="single" w:sz="4" w:space="0" w:color="auto"/>
            </w:tcBorders>
            <w:hideMark/>
          </w:tcPr>
          <w:p w14:paraId="225BC6FF" w14:textId="128111A0" w:rsidR="00D4372D" w:rsidRPr="00D4372D" w:rsidRDefault="00A91B61" w:rsidP="00A91B61">
            <w:pPr>
              <w:spacing w:line="480" w:lineRule="auto"/>
              <w:rPr>
                <w:rFonts w:ascii="Times New Roman" w:hAnsi="Times New Roman"/>
                <w:b/>
                <w:sz w:val="20"/>
                <w:szCs w:val="20"/>
              </w:rPr>
            </w:pPr>
            <w:r>
              <w:rPr>
                <w:rFonts w:ascii="Times New Roman" w:hAnsi="Times New Roman"/>
                <w:b/>
                <w:sz w:val="20"/>
                <w:szCs w:val="20"/>
              </w:rPr>
              <w:t>Mismatch</w:t>
            </w:r>
            <w:r w:rsidR="00D4372D" w:rsidRPr="00D4372D">
              <w:rPr>
                <w:rFonts w:ascii="Times New Roman" w:hAnsi="Times New Roman"/>
                <w:b/>
                <w:sz w:val="20"/>
                <w:szCs w:val="20"/>
              </w:rPr>
              <w:t xml:space="preserve"> explanation</w:t>
            </w:r>
          </w:p>
        </w:tc>
        <w:tc>
          <w:tcPr>
            <w:tcW w:w="720" w:type="dxa"/>
            <w:tcBorders>
              <w:top w:val="single" w:sz="4" w:space="0" w:color="auto"/>
              <w:left w:val="single" w:sz="4" w:space="0" w:color="auto"/>
              <w:bottom w:val="single" w:sz="4" w:space="0" w:color="auto"/>
              <w:right w:val="single" w:sz="4" w:space="0" w:color="auto"/>
            </w:tcBorders>
            <w:hideMark/>
          </w:tcPr>
          <w:p w14:paraId="35EDDBB6" w14:textId="77777777" w:rsidR="00D4372D" w:rsidRPr="00D4372D" w:rsidRDefault="00D4372D" w:rsidP="00D4372D">
            <w:pPr>
              <w:spacing w:line="480" w:lineRule="auto"/>
              <w:rPr>
                <w:rFonts w:ascii="Times New Roman" w:hAnsi="Times New Roman"/>
                <w:b/>
                <w:sz w:val="20"/>
                <w:szCs w:val="20"/>
              </w:rPr>
            </w:pPr>
            <w:r w:rsidRPr="00D4372D">
              <w:rPr>
                <w:rFonts w:ascii="Times New Roman" w:hAnsi="Times New Roman"/>
                <w:b/>
                <w:sz w:val="20"/>
                <w:szCs w:val="20"/>
              </w:rPr>
              <w:t>Study #</w:t>
            </w:r>
          </w:p>
        </w:tc>
      </w:tr>
      <w:tr w:rsidR="00352F78" w:rsidRPr="00D4372D" w14:paraId="3493FDA9"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1F77F6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Alexander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"10.1007/s10646-013-1096-3", "ISBN" : "0963-9292", "ISSN" : "09639292", "PMID" : "23832151", "abstract" : "The ecological effect of simultaneous exposure to two nutrient gradients, three insecticides and different predator intensities was investigated over a 3-week period in 80 outdoor, artificial streams using field-collected benthic invertebrates. The experimental design consisted of a 2 \u00d7 5 factorial structure with two nutrient levels (oligotrophic or mesotrophic) and five concentrations of the ternary insecticide mixture consisting of the insecticides (chlorpyrifos, dimethoate and imidacloprid). Equivalent toxic unit doses were summed to create a ternary insecticide dose (e.g., 0.1 + 0.1 + 0.1 = 0.3 TU) resulting in a range of ternary insecticide mixture toxicity (i.e., control groundwater, 0.3, 0.6, 0.9 and 1.2 TU). Two genera of insect predators, Gomphus spp. (Odonata) and Agnetina spp. (Plecoptera) were also added into each replicate stream, at densities and sizes comparable to those found at our collection site, to evaluate how the contribution of predators may change in nutrient limited (oligotrophic) versus amended (mesotrophic) systems. We describe a causal mechanism whereby the combined action of nutrients and insecticides reshaped aquatic community structure by interacting through multiple pathways. Specifically, mesotrophic conditions reduced the toxic effects of ternary insecticide mixtures for aquatic insects which, in some cases, appeared to increase abundance of aquatic insects. However, higher levels of insecticides in mesotrophic streams negated this effect and were even more toxic; for example, to aquatic insect grazers than the same insecticide doses in oligotrophic treatment levels. Effects of predators were only significant in oligotrophic streams. Evidence is provided as to how nutrient and contaminant interactions can greatly complicate the assessment of community level responses to insecticide mixtures due to direct and indirect effects of the resulting changes in the density of different genera and functional feeding groups within a community.", "author" : [ { "dropping-particle" : "", "family" : "Alexander", "given" : "Alexa C.", "non-dropping-particle" : "", "parse-names" : false, "suffix" : "" }, { "dropping-particle" : "", "family" : "Luis", "given" : "Ana T.", "non-dropping-particle" : "", "parse-names" : false, "suffix" : "" }, { "dropping-particle" : "", "family" : "Culp", "given" : "Joseph M.", "non-dropping-particle" : "", "parse-names" : false, "suffix" : "" }, { "dropping-particle" : "", "family" : "Baird", "given" : "Donald J.", "non-dropping-particle" : "", "parse-names" : false, "suffix" : "" }, { "dropping-particle" : "", "family" : "Cessna", "given" : "Allan J.", "non-dropping-particle" : "", "parse-names" : false, "suffix" : "" } ], "container-title" : "Ecotoxicology", "id" : "ITEM-1", "issue" : "7", "issued" : { "date-parts" : [ [ "2013" ] ] }, "page" : "1085-1100", "title" : "Can nutrients mask community responses to insecticide mixtures?", "type" : "article-journal", "volume" : "22" }, "uris" : [ "http://www.mendeley.com/documents/?uuid=8fc47ad4-db54-4403-8120-8fe25d83207e" ] } ], "mendeley" : { "formattedCitation" : "&lt;sup&gt;1&lt;/sup&gt;", "plainTextFormattedCitation" : "1", "previouslyFormattedCitation" : "&lt;sup&gt;1&lt;/sup&gt;"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EDF25E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61BDD68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20 days</w:t>
            </w:r>
          </w:p>
        </w:tc>
        <w:tc>
          <w:tcPr>
            <w:tcW w:w="1296" w:type="dxa"/>
            <w:tcBorders>
              <w:top w:val="single" w:sz="4" w:space="0" w:color="auto"/>
              <w:left w:val="single" w:sz="4" w:space="0" w:color="auto"/>
              <w:bottom w:val="single" w:sz="4" w:space="0" w:color="auto"/>
              <w:right w:val="single" w:sz="4" w:space="0" w:color="auto"/>
            </w:tcBorders>
            <w:hideMark/>
          </w:tcPr>
          <w:p w14:paraId="4ADCAB9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0EAF03C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x</w:t>
            </w:r>
            <w:r w:rsidRPr="00D4372D">
              <w:rPr>
                <w:rFonts w:ascii="Times New Roman" w:hAnsi="Times New Roman"/>
                <w:sz w:val="20"/>
                <w:szCs w:val="20"/>
              </w:rPr>
              <w:t xml:space="preserve">, </w:t>
            </w:r>
            <w:proofErr w:type="gramStart"/>
            <w:r w:rsidRPr="00D4372D">
              <w:rPr>
                <w:rFonts w:ascii="Times New Roman" w:hAnsi="Times New Roman"/>
                <w:sz w:val="20"/>
                <w:szCs w:val="20"/>
              </w:rPr>
              <w:t>DIN:SRP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6B30361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398F46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x</w:t>
            </w:r>
            <w:r w:rsidRPr="00D4372D">
              <w:rPr>
                <w:rFonts w:ascii="Times New Roman" w:hAnsi="Times New Roman"/>
                <w:sz w:val="20"/>
                <w:szCs w:val="20"/>
              </w:rPr>
              <w:t xml:space="preserve"> &amp; </w:t>
            </w:r>
            <w:proofErr w:type="gramStart"/>
            <w:r w:rsidRPr="00D4372D">
              <w:rPr>
                <w:rFonts w:ascii="Times New Roman" w:hAnsi="Times New Roman"/>
                <w:sz w:val="20"/>
                <w:szCs w:val="20"/>
              </w:rPr>
              <w:t>DIN:SRP</w:t>
            </w:r>
            <w:proofErr w:type="gramEnd"/>
          </w:p>
        </w:tc>
        <w:tc>
          <w:tcPr>
            <w:tcW w:w="720" w:type="dxa"/>
            <w:tcBorders>
              <w:top w:val="single" w:sz="4" w:space="0" w:color="auto"/>
              <w:left w:val="single" w:sz="4" w:space="0" w:color="auto"/>
              <w:bottom w:val="single" w:sz="4" w:space="0" w:color="auto"/>
              <w:right w:val="single" w:sz="4" w:space="0" w:color="auto"/>
            </w:tcBorders>
          </w:tcPr>
          <w:p w14:paraId="0DE5665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w:t>
            </w:r>
          </w:p>
        </w:tc>
      </w:tr>
      <w:tr w:rsidR="00352F78" w:rsidRPr="00D4372D" w14:paraId="26765DBD"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C76FF0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Alexander et al. 2016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"10.1111/fwb.12711", "ISSN" : "00465070", "author" : [ { "dropping-particle" : "", "family" : "Alexander", "given" : "Alexa C.", "non-dropping-particle" : "", "parse-names" : false, "suffix" : "" }, { "dropping-particle" : "", "family" : "Culp", "given" : "Joseph M.", "non-dropping-particle" : "", "parse-names" : false, "suffix" : "" }, { "dropping-particle" : "", "family" : "Baird", "given" : "Donald J.", "non-dropping-particle" : "", "parse-names" : false, "suffix" : "" }, { "dropping-particle" : "", "family" : "Cessna", "given" : "Allan J.", "non-dropping-particle" : "", "parse-names" : false, "suffix" : "" } ], "container-title" : "Freshwater Biology", "id" : "ITEM-1", "issued" : { "date-parts" : [ [ "2016" ] ] }, "title" : "Nutrient-insecticide interactions decouple density-dependent predation pressure in aquatic insects", "type" : "article-journal" }, "uris" : [ "http://www.mendeley.com/documents/?uuid=dae68591-a484-4601-86cb-354cc1d0249e" ] } ], "mendeley" : { "formattedCitation" : "&lt;sup&gt;2&lt;/sup&gt;", "plainTextFormattedCitation" : "2", "previouslyFormattedCitation" : "&lt;sup&gt;2&lt;/sup&gt;"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C21B58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643F13E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 weeks</w:t>
            </w:r>
          </w:p>
        </w:tc>
        <w:tc>
          <w:tcPr>
            <w:tcW w:w="1296" w:type="dxa"/>
            <w:tcBorders>
              <w:top w:val="single" w:sz="4" w:space="0" w:color="auto"/>
              <w:left w:val="single" w:sz="4" w:space="0" w:color="auto"/>
              <w:bottom w:val="single" w:sz="4" w:space="0" w:color="auto"/>
              <w:right w:val="single" w:sz="4" w:space="0" w:color="auto"/>
            </w:tcBorders>
            <w:hideMark/>
          </w:tcPr>
          <w:p w14:paraId="62EA6BF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563DAD2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w:t>
            </w:r>
            <w:proofErr w:type="gramStart"/>
            <w:r w:rsidRPr="00D4372D">
              <w:rPr>
                <w:rFonts w:ascii="Times New Roman" w:hAnsi="Times New Roman"/>
                <w:sz w:val="20"/>
                <w:szCs w:val="20"/>
              </w:rPr>
              <w:t>DIN:SRP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1728FF7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ADC946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SRP</w:t>
            </w:r>
          </w:p>
        </w:tc>
        <w:tc>
          <w:tcPr>
            <w:tcW w:w="720" w:type="dxa"/>
            <w:tcBorders>
              <w:top w:val="single" w:sz="4" w:space="0" w:color="auto"/>
              <w:left w:val="single" w:sz="4" w:space="0" w:color="auto"/>
              <w:bottom w:val="single" w:sz="4" w:space="0" w:color="auto"/>
              <w:right w:val="single" w:sz="4" w:space="0" w:color="auto"/>
            </w:tcBorders>
          </w:tcPr>
          <w:p w14:paraId="1B36F58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w:t>
            </w:r>
          </w:p>
        </w:tc>
      </w:tr>
      <w:tr w:rsidR="00352F78" w:rsidRPr="00D4372D" w14:paraId="135E2FF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5F6F4C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Armendariz et al. 2012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"10.1016/j.limno.2011.09.005", "ISSN" : "00759511", "abstract" : "One of the possible consequences of climatic change for streams and rivers in the pampean region of South America is an increment in nutrient loads. To analyze this possible perturbation on a biological scale, the response of oligochaetes to an experimental eutrophication of the La Choza Stream, Argentina was studied. We proposed that the addition of nutrients could increase the abundance, biomass, and species composition of the stream. Two stretches (Control and Treatment sites) were selected, with bimonthly samples being taken (March 2007 through February 2009) in two habitat types: the sediments and the aquatic vegetation. On each sampling occasion the environmental variables were measured. The nutrient addition consisted in the continuous dissolution of a commercial fertilizer. The oligochaete mean density and total biomass, the taxonomic richness, the Shannon diversity (H'), and the evenness (E) were calculated and the BACI ANOVA design used to compare the differences between the sites. Thirty-three species of the families Naididae (Naidinae, Pristininae, Tubificinae, and Rhyacodrilinae), Opistocystidae, Enchytraeidae plus Aphanoneura Aeolosomatidae were collected. The oligochaete abundance and biomass increased significantly in the sediments and on the aquatic vegetation, especially among the Naidinae and Pristininae during their asexual reproductive phase. The diversity and evenness varied significantly in the sediments with the nutrient addition. Significant differences in the species richness and diversity were found on the aquatic vegetation, with both increasing at the treatment site after the fertilization. A significant correlation (Spearman) was observed between the oligochaete density in the sediments and the NO \n                        3-N and NH \n                        4-N concentration in the water. The increment in the naidines resistant to the fertilizer throughout the experiment could be explained by the greater nutrient availability, their mode of reproduction, and their short life cycles. The results of our study suggested that the incorporation of nutrients modified the composition of the oligochaete assemblage in favor of herbivores and detrivores. The usefulness of these indicator organisms in monitoring freshwater systems is subsequently discussed. \u00a9 2011 Elsevier GmbH.", "author" : [ { "dropping-particle" : "", "family" : "Armend\u00e1riz", "given" : "Laura", "non-dropping-particle" : "", "parse-names" : false, "suffix" : "" }, { "dropping-particle" : "", "family" : "Oc\u00f3n", "given" : "Carolina", "non-dropping-particle" : "", "parse-names" : false, "suffix" : "" }, { "dropping-particle" : "", "family" : "Rodrigues Cap\u00edtulo", "given" : "Alberto", "non-dropping-particle" : "", "parse-names" : false, "suffix" : "" } ], "container-title" : "Limnologica", "id" : "ITEM-1", "issue" : "2", "issued" : { "date-parts" : [ [ "2012" ] ] }, "page" : "118-126", "title" : "Potential responses of oligochaetes (Annelida, Clitellata) to global changes: Experimental fertilization in a lowland stream of Argentina (South America)", "type" : "article-journal", "volume" : "42" }, "uris" : [ "http://www.mendeley.com/documents/?uuid=8dfeb041-efbc-4591-8352-d3c4aefcfdbb" ] } ], "mendeley" : { "formattedCitation" : "&lt;sup&gt;3&lt;/sup&gt;", "plainTextFormattedCitation" : "3", "previouslyFormattedCitation" : "&lt;sup&gt;3&lt;/sup&gt;"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0E18427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53BAAB7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3B50E51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(12%N, 12%P, 17%K)</w:t>
            </w:r>
          </w:p>
        </w:tc>
        <w:tc>
          <w:tcPr>
            <w:tcW w:w="1170" w:type="dxa"/>
            <w:tcBorders>
              <w:top w:val="single" w:sz="4" w:space="0" w:color="auto"/>
              <w:left w:val="single" w:sz="4" w:space="0" w:color="auto"/>
              <w:bottom w:val="single" w:sz="4" w:space="0" w:color="auto"/>
              <w:right w:val="single" w:sz="4" w:space="0" w:color="auto"/>
            </w:tcBorders>
            <w:hideMark/>
          </w:tcPr>
          <w:p w14:paraId="2970D28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68489F7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519803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7E580FA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w:t>
            </w:r>
          </w:p>
        </w:tc>
      </w:tr>
      <w:tr w:rsidR="00352F78" w:rsidRPr="00D4372D" w14:paraId="66B00F9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F62378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Artigas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"10.1088/1748-9326/8/1/014002", "ISBN" : "1748-9326", "ISSN" : "1748-9326", "abstract" : "We assessed the effects of nutrient enrichment on three stream ecosystems running through distinct biomes (Mediterranean, Pampean and Andean). We increased the concentrations of N and P in the stream water 1.6\u20134-fold following a before\u2013after control\u2013impact paired series (BACIPS) design in each stream, and evaluated changes in the biomass of bacteria, primary producers, invertebrates and fish in the enriched (E) versus control (C) reaches after nutrient addition through a predictive-BACIPS approach. The treatment produced variable biomass responses (2\u201377% of explained variance) among biological communities and streams. The greatest biomass response was observed for algae in the Andean stream (77% of the variance), although fish also showed important biomass responses (about 9\u201348%). The strongest biomass response to enrichment (77% in all biological compartments) was found in the Andean stream. The magnitude and seasonality of biomass responses to enrichment were highly site specific, often depending on the basal nutrient concentration and on windows of ecological opportunity (periods when environmental constraints other than nutrients do not limit biomass growth). The Pampean stream, with high basal nutrient concentrations, showed a weak response to enrichment (except for invertebrates), whereas the greater responses of Andean stream communities were presumably favored by wider windows of ecological opportunity in comparison to those from the Mediterranean stream. Despite variation among sites, enrichment globally stimulated the algal-based food webs (algae and invertebrate grazers) but not the detritus-based food webs (bacteria and invertebrate shredders). This study shows that Content from this work may be used under the terms of the Creative Commons Attribution-NonCommercial-ShareAlike 3.0 licence. Any further distribution of this work must maintain attribution to the author(s) and the title of the work, journal citation and DOI. 1 1748-9326/13/014002+13$33.00 c 2013 IOP Publishing Ltd Printed in the UK Environ. Res. Lett. 8 (2013) 014002 J Artigas et al nutrient enrichment tends to globally enhance the biomass of stream biological assemblages, but that its magnitude and extent within the food web are complex and are strongly determined by environmental factors and ecosystem structure.", "author" : [ { "dropping-particle" : "", "family" : "Artigas", "given" : "Joan", "non-dropping-particle" : "", "parse-names" : false, "suffix" : "" }, { "dropping-particle" : "", "family" : "Garc\u00eda-Berthou", "given" : "Emili", "non-dropping-particle" : "", "parse-names" : false, "suffix" : "" }, { "dropping-particle" : "", "family" : "Bauer", "given" : "Delia E", "non-dropping-particle" : "", "parse-names" : false, "suffix" : "" }, { "dropping-particle" : "", "family" : "Castro", "given" : "Maria I", "non-dropping-particle" : "", "parse-names" : false, "suffix" : "" }, { "dropping-particle" : "", "family" : "Cochero", "given" : "Joaqu\u00edn", "non-dropping-particle" : "", "parse-names" : false, "suffix" : "" }, { "dropping-particle" : "", "family" : "Colautti", "given" : "Dar\u00edo C", "non-dropping-particle" : "", "parse-names" : false, "suffix" : "" }, { "dropping-particle" : "", "family" : "Cortelezzi", "given" : "Agustina", "non-dropping-particle" : "", "parse-names" : false, "suffix" : "" }, { "dropping-particle" : "", "family" : "Donato", "given" : "John C", "non-dropping-particle" : "", "parse-names" : false, "suffix" : "" }, { "dropping-particle" : "", "family" : "Elosegi", "given" : "Arturo", "non-dropping-particle" : "", "parse-names" : false, "suffix" : "" }, { "dropping-particle" : "", "family" : "Feijo\u00f3", "given" : "Claudia", "non-dropping-particle" : "", "parse-names" : false, "suffix" : "" }, { "dropping-particle" : "", "family" : "Giorgi", "given" : "Adonis", "non-dropping-particle" : "", "parse-names" : false, "suffix" : "" }, { "dropping-particle" : "", "family" : "G\u00f3mez", "given" : "Nora", "non-dropping-particle" : "", "parse-names" : false, "suffix" : "" }, { "dropping-particle" : "", "family" : "Leggieri", "given" : "Leonardo", "non-dropping-particle" : "", "parse-names" : false, "suffix" : "" }, { "dropping-particle" : "", "family" : "Noz", "given" : "Isabel M", "non-dropping-particle" : "", "parse-names" : false, "suffix" : "" }, { "dropping-particle" : "", "family" : "Rodrigues-Cap\u00edtulo", "given" : "Alberto", "non-dropping-particle" : "", "parse-names" : false, "suffix" : "" }, { "dropping-particle" : "", "family" : "Roman\u00ed", "given" : "Anna M", "non-dropping-particle" : "", "parse-names" : false, "suffix" : "" }, { "dropping-particle" : "", "family" : "Sabater", "given" : "Sergi", "non-dropping-particle" : "", "parse-names" : false, "suffix" : "" } ], "container-title" : "Environ. Res. Lett. Environ. Res. Lett", "id" : "ITEM-1", "issue" : "8", "issued" : { "date-parts" : [ [ "2013" ] ] }, "page" : "14002-13", "title" : "Global pressures, specific responses: effects of nutrient enrichment in streams from different biomes", "type" : "article-journal", "volume" : "8" }, "uris" : [ "http://www.mendeley.com/documents/?uuid=57fa5285-2b14-4c46-94f9-a42f5ce57ccb" ] } ], "mendeley" : { "formattedCitation" : "&lt;sup&gt;4&lt;/sup&gt;", "plainTextFormattedCitation" : "4", "previouslyFormattedCitation" : "&lt;sup&gt;4&lt;/sup&gt;"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5F7E22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61AB8B9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0D16299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fertilizer (12%N, 12%P)</w:t>
            </w:r>
          </w:p>
        </w:tc>
        <w:tc>
          <w:tcPr>
            <w:tcW w:w="1170" w:type="dxa"/>
            <w:tcBorders>
              <w:top w:val="single" w:sz="4" w:space="0" w:color="auto"/>
              <w:left w:val="single" w:sz="4" w:space="0" w:color="auto"/>
              <w:bottom w:val="single" w:sz="4" w:space="0" w:color="auto"/>
              <w:right w:val="single" w:sz="4" w:space="0" w:color="auto"/>
            </w:tcBorders>
            <w:hideMark/>
          </w:tcPr>
          <w:p w14:paraId="26477A7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DIN,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1F32594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99728F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SRP, DIN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670C875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w:t>
            </w:r>
          </w:p>
        </w:tc>
      </w:tr>
      <w:tr w:rsidR="00352F78" w:rsidRPr="00D4372D" w14:paraId="430B0478" w14:textId="77777777" w:rsidTr="00352F78">
        <w:trPr>
          <w:trHeight w:val="872"/>
        </w:trPr>
        <w:tc>
          <w:tcPr>
            <w:tcW w:w="1440" w:type="dxa"/>
            <w:tcBorders>
              <w:top w:val="single" w:sz="4" w:space="0" w:color="auto"/>
              <w:left w:val="single" w:sz="4" w:space="0" w:color="auto"/>
              <w:bottom w:val="single" w:sz="4" w:space="0" w:color="auto"/>
              <w:right w:val="single" w:sz="4" w:space="0" w:color="auto"/>
            </w:tcBorders>
            <w:hideMark/>
          </w:tcPr>
          <w:p w14:paraId="0B539DB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Benstead et al. 2005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"10.1111/j.1365-2427.2004.01319.x", "ISBN" : "0046-5070", "ISSN" : "00465070", "abstract" : "1. Oligotrophic Arctic streams are likely to be sensitive to changes in hydrology and nutrient inputs predicted to occur as a consequence of future climate and land use change. To investigate the potential consequences of nutrient enrichment for low-order Arctic streams, we added ammonium-N and phosphorous to a second-order beaded, tundra stream on Alaska's north slope. We measured responses in nutrient chemistry, chlorophyll a standing crop, and in the breakdown and macroinvertebrate colonisation of leaf litter over a 38-day summer period. 2. During the addition, nutrient concentrations immediately downstream of the dripper averaged 6.4 mum ammonium-N and 0.45 muM soluble reactive P. Concentrations upstream of the dripper averaged 0.54 muM ammonium-N and 0.03 muM soluble reactive P. Uptake of both nutrients was rapid. Concentrations were reduced on average to 28 % (ammonium-N) and 15 % (inorganic P) of maximum values within 1500 m. Standing crops of chlorophyll a on standardised samplers were significantly higher by the end of the experiment. Breakdown rates of senescent willow (Salix sp.) and sedge (Carex sp.) litter and associated fungal biomass were also significantly increased by nutrient addition. 3. Fertilisation resulted in four- to sevenfold higher macroinvertebrate abundance and two-to fourfold higher macroinvertebrate biomass in litter bags, as well as an increase in late-summer body mass of larval Nemoura stoneflies. 4. Our results are consistent with those of similar studies of larger streams in the high-Arctic region. Based on our short-term experiment, increased inputs of nutrients into these ecosystems, whether caused by climate change or more local disturbance, are likely to have profound ecological consequences. Longer-term effects of enrichment, and their interaction with other components of future change in climate or land use, are more difficult to assess.", "author" : [ { "dropping-particle" : "", "family" : "Benstead", "given" : "Jonathan P.", "non-dropping-particle" : "", "parse-names" : false, "suffix" : "" }, { "dropping-particle" : "", "family" : "Deegan", "given" : "Linda A.", "non-dropping-particle" : "", "parse-names" : false, "suffix" : "" }, { "dropping-particle" : "", "family" : "Peterson", "given" : "Bruce J.", "non-dropping-particle" : "", "parse-names" : false, "suffix" : "" }, { "dropping-particle" : "", "family" : "Huryn", "given" : "Alexander D.", "non-dropping-particle" : "", "parse-names" : false, "suffix" : "" }, { "dropping-particle" : "", "family" : "Bowden", "given" : "William B.", "non-dropping-particle" : "", "parse-names" : false, "suffix" : "" }, { "dropping-particle" : "", "family" : "Suberkropp", "given" : "Keller", "non-dropping-particle" : "", "parse-names" : false, "suffix" : "" }, { "dropping-particle" : "", "family" : "Buzby", "given" : "Karen M.", "non-dropping-particle" : "", "parse-names" : false, "suffix" : "" }, { "dropping-particle" : "", "family" : "Green", "given" : "Adrian C.", "non-dropping-particle" : "", "parse-names" : false, "suffix" : "" }, { "dropping-particle" : "", "family" : "Vacca", "given" : "Jay A.", "non-dropping-particle" : "", "parse-names" : false, "suffix" : "" } ], "container-title" : "Freshwater Biology", "id" : "ITEM-1", "issue" : "2", "issued" : { "date-parts" : [ [ "2005" ] ] }, "page" : "277-290", "title" : "Responses of a beaded Arctic stream to short-term N and P fertilisation", "type" : "article-journal", "volume" : "50" }, "uris" : [ "http://www.mendeley.com/documents/?uuid=c32b77bf-68ad-45a8-b2ba-78f86e768942" ] } ], "mendeley" : { "formattedCitation" : "&lt;sup&gt;5&lt;/sup&gt;", "plainTextFormattedCitation" : "5", "previouslyFormattedCitation" : "&lt;sup&gt;5&lt;/sup&gt;"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1D5C78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15538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38 days</w:t>
            </w:r>
          </w:p>
        </w:tc>
        <w:tc>
          <w:tcPr>
            <w:tcW w:w="1296" w:type="dxa"/>
            <w:tcBorders>
              <w:top w:val="single" w:sz="4" w:space="0" w:color="auto"/>
              <w:left w:val="single" w:sz="4" w:space="0" w:color="auto"/>
              <w:bottom w:val="single" w:sz="4" w:space="0" w:color="auto"/>
              <w:right w:val="single" w:sz="4" w:space="0" w:color="auto"/>
            </w:tcBorders>
            <w:hideMark/>
          </w:tcPr>
          <w:p w14:paraId="5D70DC6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Cl, NaH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4DC328C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5300A60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AEE097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 xml:space="preserve">- </w:t>
            </w:r>
            <w:r w:rsidRPr="00D4372D">
              <w:rPr>
                <w:rFonts w:ascii="Times New Roman" w:hAnsi="Times New Roman"/>
                <w:sz w:val="20"/>
                <w:szCs w:val="20"/>
              </w:rPr>
              <w:t>&amp; molar N &amp; P</w:t>
            </w:r>
          </w:p>
        </w:tc>
        <w:tc>
          <w:tcPr>
            <w:tcW w:w="720" w:type="dxa"/>
            <w:tcBorders>
              <w:top w:val="single" w:sz="4" w:space="0" w:color="auto"/>
              <w:left w:val="single" w:sz="4" w:space="0" w:color="auto"/>
              <w:bottom w:val="single" w:sz="4" w:space="0" w:color="auto"/>
              <w:right w:val="single" w:sz="4" w:space="0" w:color="auto"/>
            </w:tcBorders>
          </w:tcPr>
          <w:p w14:paraId="78ED4F6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w:t>
            </w:r>
          </w:p>
        </w:tc>
      </w:tr>
      <w:tr w:rsidR="00352F78" w:rsidRPr="00D4372D" w14:paraId="0ABB48B9"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8B74D5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Benstead et al. 2007</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"10.1111/j.1365-2427.2007.01723.x", "ISBN" : "0046-5070", "ISSN" : "00465070", "abstract" : "1. Nutrient enrichment and resulting eutrophication is a widespread anthropogenic influence on freshwater ecosystems, but recovery from nutrient enrichment is poorly understood, especially in stream environments. We examined multi-year patterns in community recovery from experimental low-concentration nutrient enrichment (N + P or P only) in three reaches of two Arctic tundra streams (Kuparuk River and Oksrukuyik Creek) on the North Slope of Alaska (U.S.A.). 2. Rates of recovery varied among community components and depended on duration of enrichment (2-13 consecutive growing seasons). Biomass of epilithic algae returned to reference levels rapidly (within 2 years), regardless of nutrients added or enrichment duration. Aquatic bryophyte cover, which increased greatly in the Kuparuk River only after long-term enrichment (8 years), took 8 years of recovery to approach reference levels, after storms had scoured most remnant moss in the recovering reach. 3. Multi-year persistence of bryophytes in the Kuparuk River appeared to prevent recovery of insect populations that had either been positively (e.g. the mayfly Ephemerella, most chironomid midge taxa) or negatively (e.g. the tube-building chironomid Orthocladius rivuloruin) affected by this shift in dominant primary producer. These lags in recovery (of &gt;3 years) were probably driven by the persistent effect of bryophytes on physical benthic habitat. 4. Summer growth rates of Arctic grayling (both adults and young-of-year) in Oksrukuyik Creek (fertilised for 6 years with no bryophyte colonisation), which were consistently increased by nutrient addition, returned to reference rates within 1-2 years. 5. Rates of recovery of these virtually pristine Arctic stream ecosystems from low-level nutrient enrichment appeared to be controlled largely by duration of enrichment, mediated through physical habitat shifts caused by eventual bryophyte colonisation, and subsequent physical disturbance that removed bryophytes. Nutrient enrichment of oligotrophic Arctic stream ecosystems caused by climate change or local anthropogenic activity may have dramatic and persistent consequences if it results in the colonisation of long-lived primary producers that alter physical habitat.", "author" : [ { "dropping-particle" : "", "family" : "Benstead", "given" : "Jonathan P.", "non-dropping-particle" : "", "parse-names" : false, "suffix" : "" }, { "dropping-particle" : "", "family" : "Green", "given" : "Adrian C.", "non-dropping-particle" : "", "parse-names" : false, "suffix" : "" }, { "dropping-particle" : "", "family" : "Deegan", "given" : "Linda A.", "non-dropping-particle" : "", "parse-names" : false, "suffix" : "" }, { "dropping-particle" : "", "family" : "Peterson", "given" : "Bruce J.", "non-dropping-particle" : "", "parse-names" : false, "suffix" : "" }, { "dropping-particle" : "", "family" : "Slavik", "given" : "Karie", "non-dropping-particle" : "", "parse-names" : false, "suffix" : "" }, { "dropping-particle" : "", "family" : "Bowden", "given" : "William B.", "non-dropping-particle" : "", "parse-names" : false, "suffix" : "" }, { "dropping-particle" : "", "family" : "Hershey", "given" : "Anne E.", "non-dropping-particle" : "", "parse-names" : false, "suffix" : "" } ], "container-title" : "Freshwater Biology", "id" : "ITEM-1", "issue" : "6", "issued" : { "date-parts" : [ [ "2007" ] ] }, "page" : "1077-1089", "title" : "Recovery of three arctic stream reaches from experimental nutrient enrichment", "type" : "article-journal", "volume" : "52" }, "uris" : [ "http://www.mendeley.com/documents/?uuid=28cd2ccb-70b3-441b-8ae8-14b018dee343" ] } ], "mendeley" : { "formattedCitation" : "&lt;sup&gt;6&lt;/sup&gt;", "plainTextFormattedCitation" : "6", "previouslyFormattedCitation" : "&lt;sup&gt;6&lt;/sup&gt;"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B1E724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6A12AA5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Summers for ~22 years</w:t>
            </w:r>
          </w:p>
        </w:tc>
        <w:tc>
          <w:tcPr>
            <w:tcW w:w="1296" w:type="dxa"/>
            <w:tcBorders>
              <w:top w:val="single" w:sz="4" w:space="0" w:color="auto"/>
              <w:left w:val="single" w:sz="4" w:space="0" w:color="auto"/>
              <w:bottom w:val="single" w:sz="4" w:space="0" w:color="auto"/>
              <w:right w:val="single" w:sz="4" w:space="0" w:color="auto"/>
            </w:tcBorders>
            <w:hideMark/>
          </w:tcPr>
          <w:p w14:paraId="691DAD4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1170" w:type="dxa"/>
            <w:tcBorders>
              <w:top w:val="single" w:sz="4" w:space="0" w:color="auto"/>
              <w:left w:val="single" w:sz="4" w:space="0" w:color="auto"/>
              <w:bottom w:val="single" w:sz="4" w:space="0" w:color="auto"/>
              <w:right w:val="single" w:sz="4" w:space="0" w:color="auto"/>
            </w:tcBorders>
            <w:hideMark/>
          </w:tcPr>
          <w:p w14:paraId="328EAA8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26300BE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C456C1F" w14:textId="61D9BC8D" w:rsidR="00D4372D" w:rsidRPr="00D4372D" w:rsidRDefault="00D4372D" w:rsidP="00206CFD">
            <w:pPr>
              <w:spacing w:line="480" w:lineRule="auto"/>
              <w:rPr>
                <w:rFonts w:ascii="Times New Roman" w:hAnsi="Times New Roman"/>
                <w:sz w:val="20"/>
                <w:szCs w:val="20"/>
              </w:rPr>
            </w:pPr>
            <w:r w:rsidRPr="00D4372D">
              <w:rPr>
                <w:rFonts w:ascii="Times New Roman" w:hAnsi="Times New Roman"/>
                <w:sz w:val="20"/>
                <w:szCs w:val="20"/>
              </w:rPr>
              <w:t xml:space="preserve">Response to nutrient </w:t>
            </w:r>
            <w:r w:rsidR="00206CFD">
              <w:rPr>
                <w:rFonts w:ascii="Times New Roman" w:hAnsi="Times New Roman"/>
                <w:sz w:val="20"/>
                <w:szCs w:val="20"/>
              </w:rPr>
              <w:t>addition</w:t>
            </w:r>
            <w:r w:rsidR="00206CFD" w:rsidRPr="00D4372D">
              <w:rPr>
                <w:rFonts w:ascii="Times New Roman" w:hAnsi="Times New Roman"/>
                <w:sz w:val="20"/>
                <w:szCs w:val="20"/>
              </w:rPr>
              <w:t xml:space="preserve"> </w:t>
            </w:r>
            <w:r w:rsidRPr="00D4372D">
              <w:rPr>
                <w:rFonts w:ascii="Times New Roman" w:hAnsi="Times New Roman"/>
                <w:sz w:val="20"/>
                <w:szCs w:val="20"/>
              </w:rPr>
              <w:t>and recovery reported only in terms of 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14:paraId="2E51948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w:t>
            </w:r>
          </w:p>
        </w:tc>
      </w:tr>
      <w:tr w:rsidR="00352F78" w:rsidRPr="00D4372D" w14:paraId="302D123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DE1A09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Benstead et al. 2009</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"10.1890/08-0862.1", "ISBN" : "0012-9658", "ISSN" : "00129658", "PMID" : "19769133", "abstract" : "Responses of detrital pathways to nutrients may differ fundamentally from pathways involving living plants: basal carbon resources can potentially decrease rather than increase with nutrient enrichment. Despite the potential for nutrients to accelerate heterotrophic processes and fluxes of detritus, few studies have examined detritus-nutrient dynamics at whole-ecosystem scales. We quantified organic matter (OM) budgets over three consecutive years in two detritus-based Appalachian (U.S.A.) streams. After the first year, we began enriching one stream with low-level nitrogen and phosphorus inputs. Subsequent effects of nutrients on outputs of different OM compartments were determined using randomized intervention analysis. Nutrient addition did not affect dissolved or coarse particulate OM export but had dramatic effects on fine particulate OM (FPOM) export at all discharges relative to the reference stream. After two years of enrichment, FPOM export was 340% higher in the treatment stream but had decreased by 36% in the reference stream relative to pretreatment export. Ecosystem respiration, the dominant carbon output in these systems, also increased in the treatment stream relative to the reference, but these changes were smaller in magnitude than those in FPOM export. Nutrient enrichment accelerated rates of OM processing, transformation, and export, potentially altering food-web dynamics and ecosystem stability in the long term. The results of our large-scale manipulation of a detrital ecosystem parallel those from analogous studies of soils, in which net loss of organic carbon has often been shown to result from experimental nutrient addition at the plot scale. Streams are useful model systems in which to test the effects of nutrients on ecosystem-scale detrital dynamics because they allow both the tracking of OM conversion along longitudinal continua and the integrated measurement of fluxes of transformed material through downstream sites.", "author" : [ { "dropping-particle" : "", "family" : "Benstead", "given" : "Jonathan P.", "non-dropping-particle" : "", "parse-names" : false, "suffix" : "" }, { "dropping-particle" : "", "family" : "Rosemond", "given" : "Amy D.", "non-dropping-particle" : "", "parse-names" : false, "suffix" : "" }, { "dropping-particle" : "", "family" : "Cross", "given" : "Wyatt F.", "non-dropping-particle" : "", "parse-names" : false, "suffix" : "" }, { "dropping-particle" : "", "family" : "Wallace", "given" : "J. Bruce", "non-dropping-particle" : "", "parse-names" : false, "suffix" : "" }, { "dropping-particle" : "", "family" : "Eggert", "given" : "Sue L.", "non-dropping-particle" : "", "parse-names" : false, "suffix" : "" }, { "dropping-particle" : "", "family" : "Suberkropp", "given" : "Keller", "non-dropping-particle" : "", "parse-names" : false, "suffix" : "" }, { "dropping-particle" : "", "family" : "Gulis", "given" : "Vladislav", "non-dropping-particle" : "", "parse-names" : false, "suffix" : "" }, { "dropping-particle" : "", "family" : "Greenwood", "given" : "Jennifer L.", "non-dropping-particle" : "", "parse-names" : false, "suffix" : "" }, { "dropping-particle" : "", "family" : "Tank", "given" : "Cynthia J.", "non-dropping-particle" : "", "parse-names" : false, "suffix" : "" } ], "container-title" : "Ecology", "id" : "ITEM-1", "issue" : "9", "issued" : { "date-parts" : [ [ "2009" ] ] }, "page" : "2556-2566", "title" : "Nutrient enrichment alters storage and fluxes of detritus in a headwater stream ecosystem", "type" : "article-journal", "volume" : "90" }, "uris" : [ "http://www.mendeley.com/documents/?uuid=41a288b6-e322-48fa-a52e-e4e965153e30" ] } ], "mendeley" : { "formattedCitation" : "&lt;sup&gt;7&lt;/sup&gt;", "plainTextFormattedCitation" : "7", "previouslyFormattedCitation" : "&lt;sup&gt;7&lt;/sup&gt;"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3DADAA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5E0441E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 years</w:t>
            </w:r>
          </w:p>
        </w:tc>
        <w:tc>
          <w:tcPr>
            <w:tcW w:w="1296" w:type="dxa"/>
            <w:tcBorders>
              <w:top w:val="single" w:sz="4" w:space="0" w:color="auto"/>
              <w:left w:val="single" w:sz="4" w:space="0" w:color="auto"/>
              <w:bottom w:val="single" w:sz="4" w:space="0" w:color="auto"/>
              <w:right w:val="single" w:sz="4" w:space="0" w:color="auto"/>
            </w:tcBorders>
            <w:hideMark/>
          </w:tcPr>
          <w:p w14:paraId="6460AB4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6B96DE3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15D8AD2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47715F8" w14:textId="77261CB4" w:rsidR="00D4372D" w:rsidRPr="00D4372D" w:rsidRDefault="00D4372D" w:rsidP="00206CFD">
            <w:pPr>
              <w:spacing w:line="480" w:lineRule="auto"/>
              <w:rPr>
                <w:rFonts w:ascii="Times New Roman" w:hAnsi="Times New Roman"/>
                <w:sz w:val="20"/>
                <w:szCs w:val="20"/>
              </w:rPr>
            </w:pPr>
            <w:r w:rsidRPr="00D4372D">
              <w:rPr>
                <w:rFonts w:ascii="Times New Roman" w:hAnsi="Times New Roman"/>
                <w:sz w:val="20"/>
                <w:szCs w:val="20"/>
              </w:rPr>
              <w:t xml:space="preserve">Nutrient </w:t>
            </w:r>
            <w:r w:rsidR="00206CFD">
              <w:rPr>
                <w:rFonts w:ascii="Times New Roman" w:hAnsi="Times New Roman"/>
                <w:sz w:val="20"/>
                <w:szCs w:val="20"/>
              </w:rPr>
              <w:t>response</w:t>
            </w:r>
            <w:r w:rsidR="00206CFD" w:rsidRPr="00D4372D">
              <w:rPr>
                <w:rFonts w:ascii="Times New Roman" w:hAnsi="Times New Roman"/>
                <w:sz w:val="20"/>
                <w:szCs w:val="20"/>
              </w:rPr>
              <w:t xml:space="preserve"> </w:t>
            </w:r>
            <w:r w:rsidRPr="00D4372D">
              <w:rPr>
                <w:rFonts w:ascii="Times New Roman" w:hAnsi="Times New Roman"/>
                <w:sz w:val="20"/>
                <w:szCs w:val="20"/>
              </w:rPr>
              <w:t>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5792A76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w:t>
            </w:r>
          </w:p>
        </w:tc>
      </w:tr>
      <w:tr w:rsidR="00352F78" w:rsidRPr="00D4372D" w14:paraId="557F1E6F"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C2125EB"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Boedeltje</w:t>
            </w:r>
            <w:proofErr w:type="spellEnd"/>
            <w:r w:rsidRPr="00D4372D">
              <w:rPr>
                <w:rFonts w:ascii="Times New Roman" w:hAnsi="Times New Roman"/>
                <w:sz w:val="20"/>
                <w:szCs w:val="20"/>
              </w:rPr>
              <w:t xml:space="preserve"> et al. 2005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"10.1111/j.1365-2427.2005.01426.x", "ISBN" : "0046-5070", "ISSN" : "00465070", "abstract" : "1. High water column NO3\u2212 concentrations, low light availability and anoxic, muddy sediments are hypothesised to be key factors hampering growth of rooted submerged plants in shallow, eutrophic fresh water systems. In this study, the relative roles and interacting effects of these potential stressors on survival, growth, allocation of biomass and foliar nutrient concentrations of Potamogeton alpinus were determined in a mesocosm experiment using contrasting values of each factor (500 versus 0 \u03bcmol L\u22121 NO3\u2212; low irradiance, corresponding to the eutrophic environment, versus ambient irradiance; and muddy versus sandy sediment).\\n \\n 2. Low irradiance, high NO3\u2212 and sandy sediment led to reduced growth. In a muddy sediment, plants had lower root : shoot ratios than in a sandy sediment.\\n \\n 3. Growth at high NO3\u2212 and on the sandy sediment resulted in lower foliar N and C concentrations than in the contrasting treatments. The C : N ratio was higher at high NO3\u2212 and on the sandy sediment. Foliar P was higher on the muddy than on the sandy sediment but was not affected by irradiance or NO3\u2212. The N : P ratio was lowest at high NO3\u2212 on the sandy sediment.\\n \\n 4. Total foliar free amino acid concentration was lowest on sand, low irradiance and high NO3\u2212. Total free amino acid concentration and growth were not correlated.\\n \\n 5. Turbidity and ortho-PO43\u2212 concentration of the water layer were lower at high water column NO3\u2212 indicating that the growth reduction was not associated with increased algal growth but that physiological mechanisms were involved.\\n \\n 6. We conclude that high water column NO3\u2212 concentrations can significantly reduce the growth of ammonium preferring rooted submerged species such as P. alpinus, particularly on sediments with a relatively low nutrient availability. Further experiments are needed to assess potential negative effects on other species and to further elucidate the underlying physiological mechanisms.", "author" : [ { "dropping-particle" : "", "family" : "Boedeltje", "given" : "Ger", "non-dropping-particle" : "", "parse-names" : false, "suffix" : "" }, { "dropping-particle" : "", "family" : "Smolders", "given" : "Alfons J P", "non-dropping-particle" : "", "parse-names" : false, "suffix" : "" }, { "dropping-particle" : "", "family" : "Roelofs", "given" : "Jan G M", "non-dropping-particle" : "", "parse-names" : false, "suffix" : "" } ], "container-title" : "Freshwater Biology", "id" : "ITEM-1", "issue" : "9", "issued" : { "date-parts" : [ [ "2005" ] ] }, "page" : "1537-1547", "title" : "Combined effects of water column nitrate enrichment, sediment type and irradiance on growth and foliar nutrient concentrations of Potamogeton alpinus", "type" : "article-journal", "volume" : "50" }, "uris" : [ "http://www.mendeley.com/documents/?uuid=3c0ac447-5436-4c05-a946-43742a23abe7" ] } ], "mendeley" : { "formattedCitation" : "&lt;sup&gt;8&lt;/sup&gt;", "plainTextFormattedCitation" : "8", "previouslyFormattedCitation" : "&lt;sup&gt;8&lt;/sup&gt;"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EB882F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(glass aquaria with flow)</w:t>
            </w:r>
          </w:p>
        </w:tc>
        <w:tc>
          <w:tcPr>
            <w:tcW w:w="1080" w:type="dxa"/>
            <w:tcBorders>
              <w:top w:val="single" w:sz="4" w:space="0" w:color="auto"/>
              <w:left w:val="single" w:sz="4" w:space="0" w:color="auto"/>
              <w:bottom w:val="single" w:sz="4" w:space="0" w:color="auto"/>
              <w:right w:val="single" w:sz="4" w:space="0" w:color="auto"/>
            </w:tcBorders>
            <w:hideMark/>
          </w:tcPr>
          <w:p w14:paraId="7784E1F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6 weeks</w:t>
            </w:r>
          </w:p>
        </w:tc>
        <w:tc>
          <w:tcPr>
            <w:tcW w:w="1296" w:type="dxa"/>
            <w:tcBorders>
              <w:top w:val="single" w:sz="4" w:space="0" w:color="auto"/>
              <w:left w:val="single" w:sz="4" w:space="0" w:color="auto"/>
              <w:bottom w:val="single" w:sz="4" w:space="0" w:color="auto"/>
              <w:right w:val="single" w:sz="4" w:space="0" w:color="auto"/>
            </w:tcBorders>
            <w:hideMark/>
          </w:tcPr>
          <w:p w14:paraId="3FDECA2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KNO</w:t>
            </w:r>
            <w:r w:rsidRPr="00D4372D">
              <w:rPr>
                <w:rFonts w:ascii="Times New Roman" w:hAnsi="Times New Roman"/>
                <w:sz w:val="20"/>
                <w:szCs w:val="20"/>
                <w:vertAlign w:val="subscript"/>
              </w:rPr>
              <w:t>3</w:t>
            </w:r>
            <w:r w:rsidRPr="00D4372D">
              <w:rPr>
                <w:rFonts w:ascii="Times New Roman" w:hAnsi="Times New Roman"/>
                <w:sz w:val="20"/>
                <w:szCs w:val="20"/>
              </w:rPr>
              <w:t>, Ca(NO</w:t>
            </w:r>
            <w:r w:rsidRPr="00D4372D">
              <w:rPr>
                <w:rFonts w:ascii="Times New Roman" w:hAnsi="Times New Roman"/>
                <w:sz w:val="20"/>
                <w:szCs w:val="20"/>
                <w:vertAlign w:val="subscript"/>
              </w:rPr>
              <w:t>3</w:t>
            </w:r>
            <w:r w:rsidRPr="00D4372D">
              <w:rPr>
                <w:rFonts w:ascii="Times New Roman" w:hAnsi="Times New Roman"/>
                <w:sz w:val="20"/>
                <w:szCs w:val="20"/>
              </w:rPr>
              <w:t>)</w:t>
            </w:r>
            <w:r w:rsidRPr="00D4372D">
              <w:rPr>
                <w:rFonts w:ascii="Times New Roman" w:hAnsi="Times New Roman"/>
                <w:sz w:val="20"/>
                <w:szCs w:val="20"/>
                <w:vertAlign w:val="subscript"/>
              </w:rPr>
              <w:t>2</w:t>
            </w:r>
          </w:p>
        </w:tc>
        <w:tc>
          <w:tcPr>
            <w:tcW w:w="1170" w:type="dxa"/>
            <w:tcBorders>
              <w:top w:val="single" w:sz="4" w:space="0" w:color="auto"/>
              <w:left w:val="single" w:sz="4" w:space="0" w:color="auto"/>
              <w:bottom w:val="single" w:sz="4" w:space="0" w:color="auto"/>
              <w:right w:val="single" w:sz="4" w:space="0" w:color="auto"/>
            </w:tcBorders>
            <w:hideMark/>
          </w:tcPr>
          <w:p w14:paraId="60FF18C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3565A05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6C52FF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25CD714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w:t>
            </w:r>
          </w:p>
        </w:tc>
      </w:tr>
      <w:tr w:rsidR="00352F78" w:rsidRPr="00D4372D" w14:paraId="645DEE49"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8BF75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Bowden et al. 1992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"10.1007/BF00013457", "ISBN" : "0018-8158", "ISSN" : "00188158", "abstract" : "Photosynthesis and respiration by the epilithic community on cobble in an arctic tundra stream, were estimated from oxygen production and consumption in short-term (4\u201312 h), light and dark, chamber incubations. Chlorophyll a was estimated at the end of each incubation by quantitatively removing the epilithon from the cobble. Fertilization of the river with phosphate alone moderately increased epilithic chlorophyll a, photosynthesis, and respiration. Fertilization with ammonium sulfate and phosphate, together, greatly increased each of these variables. Generally, under both control and fertilized conditions, epilithic chlorophyll a concentrations (mg m\u22122), photosynthesis, and respiration (mg O2 m\u22122, h\u22121) were higher in pools than in riffles. Under all conditions, the P/R ratio was consistent at \u223c 1.8 to 2.0. The vigor of epilithic algae in riffles, estimated from assimilation coefficients (mg O2 [mg Chl a]\u22121 h\u22121) was greater than the vigor of epilithic algae in pools. However, due to the greater accumulation of epilithic chlorophyll a in pools, total production (and respiration) in pools exceeded that in riffles. The epilithic community removed both ammonium and nitrate from water in chambers. Epilithic material, scoured by high discharge in response to storm events and suspended in the water column, removed ammonium and may have increased nitrate concentrations in bulk river water. However, these changes were small compared to the changes exerted by attached epilithon.", "author" : [ { "dropping-particle" : "", "family" : "Bowden", "given" : "William B.", "non-dropping-particle" : "", "parse-names" : false, "suffix" : "" }, { "dropping-particle" : "", "family" : "Peterson", "given" : "Bruce J.", "non-dropping-particle" : "", "parse-names" : false, "suffix" : "" }, { "dropping-particle" : "", "family" : "Finlay", "given" : "Jacques C.", "non-dropping-particle" : "", "parse-names" : false, "suffix" : "" }, { "dropping-particle" : "", "family" : "Tucker", "given" : "Jane", "non-dropping-particle" : "", "parse-names" : false, "suffix" : "" } ], "container-title" : "Hydrobiologia", "id" : "ITEM-1", "issue" : "1-3", "issued" : { "date-parts" : [ [ "1992" ] ] }, "page" : "121-131", "title" : "Epilithic chlorophyll a, photosynthesis, and respiration in control and fertilized reaches of a tundra stream", "type" : "article-journal", "volume" : "240" }, "uris" : [ "http://www.mendeley.com/documents/?uuid=f383e4b1-edba-45ba-9bf9-c6ae07fccb92" ] } ], "mendeley" : { "formattedCitation" : "&lt;sup&gt;9&lt;/sup&gt;", "plainTextFormattedCitation" : "9", "previouslyFormattedCitation" : "&lt;sup&gt;9&lt;/sup&gt;"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402B5F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670B1BF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years (enrich.); 8h experiments</w:t>
            </w:r>
          </w:p>
        </w:tc>
        <w:tc>
          <w:tcPr>
            <w:tcW w:w="1296" w:type="dxa"/>
            <w:tcBorders>
              <w:top w:val="single" w:sz="4" w:space="0" w:color="auto"/>
              <w:left w:val="single" w:sz="4" w:space="0" w:color="auto"/>
              <w:bottom w:val="single" w:sz="4" w:space="0" w:color="auto"/>
              <w:right w:val="single" w:sz="4" w:space="0" w:color="auto"/>
            </w:tcBorders>
            <w:hideMark/>
          </w:tcPr>
          <w:p w14:paraId="303CDA2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shd w:val="clear" w:color="auto" w:fill="FFFFFF"/>
              </w:rPr>
              <w:t>H</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shd w:val="clear" w:color="auto" w:fill="FFFFFF"/>
              </w:rPr>
              <w:t>PO</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rPr>
              <w:t xml:space="preserve">, </w:t>
            </w: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w:t>
            </w:r>
            <w:r w:rsidRPr="00D4372D">
              <w:rPr>
                <w:rFonts w:ascii="Times New Roman" w:hAnsi="Times New Roman"/>
                <w:sz w:val="20"/>
                <w:szCs w:val="20"/>
                <w:shd w:val="clear" w:color="auto" w:fill="FFFFFF"/>
                <w:vertAlign w:val="subscript"/>
              </w:rPr>
              <w:t>2</w:t>
            </w:r>
            <w:r w:rsidRPr="00D4372D">
              <w:rPr>
                <w:rFonts w:ascii="Times New Roman" w:hAnsi="Times New Roman"/>
                <w:sz w:val="20"/>
                <w:szCs w:val="20"/>
                <w:shd w:val="clear" w:color="auto" w:fill="FFFFFF"/>
              </w:rPr>
              <w:t>SO</w:t>
            </w:r>
            <w:r w:rsidRPr="00D4372D">
              <w:rPr>
                <w:rFonts w:ascii="Times New Roman" w:hAnsi="Times New Roman"/>
                <w:sz w:val="20"/>
                <w:szCs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2988E015" w14:textId="77777777" w:rsidR="00D4372D" w:rsidRPr="00D4372D" w:rsidRDefault="00D4372D" w:rsidP="00D4372D">
            <w:pPr>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w:t>
            </w:r>
            <w:r w:rsidRPr="00D4372D">
              <w:rPr>
                <w:rFonts w:ascii="Times New Roman" w:hAnsi="Times New Roman"/>
                <w:sz w:val="20"/>
                <w:szCs w:val="20"/>
                <w:vertAlign w:val="superscript"/>
              </w:rPr>
              <w:t xml:space="preserve"> </w:t>
            </w:r>
            <w:r w:rsidRPr="00D4372D">
              <w:rPr>
                <w:rFonts w:ascii="Times New Roman" w:hAnsi="Times New Roman"/>
                <w:sz w:val="20"/>
                <w:szCs w:val="20"/>
              </w:rPr>
              <w:t>TDP, DON</w:t>
            </w:r>
          </w:p>
        </w:tc>
        <w:tc>
          <w:tcPr>
            <w:tcW w:w="1152" w:type="dxa"/>
            <w:tcBorders>
              <w:top w:val="single" w:sz="4" w:space="0" w:color="auto"/>
              <w:left w:val="single" w:sz="4" w:space="0" w:color="auto"/>
              <w:bottom w:val="single" w:sz="4" w:space="0" w:color="auto"/>
              <w:right w:val="single" w:sz="4" w:space="0" w:color="auto"/>
            </w:tcBorders>
            <w:hideMark/>
          </w:tcPr>
          <w:p w14:paraId="0309530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7C325B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molar N &amp; P (est.)</w:t>
            </w:r>
          </w:p>
        </w:tc>
        <w:tc>
          <w:tcPr>
            <w:tcW w:w="720" w:type="dxa"/>
            <w:tcBorders>
              <w:top w:val="single" w:sz="4" w:space="0" w:color="auto"/>
              <w:left w:val="single" w:sz="4" w:space="0" w:color="auto"/>
              <w:bottom w:val="single" w:sz="4" w:space="0" w:color="auto"/>
              <w:right w:val="single" w:sz="4" w:space="0" w:color="auto"/>
            </w:tcBorders>
          </w:tcPr>
          <w:p w14:paraId="348B703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w:t>
            </w:r>
          </w:p>
        </w:tc>
      </w:tr>
      <w:tr w:rsidR="00352F78" w:rsidRPr="00D4372D" w14:paraId="4DEC4F27"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28B58B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Bowes et al. 2007</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"10.1139/f06-180", "ISBN" : "0706-652X", "ISSN" : "0706-652X", "abstract" : "Nutrient modification experiments were conducted in streamside flumes to determine the concentration at which P limits algal growth in the mesotrophic River Frome, Dorset, UK. The soluble reactive P (SRP) concentration in each flume was either increased (by P addition), decreased (by precipitating P with iron(II) sulphate solution), or left unaltered (control), producing SRP concentrations ranging from 32 to 420 \u00b5\u00b7L\u20131. Increasing the ambient SRP concentration did not increase epilithic algal growth, showing that the River Frome was not P limited at 109 \u00b5 SRP\u00b7L\u20131. In the P-stripped flumes, algal biomass declined as the SRP concentration fell below ~90 \u00b5\u00b7L\u20131, with a 60% biomass reduction at &lt;40 \u00b5 SRP\u00b7L\u20131. Phosphorus-diffusing periphytometers deployed in the P-stripped flumes confirmed that reduced rates of algal growth were due to P limitation rather than a physical effect of FeSO4 addition. The ~90 \u00b5\u00b7L\u20131 maximum P-limiting concentration is likely to be similar for comparable nutrient-impacted rivers. This iron-stripping approach expands the existing river nutrient-enrichment methodology so that it can be used in nutrient-impacted rivers and should allow catchment managers to produce knowledge-based P reduction targets prior to introducing remediation.", "author" : [ { "dropping-particle" : "", "family" : "Bowes", "given" : "Michael J.", "non-dropping-particle" : "", "parse-names" : false, "suffix" : "" }, { "dropping-particle" : "", "family" : "Smith", "given" : "Jim T.", "non-dropping-particle" : "", "parse-names" : false, "suffix" : "" }, { "dropping-particle" : "", "family" : "Hilton", "given" : "John", "non-dropping-particle" : "", "parse-names" : false, "suffix" : "" }, { "dropping-particle" : "", "family" : "Sturt", "given" : "Michael M.", "non-dropping-particle" : "", "parse-names" : false, "suffix" : "" }, { "dropping-particle" : "", "family" : "Armitage", "given" : "Patrick D.", "non-dropping-particle" : "", "parse-names" : false, "suffix" : "" } ], "container-title" : "Canadian Journal of Fisheries and Aquatic Sciences", "id" : "ITEM-1", "issued" : { "date-parts" : [ [ "2007" ] ] }, "page" : "227-238", "title" : "Periphyton biomass response to changing phosphorus concentrations in a nutrient impacted river:a new methodology for phosphorus target setting", "type" : "article-journal", "volume" : "238" }, "uris" : [ "http://www.mendeley.com/documents/?uuid=4da6fc23-395d-400b-be5f-a5eb73f60a24" ] } ], "mendeley" : { "formattedCitation" : "&lt;sup&gt;10&lt;/sup&gt;", "plainTextFormattedCitation" : "10", "previouslyFormattedCitation" : "&lt;sup&gt;10&lt;/sup&gt;"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6D7111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flumes)</w:t>
            </w:r>
          </w:p>
        </w:tc>
        <w:tc>
          <w:tcPr>
            <w:tcW w:w="1080" w:type="dxa"/>
            <w:tcBorders>
              <w:top w:val="single" w:sz="4" w:space="0" w:color="auto"/>
              <w:left w:val="single" w:sz="4" w:space="0" w:color="auto"/>
              <w:bottom w:val="single" w:sz="4" w:space="0" w:color="auto"/>
              <w:right w:val="single" w:sz="4" w:space="0" w:color="auto"/>
            </w:tcBorders>
            <w:hideMark/>
          </w:tcPr>
          <w:p w14:paraId="73B66F9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6-9 days</w:t>
            </w:r>
          </w:p>
        </w:tc>
        <w:tc>
          <w:tcPr>
            <w:tcW w:w="1296" w:type="dxa"/>
            <w:tcBorders>
              <w:top w:val="single" w:sz="4" w:space="0" w:color="auto"/>
              <w:left w:val="single" w:sz="4" w:space="0" w:color="auto"/>
              <w:bottom w:val="single" w:sz="4" w:space="0" w:color="auto"/>
              <w:right w:val="single" w:sz="4" w:space="0" w:color="auto"/>
            </w:tcBorders>
            <w:hideMark/>
          </w:tcPr>
          <w:p w14:paraId="38E3464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020CC10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TON</w:t>
            </w:r>
          </w:p>
        </w:tc>
        <w:tc>
          <w:tcPr>
            <w:tcW w:w="1152" w:type="dxa"/>
            <w:tcBorders>
              <w:top w:val="single" w:sz="4" w:space="0" w:color="auto"/>
              <w:left w:val="single" w:sz="4" w:space="0" w:color="auto"/>
              <w:bottom w:val="single" w:sz="4" w:space="0" w:color="auto"/>
              <w:right w:val="single" w:sz="4" w:space="0" w:color="auto"/>
            </w:tcBorders>
            <w:hideMark/>
          </w:tcPr>
          <w:p w14:paraId="3E56073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55F31A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SRP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3001BE3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10</w:t>
            </w:r>
          </w:p>
        </w:tc>
      </w:tr>
      <w:tr w:rsidR="00352F78" w:rsidRPr="00D4372D" w14:paraId="14281841"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DA563F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Bowes et al. 2012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"10.1016/j.scitotenv.2011.09.082", "ISBN" : "1879-1026 (Electronic) 0048-9697 (Linking)", "ISSN" : "00489697", "PMID" : "22035560", "abstract" : "Soluble reactive phosphorus (SRP) concentrations in the River Thames, south east England, have significantly decreased from an annual maximum of 2100??gl-1 in 1997 to 344 in 2010, primarily due to the introduction of phosphorus (P) removal at sewage treatment works within the catchment. However, despite this improvement in water quality, phytoplankton biomass in the River Thames has greatly increased in recent years, with peak chlorophyll concentrations increasing from 87??gl-1 in the period 1997 to 2002, to 328??gl-1 in 2009. A series of within-river flume mesocosm experiments were performed to determine the effect of changing nutrient concentrations and light levels on periphyton biomass accrual. Nutrient enrichment experiments showed that phosphorus, nitrogen and silicon were not limiting or co-limiting periphyton growth in the Thames at the time of the experiment (August-September 2010). Decreasing ambient SRP concentration from 225??gl-1 to 173??gl-1 had no effect on periphyton biomass accrual rate or diatom assemblage. Phosphorus limitation became apparent at 83??g SRP l-1, at which point a 25% reduction in periphyton biomass was observed. Diatom assemblage significantly changed when the SRP concentration was reduced to 30??gl-1. Such stringent phosphorus targets are costly and difficult to achieve for the River Thames, due to the high population density and intensive agriculture within the Thames basin. Reducing light levels by shading reduced the periphyton accrual rate by 50%. Providing shading along the River Thames by planting riparian tree cover could be an effective measure to reduce the risk of excessive algal growth. If the ecology of the Thames is to reach the WFD's \"good ecological status\", then both SRP concentration reductions (probably to below 100??gl-1) and increased shading will be required. ?? 2011.", "author" : [ { "dropping-particle" : "", "family" : "Bowes", "given" : "M. J.", "non-dropping-particle" : "", "parse-names" : false, "suffix" : "" }, { "dropping-particle" : "", "family" : "Ings", "given" : "N. L.", "non-dropping-particle" : "", "parse-names" : false, "suffix" : "" }, { "dropping-particle" : "", "family" : "McCall", "given" : "S. J.", "non-dropping-particle" : "", "parse-names" : false, "suffix" : "" }, { "dropping-particle" : "", "family" : "Warwick", "given" : "A.", "non-dropping-particle" : "", "parse-names" : false, "suffix" : "" }, { "dropping-particle" : "", "family" : "Barrett", "given" : "C.", "non-dropping-particle" : "", "parse-names" : false, "suffix" : "" }, { "dropping-particle" : "", "family" : "Wickham", "given" : "H. D.", "non-dropping-particle" : "", "parse-names" : false, "suffix" : "" }, { "dropping-particle" : "", "family" : "Harman", "given" : "S. A.", "non-dropping-particle" : "", "parse-names" : false, "suffix" : "" }, { "dropping-particle" : "", "family" : "Armstrong", "given" : "L. K.", "non-dropping-particle" : "", "parse-names" : false, "suffix" : "" }, { "dropping-particle" : "", "family" : "Scarlett", "given" : "P. M.", "non-dropping-particle" : "", "parse-names" : false, "suffix" : "" }, { "dropping-particle" : "", "family" : "Roberts", "given" : "C.", "non-dropping-particle" : "", "parse-names" : false, "suffix" : "" }, { "dropping-particle" : "", "family" : "Lehmann", "given" : "K.", "non-dropping-particle" : "", "parse-names" : false, "suffix" : "" }, { "dropping-particle" : "", "family" : "Singer", "given" : "A. C.", "non-dropping-particle" : "", "parse-names" : false, "suffix" : "" } ], "container-title" : "Science of the Total Environment", "id" : "ITEM-1", "issued" : { "date-parts" : [ [ "2012" ] ] }, "page" : "201-212", "title" : "Nutrient and light limitation of periphyton in the River Thames: Implications for catchment management", "type" : "article-journal", "volume" : "434" }, "uris" : [ "http://www.mendeley.com/documents/?uuid=42d3a4d3-0b7c-4c55-b0ea-da45977849ea" ] } ], "mendeley" : { "formattedCitation" : "&lt;sup&gt;11&lt;/sup&gt;", "plainTextFormattedCitation" : "11", "previouslyFormattedCitation" : "&lt;sup&gt;11&lt;/sup&gt;"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CF8913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 (in-stream flumes)</w:t>
            </w:r>
          </w:p>
        </w:tc>
        <w:tc>
          <w:tcPr>
            <w:tcW w:w="1080" w:type="dxa"/>
            <w:tcBorders>
              <w:top w:val="single" w:sz="4" w:space="0" w:color="auto"/>
              <w:left w:val="single" w:sz="4" w:space="0" w:color="auto"/>
              <w:bottom w:val="single" w:sz="4" w:space="0" w:color="auto"/>
              <w:right w:val="single" w:sz="4" w:space="0" w:color="auto"/>
            </w:tcBorders>
            <w:hideMark/>
          </w:tcPr>
          <w:p w14:paraId="76E78AF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 days</w:t>
            </w:r>
          </w:p>
        </w:tc>
        <w:tc>
          <w:tcPr>
            <w:tcW w:w="1296" w:type="dxa"/>
            <w:tcBorders>
              <w:top w:val="single" w:sz="4" w:space="0" w:color="auto"/>
              <w:left w:val="single" w:sz="4" w:space="0" w:color="auto"/>
              <w:bottom w:val="single" w:sz="4" w:space="0" w:color="auto"/>
              <w:right w:val="single" w:sz="4" w:space="0" w:color="auto"/>
            </w:tcBorders>
            <w:hideMark/>
          </w:tcPr>
          <w:p w14:paraId="2BCB61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3473CC5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SRP,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597206E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67FD71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SRP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716A400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11</w:t>
            </w:r>
          </w:p>
        </w:tc>
      </w:tr>
      <w:tr w:rsidR="00352F78" w:rsidRPr="00D4372D" w14:paraId="459F76F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1372DE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Bumpers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"10.1890/14-1772.1.sm", "ISSN" : "00129658", "abstract" : "Nutrient-driven perturbations to the resource base of food webs are predicted to attenuate with trophic distance, so it is unclear whether higher-level consumers will generally respond to anthropogenic nutrient loading. Few studies have tested whether nutrient (specifically, nitrogen [N] and phosphorus [P]) enrichment of aquatic ecosystems propagates through multiple trophic levels to affect predators, or whether N versus P is relatively more important in driving effects on food webs. We conducted 2-yr whole-stream N and P additions to five streams to generate gradients in N and P concentration and N:P ratio (target N:P = 2, 8, 16, 32, 128). Larval salamanders are vertebrate predators of primary and secondary macroinvertebrate consumers in many heterotrophic headwaters streams in which the basal resources are detritus and associated microorganisms. We determined the effects of N and P on the growth rates of caged and free-roaming larval Desmognathus quadramaculatus and the average body size of larval Eurycea wilderae. Growth rates and average body size increased by up to 40% and 60%, respectively, with P concentration and were negatively related to N:P ratio. These findings were consistent across both species of salamanders using different methodologies (cage versus free-roaming) and at different temporal scales (3 mo versus 2 yr). Nitrogen concentration was not significantly related to increased growth rate or body size of the salamander species tested. Our findings suggest that salamander growth responds to the relaxation of ecosystem-level P limitation and that moderate P enrichment can have relatively large effects on vertebrate predators in detritus-based food webs.", "author" : [ { "dropping-particle" : "", "family" : "Bumpers", "given" : "Phillip M.", "non-dropping-particle" : "", "parse-names" : false, "suffix" : "" }, { "dropping-particle" : "", "family" : "Maerz", "given" : "John C.", "non-dropping-particle" : "", "parse-names" : false, "suffix" : "" }, { "dropping-particle" : "", "family" : "Rosemond", "given" : "Amy D.", "non-dropping-particle" : "", "parse-names" : false, "suffix" : "" }, { "dropping-particle" : "", "family" : "Benstead", "given" : "Jonathan P.", "non-dropping-particle" : "", "parse-names" : false, "suffix" : "" } ], "container-title" : "Ecology", "id" : "ITEM-1", "issue" : "11", "issued" : { "date-parts" : [ [ "2015" ] ] }, "page" : "2994-3004", "title" : "Salamander growth rates increase along an experimental stream phosphorus gradient", "type" : "article-journal", "volume" : "96" }, "uris" : [ "http://www.mendeley.com/documents/?uuid=dc1a2836-062d-43a3-a4cc-b1d1b6362cfc" ] } ], "mendeley" : { "formattedCitation" : "&lt;sup&gt;12&lt;/sup&gt;", "plainTextFormattedCitation" : "12", "previouslyFormattedCitation" : "&lt;sup&gt;12&lt;/sup&gt;"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CE820C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103D43F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19640E0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2E7AF31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DIN, SRP,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3DCC9D4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DBBC56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SRP, DIN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578FE05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12</w:t>
            </w:r>
          </w:p>
        </w:tc>
      </w:tr>
      <w:tr w:rsidR="00352F78" w:rsidRPr="00D4372D" w14:paraId="4BC35C51"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1A32B5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Cashman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"10.1111/fwb.12142", "ISBN" : "00465070", "ISSN" : "00465070", "abstract" : "* The biochemical composition of primary food resources may affect secondary production, growth, reproduction and other physiological responses in consumers and may be an important driver of food-web dynamics. Changes in land use, riparian clearing and non-point nutrient inputs to streams have the potential to alter the biochemical composition of periphyton, and characterising this relationship may be critical to understand the processes by which environmental change can affect food webs and ecosystem function. * We conducted a manipulative, in situ experiment to examine the effect of light and nutrient availability on stream periphyton biomass, nutrient content, stoichiometry and fatty acid composition. Greater light increased periphyton biomass [chl-a, ash-free dry mass (AFDM)], periphyton carbon concentrations and monounsaturated fatty acids (MUFAs), but decreased saturated fatty acids (SAFAs). Greater light availability also increased levels of &lt;20C polyunsaturated fatty acids (PUFAs), but decreased quantities of several long-chain (20\u201322 C), highly unsaturated fatty acids (HUFAs). * Nutrient (+N, +P) addition had no significant effect on periphyton biomass in the study streams, but did increase periphyton carbon content. For fatty acids, despite non-significant effects on periphyton biomass, nutrient additions resulted in an increased ratio of SAFA to PUFA, greater concentrations of stearidonic acid (18:4\u03c93) and near-significant increases in \u03b1-linolenic acid (18:3\u03c93). Nutrient additions also resulted in decreased quantities of the physiologically important docosahexaenoic acid (DHA; 22:6\u03c93) and increased the ratio of omega-3 to omega-6 fatty acids. An interaction between nutrient addition and greater light also resulted in decreased percentages of another physiologically important fatty acid, eicosapentaenoic acid (EPA; 20:5\u03c93). * Results from this study suggest that increased light and nutrients, a condition common in urban and agricultural catchments, would increase 18C PUFA intermediates that would be available in periphyton food sources, but decrease the availability of essential 20-22C HUFAs. If stream consumers are unable to elongate PUFAs into essential HUFAs, there may be important effects on food webs, including shifts by invertebrate consumers from herbivory to omnivory or carnivory, or changes in the species composition of aquatic consumers. * Our results demonstrate that fatty acid measures were more sensitive to changes in light and nu\u2026", "author" : [ { "dropping-particle" : "", "family" : "Cashman", "given" : "Matthew J.", "non-dropping-particle" : "", "parse-names" : false, "suffix" : "" }, { "dropping-particle" : "", "family" : "Wehr", "given" : "John D.", "non-dropping-particle" : "", "parse-names" : false, "suffix" : "" }, { "dropping-particle" : "", "family" : "Truhn", "given" : "Kam", "non-dropping-particle" : "", "parse-names" : false, "suffix" : "" } ], "container-title" : "Freshwater Biology", "id" : "ITEM-1", "issue" : "7", "issued" : { "date-parts" : [ [ "2013" ] ] }, "page" : "1447-1457", "title" : "Elevated light and nutrients alter the nutritional quality of stream periphyton", "type" : "article-journal", "volume" : "58" }, "uris" : [ "http://www.mendeley.com/documents/?uuid=fb990148-14a1-4a45-80af-c038f7fc7081" ] } ], "mendeley" : { "formattedCitation" : "&lt;sup&gt;13&lt;/sup&gt;", "plainTextFormattedCitation" : "13", "previouslyFormattedCitation" : "&lt;sup&gt;13&lt;/sup&gt;"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BC23AA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5515CF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31 days</w:t>
            </w:r>
          </w:p>
        </w:tc>
        <w:tc>
          <w:tcPr>
            <w:tcW w:w="1296" w:type="dxa"/>
            <w:tcBorders>
              <w:top w:val="single" w:sz="4" w:space="0" w:color="auto"/>
              <w:left w:val="single" w:sz="4" w:space="0" w:color="auto"/>
              <w:bottom w:val="single" w:sz="4" w:space="0" w:color="auto"/>
              <w:right w:val="single" w:sz="4" w:space="0" w:color="auto"/>
            </w:tcBorders>
            <w:hideMark/>
          </w:tcPr>
          <w:p w14:paraId="3D68DF2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 (14%N, 14%P, 14%K)</w:t>
            </w:r>
          </w:p>
        </w:tc>
        <w:tc>
          <w:tcPr>
            <w:tcW w:w="1170" w:type="dxa"/>
            <w:tcBorders>
              <w:top w:val="single" w:sz="4" w:space="0" w:color="auto"/>
              <w:left w:val="single" w:sz="4" w:space="0" w:color="auto"/>
              <w:bottom w:val="single" w:sz="4" w:space="0" w:color="auto"/>
              <w:right w:val="single" w:sz="4" w:space="0" w:color="auto"/>
            </w:tcBorders>
            <w:hideMark/>
          </w:tcPr>
          <w:p w14:paraId="7B44B59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TDP</w:t>
            </w:r>
          </w:p>
        </w:tc>
        <w:tc>
          <w:tcPr>
            <w:tcW w:w="1152" w:type="dxa"/>
            <w:tcBorders>
              <w:top w:val="single" w:sz="4" w:space="0" w:color="auto"/>
              <w:left w:val="single" w:sz="4" w:space="0" w:color="auto"/>
              <w:bottom w:val="single" w:sz="4" w:space="0" w:color="auto"/>
              <w:right w:val="single" w:sz="4" w:space="0" w:color="auto"/>
            </w:tcBorders>
            <w:hideMark/>
          </w:tcPr>
          <w:p w14:paraId="15F6B8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508104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TDP.</w:t>
            </w:r>
          </w:p>
        </w:tc>
        <w:tc>
          <w:tcPr>
            <w:tcW w:w="720" w:type="dxa"/>
            <w:tcBorders>
              <w:top w:val="single" w:sz="4" w:space="0" w:color="auto"/>
              <w:left w:val="single" w:sz="4" w:space="0" w:color="auto"/>
              <w:bottom w:val="single" w:sz="4" w:space="0" w:color="auto"/>
              <w:right w:val="single" w:sz="4" w:space="0" w:color="auto"/>
            </w:tcBorders>
          </w:tcPr>
          <w:p w14:paraId="1164314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13</w:t>
            </w:r>
          </w:p>
        </w:tc>
      </w:tr>
      <w:tr w:rsidR="00352F78" w:rsidRPr="00D4372D" w14:paraId="13FE538A"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0B95C01" w14:textId="77777777" w:rsidR="00D4372D" w:rsidRPr="00D4372D" w:rsidRDefault="00D4372D" w:rsidP="00D4372D">
            <w:pPr>
              <w:spacing w:line="480" w:lineRule="auto"/>
              <w:rPr>
                <w:rFonts w:ascii="Times New Roman" w:hAnsi="Times New Roman"/>
                <w:sz w:val="20"/>
                <w:szCs w:val="20"/>
                <w:highlight w:val="yellow"/>
              </w:rPr>
            </w:pPr>
            <w:proofErr w:type="spellStart"/>
            <w:r w:rsidRPr="00D4372D">
              <w:rPr>
                <w:rFonts w:ascii="Times New Roman" w:hAnsi="Times New Roman"/>
                <w:sz w:val="20"/>
                <w:szCs w:val="20"/>
              </w:rPr>
              <w:t>Cochero</w:t>
            </w:r>
            <w:proofErr w:type="spellEnd"/>
            <w:r w:rsidRPr="00D4372D">
              <w:rPr>
                <w:rFonts w:ascii="Times New Roman" w:hAnsi="Times New Roman"/>
                <w:sz w:val="20"/>
                <w:szCs w:val="20"/>
              </w:rPr>
              <w:t xml:space="preserve">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"10.3354/ame01630", "ISBN" : "0948-3055 Unique ID: WOS:000319513200006", "ISSN" : "09483055", "author" : [ { "dropping-particle" : "", "family" : "Cochero", "given" : "Joaqu\u00edn", "non-dropping-particle" : "", "parse-names" : false, "suffix" : "" }, { "dropping-particle" : "", "family" : "Roman\u00ed", "given" : "Anna M.", "non-dropping-particle" : "", "parse-names" : false, "suffix" : "" }, { "dropping-particle" : "", "family" : "G\u00f3mez", "given" : "Nora", "non-dropping-particle" : "", "parse-names" : false, "suffix" : "" } ], "container-title" : "Aquatic Microbial Ecology", "id" : "ITEM-1", "issue" : "2", "issued" : { "date-parts" : [ [ "2013" ] ] }, "page" : "145-155", "title" : "Delayed response of microbial epipelic biofilm to nutrient addition in a Pampean stream", "type" : "article-journal", "volume" : "69" }, "uris" : [ "http://www.mendeley.com/documents/?uuid=bb9d361b-4bc9-434d-8cde-eee5e473447f" ] } ], "mendeley" : { "formattedCitation" : "&lt;sup&gt;14&lt;/sup&gt;", "plainTextFormattedCitation" : "14", "previouslyFormattedCitation" : "&lt;sup&gt;14&lt;/sup&gt;"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020B5E4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92C309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14 months</w:t>
            </w:r>
          </w:p>
        </w:tc>
        <w:tc>
          <w:tcPr>
            <w:tcW w:w="1296" w:type="dxa"/>
            <w:tcBorders>
              <w:top w:val="single" w:sz="4" w:space="0" w:color="auto"/>
              <w:left w:val="single" w:sz="4" w:space="0" w:color="auto"/>
              <w:bottom w:val="single" w:sz="4" w:space="0" w:color="auto"/>
              <w:right w:val="single" w:sz="4" w:space="0" w:color="auto"/>
            </w:tcBorders>
            <w:hideMark/>
          </w:tcPr>
          <w:p w14:paraId="7F51F60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(12%P, 12%N)</w:t>
            </w:r>
          </w:p>
        </w:tc>
        <w:tc>
          <w:tcPr>
            <w:tcW w:w="1170" w:type="dxa"/>
            <w:tcBorders>
              <w:top w:val="single" w:sz="4" w:space="0" w:color="auto"/>
              <w:left w:val="single" w:sz="4" w:space="0" w:color="auto"/>
              <w:bottom w:val="single" w:sz="4" w:space="0" w:color="auto"/>
              <w:right w:val="single" w:sz="4" w:space="0" w:color="auto"/>
            </w:tcBorders>
            <w:hideMark/>
          </w:tcPr>
          <w:p w14:paraId="0658C9E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DIN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14:paraId="174632E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7B1AAFA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DIN, SRP &amp; </w:t>
            </w:r>
            <w:proofErr w:type="gramStart"/>
            <w:r w:rsidRPr="00D4372D">
              <w:rPr>
                <w:rFonts w:ascii="Times New Roman" w:hAnsi="Times New Roman"/>
                <w:sz w:val="20"/>
                <w:szCs w:val="20"/>
              </w:rPr>
              <w:t>DIN:SRP</w:t>
            </w:r>
            <w:proofErr w:type="gramEnd"/>
          </w:p>
        </w:tc>
        <w:tc>
          <w:tcPr>
            <w:tcW w:w="720" w:type="dxa"/>
            <w:tcBorders>
              <w:top w:val="single" w:sz="4" w:space="0" w:color="auto"/>
              <w:left w:val="single" w:sz="4" w:space="0" w:color="auto"/>
              <w:bottom w:val="single" w:sz="4" w:space="0" w:color="auto"/>
              <w:right w:val="single" w:sz="4" w:space="0" w:color="auto"/>
            </w:tcBorders>
          </w:tcPr>
          <w:p w14:paraId="49D1E30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14</w:t>
            </w:r>
          </w:p>
        </w:tc>
      </w:tr>
      <w:tr w:rsidR="00352F78" w:rsidRPr="00D4372D" w14:paraId="75B136C5"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ED79520"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Cortelezzi</w:t>
            </w:r>
            <w:proofErr w:type="spellEnd"/>
            <w:r w:rsidRPr="00D4372D">
              <w:rPr>
                <w:rFonts w:ascii="Times New Roman" w:hAnsi="Times New Roman"/>
                <w:sz w:val="20"/>
                <w:szCs w:val="20"/>
              </w:rPr>
              <w:t xml:space="preserve">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"10.1590/1678-476620151052228234", "ISSN" : "1678-4766", "author" : [ { "dropping-particle" : "", "family" : "Cortelezzi", "given" : "Agustina", "non-dropping-particle" : "", "parse-names" : false, "suffix" : "" }, { "dropping-particle" : "", "family" : "Oc\u00f3n", "given" : "Carolina", "non-dropping-particle" : "", "parse-names" : false, "suffix" : "" }, { "dropping-particle" : "van", "family" : "Oosterom", "given" : "Mar\u00eda V. L\u00f3pez", "non-dropping-particle" : "", "parse-names" : false, "suffix" : "" }, { "dropping-particle" : "", "family" : "Cepeda", "given" : "Rosana", "non-dropping-particle" : "", "parse-names" : false, "suffix" : "" }, { "dropping-particle" : "", "family" : "Cap\u00edtulo", "given" : "Alberto Rodrigues", "non-dropping-particle" : "", "parse-names" : false, "suffix" : "" } ], "container-title" : "Iheringia. S\u00e9rie Zoologia", "id" : "ITEM-1", "issue" : "2", "issued" : { "date-parts" : [ [ "2015" ] ] }, "page" : "228-234", "title" : "Nutrient enrichment effect on macroinvertebrates in a lowland stream of Argentina", "type" : "article-journal", "volume" : "105" }, "uris" : [ "http://www.mendeley.com/documents/?uuid=59993f40-3c94-4bfe-910c-ba8922c02b08" ] } ], "mendeley" : { "formattedCitation" : "&lt;sup&gt;15&lt;/sup&gt;", "plainTextFormattedCitation" : "15", "previouslyFormattedCitation" : "&lt;sup&gt;15&lt;/sup&gt;"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F80A4B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153D0F1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6279188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Commercial fertilizer (12% N, 12% P, 17% K)</w:t>
            </w:r>
          </w:p>
        </w:tc>
        <w:tc>
          <w:tcPr>
            <w:tcW w:w="1170" w:type="dxa"/>
            <w:tcBorders>
              <w:top w:val="single" w:sz="4" w:space="0" w:color="auto"/>
              <w:left w:val="single" w:sz="4" w:space="0" w:color="auto"/>
              <w:bottom w:val="single" w:sz="4" w:space="0" w:color="auto"/>
              <w:right w:val="single" w:sz="4" w:space="0" w:color="auto"/>
            </w:tcBorders>
            <w:hideMark/>
          </w:tcPr>
          <w:p w14:paraId="5AAE18A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SRP</w:t>
            </w:r>
          </w:p>
        </w:tc>
        <w:tc>
          <w:tcPr>
            <w:tcW w:w="1152" w:type="dxa"/>
            <w:tcBorders>
              <w:top w:val="single" w:sz="4" w:space="0" w:color="auto"/>
              <w:left w:val="single" w:sz="4" w:space="0" w:color="auto"/>
              <w:bottom w:val="single" w:sz="4" w:space="0" w:color="auto"/>
              <w:right w:val="single" w:sz="4" w:space="0" w:color="auto"/>
            </w:tcBorders>
            <w:hideMark/>
          </w:tcPr>
          <w:p w14:paraId="63F5A2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17379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&amp; DIN.</w:t>
            </w:r>
          </w:p>
        </w:tc>
        <w:tc>
          <w:tcPr>
            <w:tcW w:w="720" w:type="dxa"/>
            <w:tcBorders>
              <w:top w:val="single" w:sz="4" w:space="0" w:color="auto"/>
              <w:left w:val="single" w:sz="4" w:space="0" w:color="auto"/>
              <w:bottom w:val="single" w:sz="4" w:space="0" w:color="auto"/>
              <w:right w:val="single" w:sz="4" w:space="0" w:color="auto"/>
            </w:tcBorders>
          </w:tcPr>
          <w:p w14:paraId="2600545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15</w:t>
            </w:r>
          </w:p>
        </w:tc>
      </w:tr>
      <w:tr w:rsidR="00352F78" w:rsidRPr="00D4372D" w14:paraId="2BD94BBA"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A8F0C3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Cross et al. 2005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"10.4319/lo.2005.50.6.1730", "ISBN" : "0024-3590", "ISSN" : "00243590", "abstract" : "We examined growth and production responses of two dominant stream detritivores (chironomids and Tallaperla spp. stoneflies) at opposite ends of the \"slow-fast\" life-history continuum and with distinct feeding characteristics (i.e., consumption of fine particulate organic matter vs. leaf litter) to a 2-yr experimental nutrient enrichment of a headwater stream. Enrichment had large positive effects (-50% increase) on chironomid growth rates but no effects on those of Tallaperla spp. On an areal basis, enrichment had a large positive effect on chironomid production (-183% increase) but no detectable effect on the production of Tallaperla spp. When production data were examined on a per gram food basis, enrichment had an apparent positive effect on the production of both chironomids and Tallaperla spp. Together, these results suggest that nutrient-induced changes to organic matter quality had consistent and substantial positive effects on short-lived chironomids, but effects were limited for longer-lived stoneflies. The lack of a system-wide effect on Tallaperla spp. may have been due to nutrient-induced reductions in leaf litter quantity, despite increases in litter quality. Our results indicate that species-specific characteristics such as life span and dominant food type may be important in determining population- and community-level responses of consumers to nutrient enrichment of detritus-based aquatic ecosystems.", "author" : [ { "dropping-particle" : "", "family" : "Cross", "given" : "W. F.", "non-dropping-particle" : "", "parse-names" : false, "suffix" : "" }, { "dropping-particle" : "", "family" : "Johnson", "given" : "B. R.", "non-dropping-particle" : "", "parse-names" : false, "suffix" : "" }, { "dropping-particle" : "", "family" : "Wallace", "given" : "J. B.", "non-dropping-particle" : "", "parse-names" : false, "suffix" : "" }, { "dropping-particle" : "", "family" : "Rosemond", "given" : "a. D.", "non-dropping-particle" : "", "parse-names" : false, "suffix" : "" } ], "container-title" : "Limnology and Oceanography", "id" : "ITEM-1", "issue" : "6", "issued" : { "date-parts" : [ [ "2005" ] ] }, "page" : "1730-1739", "title" : "Contrasting response of stream detritivores to long-term nutrient enrichment", "type" : "article-journal", "volume" : "50" }, "uris" : [ "http://www.mendeley.com/documents/?uuid=f18ad506-f715-4ff9-988b-c76314bf8f53" ] } ], "mendeley" : { "formattedCitation" : "&lt;sup&gt;16&lt;/sup&gt;", "plainTextFormattedCitation" : "16", "previouslyFormattedCitation" : "&lt;sup&gt;16&lt;/sup&gt;"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CD576E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44011C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18F5E0A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2BB8EBD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x</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703D852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32928E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w:t>
            </w:r>
            <w:r w:rsidRPr="00D4372D">
              <w:rPr>
                <w:rFonts w:ascii="Times New Roman" w:hAnsi="Times New Roman"/>
                <w:sz w:val="20"/>
                <w:szCs w:val="20"/>
                <w:vertAlign w:val="subscript"/>
              </w:rPr>
              <w:t>x</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5D128DD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16</w:t>
            </w:r>
          </w:p>
        </w:tc>
      </w:tr>
      <w:tr w:rsidR="00352F78" w:rsidRPr="00D4372D" w14:paraId="11F031C0"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A3AF36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Cross et al. 2006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"Cross", "given" : "W F", "non-dropping-particle" : "", "parse-names" : false, "suffix" : "" }, { "dropping-particle" : "", "family" : "Wallace", "given" : "J B", "non-dropping-particle" : "", "parse-names" : false, "suffix" : "" }, { "dropping-particle" : "", "family" : "Rosemond", "given" : "A D", "non-dropping-particle" : "", "parse-names" : false, "suffix" : "" }, { "dropping-particle" : "", "family" : "Eggert", "given" : "S. L.", "non-dropping-particle" : "", "parse-names" : false, "suffix" : "" } ], "id" : "ITEM-1", "issue" : "6", "issued" : { "date-parts" : [ [ "2006" ] ] }, "page" : "1556-1565", "title" : "Whole-system nutrient enrichment increases secondary production in a detritus-based ecosystem", "type" : "article-journal", "volume" : "87" }, "uris" : [ "http://www.mendeley.com/documents/?uuid=fd4600d2-e80e-40b3-b97c-5bc3882410f5" ] } ], "mendeley" : { "formattedCitation" : "&lt;sup&gt;17&lt;/sup&gt;", "plainTextFormattedCitation" : "17", "previouslyFormattedCitation" : "&lt;sup&gt;17&lt;/sup&gt;"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2980E7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E7065A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28F8201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51F2FDB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71FB877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989502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NOx,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03D4B35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17</w:t>
            </w:r>
          </w:p>
        </w:tc>
      </w:tr>
      <w:tr w:rsidR="00352F78" w:rsidRPr="00D4372D" w14:paraId="7EEE9E7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6B147E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Cross et al. 2007</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"Cross", "given" : "WF", "non-dropping-particle" : "", "parse-names" : false, "suffix" : "" }, { "dropping-particle" : "", "family" : "JB", "given" : "Wallace", "non-dropping-particle" : "", "parse-names" : false, "suffix" : "" }, { "dropping-particle" : "", "family" : "Rosemond", "given" : "Amy D.", "non-dropping-particle" : "", "parse-names" : false, "suffix" : "" } ], "id" : "ITEM-1", "issue" : "10", "issued" : { "date-parts" : [ [ "2007" ] ] }, "page" : "2563-2575", "title" : "Nutrient enrichment reduces constraints on material flows in a detritus-based food web", "type" : "article-journal", "volume" : "88" }, "uris" : [ "http://www.mendeley.com/documents/?uuid=2097acf4-1b07-489c-a3cb-ab92809ce61b" ] } ], "mendeley" : { "formattedCitation" : "&lt;sup&gt;18&lt;/sup&gt;", "plainTextFormattedCitation" : "18", "previouslyFormattedCitation" : "&lt;sup&gt;18&lt;/sup&gt;"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A1F2DE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9309C0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18DDCF3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10627C2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2D4250A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41C874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NOx,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357FB2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18</w:t>
            </w:r>
          </w:p>
        </w:tc>
      </w:tr>
      <w:tr w:rsidR="00352F78" w:rsidRPr="00D4372D" w14:paraId="05B622B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341A17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Davis et al. 2009</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"10.1073/pnas.0908497107", "ISSN" : "0027-8424", "author" : [ { "dropping-particle" : "", "family" : "Davis", "given" : "J. M.", "non-dropping-particle" : "", "parse-names" : false, "suffix" : "" }, { "dropping-particle" : "", "family" : "Rosemond", "given" : "A. D.", "non-dropping-particle" : "", "parse-names" : false, "suffix" : "" }, { "dropping-particle" : "", "family" : "Eggert", "given" : "S. L.", "non-dropping-particle" : "", "parse-names" : false, "suffix" : "" }, { "dropping-particle" : "", "family" : "Cross", "given" : "W. F.", "non-dropping-particle" : "", "parse-names" : false, "suffix" : "" }, { "dropping-particle" : "", "family" : "Wallace", "given" : "J. B.", "non-dropping-particle" : "", "parse-names" : false, "suffix" : "" } ], "container-title" : "Proceedings of the National Academy of Sciences", "id" : "ITEM-1", "issue" : "1", "issued" : { "date-parts" : [ [ "2010" ] ] }, "page" : "121-126", "title" : "Long-term nutrient enrichment decouples predator and prey production", "type" : "article-journal", "volume" : "107" }, "uris" : [ "http://www.mendeley.com/documents/?uuid=75188ffb-9698-4d80-a7b5-7ea13cbd6928" ] } ], "mendeley" : { "formattedCitation" : "&lt;sup&gt;19&lt;/sup&gt;", "plainTextFormattedCitation" : "19", "previouslyFormattedCitation" : "&lt;sup&gt;19&lt;/sup&gt;"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7DBCCC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64B24B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 years</w:t>
            </w:r>
          </w:p>
        </w:tc>
        <w:tc>
          <w:tcPr>
            <w:tcW w:w="1296" w:type="dxa"/>
            <w:tcBorders>
              <w:top w:val="single" w:sz="4" w:space="0" w:color="auto"/>
              <w:left w:val="single" w:sz="4" w:space="0" w:color="auto"/>
              <w:bottom w:val="single" w:sz="4" w:space="0" w:color="auto"/>
              <w:right w:val="single" w:sz="4" w:space="0" w:color="auto"/>
            </w:tcBorders>
            <w:hideMark/>
          </w:tcPr>
          <w:p w14:paraId="7BCC4C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678FA60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SRP</w:t>
            </w:r>
          </w:p>
        </w:tc>
        <w:tc>
          <w:tcPr>
            <w:tcW w:w="1152" w:type="dxa"/>
            <w:tcBorders>
              <w:top w:val="single" w:sz="4" w:space="0" w:color="auto"/>
              <w:left w:val="single" w:sz="4" w:space="0" w:color="auto"/>
              <w:bottom w:val="single" w:sz="4" w:space="0" w:color="auto"/>
              <w:right w:val="single" w:sz="4" w:space="0" w:color="auto"/>
            </w:tcBorders>
            <w:hideMark/>
          </w:tcPr>
          <w:p w14:paraId="0CE16A0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EAD88A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SRP</w:t>
            </w:r>
          </w:p>
        </w:tc>
        <w:tc>
          <w:tcPr>
            <w:tcW w:w="720" w:type="dxa"/>
            <w:tcBorders>
              <w:top w:val="single" w:sz="4" w:space="0" w:color="auto"/>
              <w:left w:val="single" w:sz="4" w:space="0" w:color="auto"/>
              <w:bottom w:val="single" w:sz="4" w:space="0" w:color="auto"/>
              <w:right w:val="single" w:sz="4" w:space="0" w:color="auto"/>
            </w:tcBorders>
          </w:tcPr>
          <w:p w14:paraId="2261318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19</w:t>
            </w:r>
          </w:p>
        </w:tc>
      </w:tr>
      <w:tr w:rsidR="00352F78" w:rsidRPr="00D4372D" w14:paraId="0FEFB74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375DDCE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Davis et al. 2010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"10.4319/lo.2010.55.6.2305", "ISBN" : "00243590", "ISSN" : "00243590", "abstract" : "We assessed how a 5-yr nutrient enrichment affected the responses of different size classes of primary consumers and predators in a detritus-based headwater stream. We hypothesized that alterations in detritus availability because of enrichment would decrease the abundance and biomass of large-bodied consumers. In contrast, we found that 2 yr of enrichment increased the biomass and abundance of all consumers regardless of body size. Furthermore, during the fourth and fifth year of enrichment, the abundance and biomass of large-bodied primary consumers continued to increase, while small-bodied primary consumers returned to pretreatment levels. The size structure of a dominant primary consumer (Pycnopsyche spp.) also shifted during the 5-yr enrichment: its average and maximum individual body size increased in the treatment stream compared with the reference stream. Positive enrichment effects also occurred on small-bodied predators, but not on large-bodied predators. Thus, enrichment increased prey body size, but these positive effects on large prey did not propagate up to higher trophic levels to affect large predators. Because consumer body size can be an important species-specific trait determining population dynamics and ecosystem processes, these observed shifts in consumer size distributions suggest a potentially important pathway for global increases in nutrient enrichment to alter stream structure and function.", "author" : [ { "dropping-particle" : "", "family" : "Davis", "given" : "John M.", "non-dropping-particle" : "", "parse-names" : false, "suffix" : "" }, { "dropping-particle" : "", "family" : "Rosemond", "given" : "Amy D.", "non-dropping-particle" : "", "parse-names" : false, "suffix" : "" }, { "dropping-particle" : "", "family" : "Eggert", "given" : "Susan L.", "non-dropping-particle" : "", "parse-names" : false, "suffix" : "" }, { "dropping-particle" : "", "family" : "Cross", "given" : "Wyatt F.", "non-dropping-particle" : "", "parse-names" : false, "suffix" : "" }, { "dropping-particle" : "", "family" : "Wallace", "given" : "J. Bruce", "non-dropping-particle" : "", "parse-names" : false, "suffix" : "" } ], "container-title" : "Limnology and Oceanography", "id" : "ITEM-1", "issue" : "6", "issued" : { "date-parts" : [ [ "2010" ] ] }, "page" : "2305-2316", "title" : "Nutrient enrichment differentially affects body sizes of primary consumers and predators in a detritus-based stream", "type" : "article-journal", "volume" : "55" }, "uris" : [ "http://www.mendeley.com/documents/?uuid=2139dadb-7dff-4712-8837-85250592017a" ] } ], "mendeley" : { "formattedCitation" : "&lt;sup&gt;20&lt;/sup&gt;", "plainTextFormattedCitation" : "20", "previouslyFormattedCitation" : "&lt;sup&gt;20&lt;/sup&gt;"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6F08CB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7554346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 years</w:t>
            </w:r>
          </w:p>
        </w:tc>
        <w:tc>
          <w:tcPr>
            <w:tcW w:w="1296" w:type="dxa"/>
            <w:tcBorders>
              <w:top w:val="single" w:sz="4" w:space="0" w:color="auto"/>
              <w:left w:val="single" w:sz="4" w:space="0" w:color="auto"/>
              <w:bottom w:val="single" w:sz="4" w:space="0" w:color="auto"/>
              <w:right w:val="single" w:sz="4" w:space="0" w:color="auto"/>
            </w:tcBorders>
            <w:hideMark/>
          </w:tcPr>
          <w:p w14:paraId="3A6B5C6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43C41D4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SRP</w:t>
            </w:r>
          </w:p>
        </w:tc>
        <w:tc>
          <w:tcPr>
            <w:tcW w:w="1152" w:type="dxa"/>
            <w:tcBorders>
              <w:top w:val="single" w:sz="4" w:space="0" w:color="auto"/>
              <w:left w:val="single" w:sz="4" w:space="0" w:color="auto"/>
              <w:bottom w:val="single" w:sz="4" w:space="0" w:color="auto"/>
              <w:right w:val="single" w:sz="4" w:space="0" w:color="auto"/>
            </w:tcBorders>
            <w:hideMark/>
          </w:tcPr>
          <w:p w14:paraId="55A4FCE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587BD6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SRP</w:t>
            </w:r>
          </w:p>
        </w:tc>
        <w:tc>
          <w:tcPr>
            <w:tcW w:w="720" w:type="dxa"/>
            <w:tcBorders>
              <w:top w:val="single" w:sz="4" w:space="0" w:color="auto"/>
              <w:left w:val="single" w:sz="4" w:space="0" w:color="auto"/>
              <w:bottom w:val="single" w:sz="4" w:space="0" w:color="auto"/>
              <w:right w:val="single" w:sz="4" w:space="0" w:color="auto"/>
            </w:tcBorders>
          </w:tcPr>
          <w:p w14:paraId="337AFAA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20</w:t>
            </w:r>
          </w:p>
        </w:tc>
      </w:tr>
      <w:tr w:rsidR="00352F78" w:rsidRPr="00D4372D" w14:paraId="1DB704BD" w14:textId="77777777" w:rsidTr="00352F78">
        <w:tc>
          <w:tcPr>
            <w:tcW w:w="1440" w:type="dxa"/>
            <w:tcBorders>
              <w:top w:val="single" w:sz="4" w:space="0" w:color="auto"/>
              <w:left w:val="single" w:sz="4" w:space="0" w:color="auto"/>
              <w:bottom w:val="single" w:sz="4" w:space="0" w:color="auto"/>
              <w:right w:val="single" w:sz="4" w:space="0" w:color="auto"/>
            </w:tcBorders>
          </w:tcPr>
          <w:p w14:paraId="7A5634D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Deegan et al. 1997</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"10.1139/cjfas-54-2-269", "ISBN" : "0706-652X", "ISSN" : "0706-652X", "abstract" : "This study examined the relative importance of bottom-up and top-down controls of an arctic stream food web by simultaneous manipulation of the top predator and nutrient availability. We created a two-step trophic system (algae to insects) by removal of the top predator (Arctic grayling, Thymallus arcticus) in fertilized and control stream reaches. Fish abundance was also increased 10 times to examine the effect of high fish density on stream ecosystem dynamics and fish. We measured the response of epilithic algae, benthic and drifting insects, and fish to nutrient enrichment and to changes in fish density. Insect grazers had little effect on algae and fish had little effect on insects. In both the control and fertilized reaches, fish growth; energy storage, and reproductive response of females declined with increased fish density. Fish growth and energy storage were more closely correlated with per capita insect availability than with per capita algal standing stock.", "author" : [ { "dropping-particle" : "", "family" : "Deegan", "given" : "L A", "non-dropping-particle" : "", "parse-names" : false, "suffix" : "" }, { "dropping-particle" : "", "family" : "Peterson", "given" : "B J", "non-dropping-particle" : "", "parse-names" : false, "suffix" : "" }, { "dropping-particle" : "", "family" : "Golden", "given" : "H", "non-dropping-particle" : "", "parse-names" : false, "suffix" : "" }, { "dropping-particle" : "", "family" : "McIvor", "given" : "C C", "non-dropping-particle" : "", "parse-names" : false, "suffix" : "" }, { "dropping-particle" : "", "family" : "Miller", "given" : "M C", "non-dropping-particle" : "", "parse-names" : false, "suffix" : "" } ], "container-title" : "Canadian Journal of Fisheries and Aquatic Sciences", "id" : "ITEM-1", "issue" : "2", "issued" : { "date-parts" : [ [ "1997" ] ] }, "page" : "269-283", "title" : "Effects of fish density and river fertilization on algal standing stocks, invertebrate communities, and fish production in an arctic river", "type" : "article-journal", "volume" : "54" }, "uris" : [ "http://www.mendeley.com/documents/?uuid=5534f463-703a-4877-add3-7cc52a47d39c" ] } ], "mendeley" : { "formattedCitation" : "&lt;sup&gt;21&lt;/sup&gt;", "plainTextFormattedCitation" : "21", "previouslyFormattedCitation" : "&lt;sup&gt;21&lt;/sup&gt;"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tcPr>
          <w:p w14:paraId="5836227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tcPr>
          <w:p w14:paraId="2FD489D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 years (summers)</w:t>
            </w:r>
          </w:p>
        </w:tc>
        <w:tc>
          <w:tcPr>
            <w:tcW w:w="1296" w:type="dxa"/>
            <w:tcBorders>
              <w:top w:val="single" w:sz="4" w:space="0" w:color="auto"/>
              <w:left w:val="single" w:sz="4" w:space="0" w:color="auto"/>
              <w:bottom w:val="single" w:sz="4" w:space="0" w:color="auto"/>
              <w:right w:val="single" w:sz="4" w:space="0" w:color="auto"/>
            </w:tcBorders>
          </w:tcPr>
          <w:p w14:paraId="07B8E4C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tcPr>
          <w:p w14:paraId="5B2E9BA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tcPr>
          <w:p w14:paraId="261680A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tcPr>
          <w:p w14:paraId="485273D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measured only in terms of 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1E32CB8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21</w:t>
            </w:r>
          </w:p>
        </w:tc>
      </w:tr>
      <w:tr w:rsidR="00352F78" w:rsidRPr="00D4372D" w14:paraId="5D13CA4A"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13D827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Domenech et al. 2006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"10.1007/s10750-006-0107-2", "ISBN" : "0018-8158", "ISSN" : "00188158", "abstract" : "We performed a stream fertilisation experiment in an oligotrophic, forested, undisturbed stream by increasing nitrogen and phosphorus concentrations. The effect of nutrient loading on microfauna was studied over 6 months. A before after control impact (BACI) design was used to determine the outcome of the addition by comparing three upstream non-enriched reaches with an enriched one downstream. Ciliates such as Hymenostomata (Frontonia, Lembadion, Paramecium, Cyclidium) and Pleurostomatida (Litonotus) showed a positive response to fertilisation. No significant changes were detected for flagellates and testate amoebae. Mean density values observed (0.2-3x10(3) ind cm(-2)) were compared with those found in literature.", "author" : [ { "dropping-particle" : "", "family" : "Dom\u00e8nech", "given" : "R.", "non-dropping-particle" : "", "parse-names" : false, "suffix" : "" }, { "dropping-particle" : "", "family" : "Gaudes", "given" : "A.", "non-dropping-particle" : "", "parse-names" : false, "suffix" : "" }, { "dropping-particle" : "", "family" : "L\u00f3pez-Doval", "given" : "J. C.", "non-dropping-particle" : "", "parse-names" : false, "suffix" : "" }, { "dropping-particle" : "", "family" : "Salvad\u00f3", "given" : "H.", "non-dropping-particle" : "", "parse-names" : false, "suffix" : "" }, { "dropping-particle" : "", "family" : "Mu\u00f1oz", "given" : "I.", "non-dropping-particle" : "", "parse-names" : false, "suffix" : "" } ], "container-title" : "Hydrobiologia", "id" : "ITEM-1", "issue" : "1", "issued" : { "date-parts" : [ [ "2006" ] ] }, "page" : "207-215", "title" : "Effects of short-term nutrient addition on microfauna density in a Mediterranean stream", "type" : "article-journal", "volume" : "568" }, "uris" : [ "http://www.mendeley.com/documents/?uuid=6a779331-3f83-4884-884f-20fb76507c0c" ] } ], "mendeley" : { "formattedCitation" : "&lt;sup&gt;22&lt;/sup&gt;", "plainTextFormattedCitation" : "22", "previouslyFormattedCitation" : "&lt;sup&gt;22&lt;/sup&gt;"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FC2740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61EA333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months</w:t>
            </w:r>
          </w:p>
        </w:tc>
        <w:tc>
          <w:tcPr>
            <w:tcW w:w="1296" w:type="dxa"/>
            <w:tcBorders>
              <w:top w:val="single" w:sz="4" w:space="0" w:color="auto"/>
              <w:left w:val="single" w:sz="4" w:space="0" w:color="auto"/>
              <w:bottom w:val="single" w:sz="4" w:space="0" w:color="auto"/>
              <w:right w:val="single" w:sz="4" w:space="0" w:color="auto"/>
            </w:tcBorders>
            <w:hideMark/>
          </w:tcPr>
          <w:p w14:paraId="70BBBCC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6D467C3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4418BE2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44476A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PO4.</w:t>
            </w:r>
          </w:p>
        </w:tc>
        <w:tc>
          <w:tcPr>
            <w:tcW w:w="720" w:type="dxa"/>
            <w:tcBorders>
              <w:top w:val="single" w:sz="4" w:space="0" w:color="auto"/>
              <w:left w:val="single" w:sz="4" w:space="0" w:color="auto"/>
              <w:bottom w:val="single" w:sz="4" w:space="0" w:color="auto"/>
              <w:right w:val="single" w:sz="4" w:space="0" w:color="auto"/>
            </w:tcBorders>
          </w:tcPr>
          <w:p w14:paraId="5187AD6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22</w:t>
            </w:r>
          </w:p>
        </w:tc>
      </w:tr>
      <w:tr w:rsidR="00352F78" w:rsidRPr="00D4372D" w14:paraId="7FA488C4"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B44677A"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Elbrecht</w:t>
            </w:r>
            <w:proofErr w:type="spellEnd"/>
            <w:r w:rsidRPr="00D4372D">
              <w:rPr>
                <w:rFonts w:ascii="Times New Roman" w:hAnsi="Times New Roman"/>
                <w:sz w:val="20"/>
                <w:szCs w:val="20"/>
              </w:rPr>
              <w:t xml:space="preserve"> et al. 2016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"10.1111/fwb.12713", "ISSN" : "00465070", "author" : [ { "dropping-particle" : "", "family" : "Elbrecht V. Beermann A., Goessler G.", "given" : "Leese F.", "non-dropping-particle" : "", "parse-names" : false, "suffix" : "" } ], "container-title" : "Freshwater Biology", "id" : "ITEM-1", "issued" : { "date-parts" : [ [ "2016" ] ] }, "page" : "362-375", "title" : "Multiple-stressor effects on European stream invertebrates: A mesocosm experiment manipulating nutrients, fine sediment and flow", "type" : "article-journal" }, "uris" : [ "http://www.mendeley.com/documents/?uuid=30fc121d-153f-4b30-8d1e-eeb976de1bee" ] } ], "mendeley" : { "formattedCitation" : "&lt;sup&gt;23&lt;/sup&gt;", "plainTextFormattedCitation" : "23", "previouslyFormattedCitation" : "&lt;sup&gt;23&lt;/sup&gt;"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A42910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w:t>
            </w:r>
            <w:proofErr w:type="gramStart"/>
            <w:r w:rsidRPr="00D4372D">
              <w:rPr>
                <w:rFonts w:ascii="Times New Roman" w:hAnsi="Times New Roman"/>
                <w:sz w:val="20"/>
                <w:szCs w:val="20"/>
              </w:rPr>
              <w:t>streamside  recirculating</w:t>
            </w:r>
            <w:proofErr w:type="gramEnd"/>
            <w:r w:rsidRPr="00D4372D">
              <w:rPr>
                <w:rFonts w:ascii="Times New Roman" w:hAnsi="Times New Roman"/>
                <w:sz w:val="20"/>
                <w:szCs w:val="20"/>
              </w:rPr>
              <w:t xml:space="preserve"> channels)</w:t>
            </w:r>
          </w:p>
        </w:tc>
        <w:tc>
          <w:tcPr>
            <w:tcW w:w="1080" w:type="dxa"/>
            <w:tcBorders>
              <w:top w:val="single" w:sz="4" w:space="0" w:color="auto"/>
              <w:left w:val="single" w:sz="4" w:space="0" w:color="auto"/>
              <w:bottom w:val="single" w:sz="4" w:space="0" w:color="auto"/>
              <w:right w:val="single" w:sz="4" w:space="0" w:color="auto"/>
            </w:tcBorders>
            <w:hideMark/>
          </w:tcPr>
          <w:p w14:paraId="16C3A8D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30 days</w:t>
            </w:r>
          </w:p>
        </w:tc>
        <w:tc>
          <w:tcPr>
            <w:tcW w:w="1296" w:type="dxa"/>
            <w:tcBorders>
              <w:top w:val="single" w:sz="4" w:space="0" w:color="auto"/>
              <w:left w:val="single" w:sz="4" w:space="0" w:color="auto"/>
              <w:bottom w:val="single" w:sz="4" w:space="0" w:color="auto"/>
              <w:right w:val="single" w:sz="4" w:space="0" w:color="auto"/>
            </w:tcBorders>
            <w:hideMark/>
          </w:tcPr>
          <w:p w14:paraId="6B31296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580D4FF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DRP</w:t>
            </w:r>
          </w:p>
        </w:tc>
        <w:tc>
          <w:tcPr>
            <w:tcW w:w="1152" w:type="dxa"/>
            <w:tcBorders>
              <w:top w:val="single" w:sz="4" w:space="0" w:color="auto"/>
              <w:left w:val="single" w:sz="4" w:space="0" w:color="auto"/>
              <w:bottom w:val="single" w:sz="4" w:space="0" w:color="auto"/>
              <w:right w:val="single" w:sz="4" w:space="0" w:color="auto"/>
            </w:tcBorders>
            <w:hideMark/>
          </w:tcPr>
          <w:p w14:paraId="11C0CB5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C46571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DRP</w:t>
            </w:r>
          </w:p>
        </w:tc>
        <w:tc>
          <w:tcPr>
            <w:tcW w:w="720" w:type="dxa"/>
            <w:tcBorders>
              <w:top w:val="single" w:sz="4" w:space="0" w:color="auto"/>
              <w:left w:val="single" w:sz="4" w:space="0" w:color="auto"/>
              <w:bottom w:val="single" w:sz="4" w:space="0" w:color="auto"/>
              <w:right w:val="single" w:sz="4" w:space="0" w:color="auto"/>
            </w:tcBorders>
          </w:tcPr>
          <w:p w14:paraId="2188294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23</w:t>
            </w:r>
          </w:p>
        </w:tc>
      </w:tr>
      <w:tr w:rsidR="00352F78" w:rsidRPr="00D4372D" w14:paraId="0C4A6E80"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61FD0B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Elwood et al. 1981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"10.2307/1936678", "ISBN" : "0012-9658", "author" : [ { "dropping-particle" : "", "family" : "Elwood", "given" : "J. W.", "non-dropping-particle" : "", "parse-names" : false, "suffix" : "" }, { "dropping-particle" : "", "family" : "Newbold", "given" : "J. D.", "non-dropping-particle" : "", "parse-names" : false, "suffix" : "" }, { "dropping-particle" : "", "family" : "Trimble", "given" : "A. F.", "non-dropping-particle" : "", "parse-names" : false, "suffix" : "" }, { "dropping-particle" : "", "family" : "Stark", "given" : "R. W.", "non-dropping-particle" : "", "parse-names" : false, "suffix" : "" } ], "container-title" : "Ecology", "id" : "ITEM-1", "issue" : "1", "issued" : { "date-parts" : [ [ "1981" ] ] }, "page" : "146-158", "title" : "The limiting role of phosphorus in a woodland stream ecosystem - effects of P-enrichment on lead decomposition and primary producers", "type" : "article-journal", "volume" : "62" }, "uris" : [ "http://www.mendeley.com/documents/?uuid=41b6cc94-ab3a-4b17-804a-58f542f41500" ] } ], "mendeley" : { "formattedCitation" : "&lt;sup&gt;24&lt;/sup&gt;", "plainTextFormattedCitation" : "24", "previouslyFormattedCitation" : "&lt;sup&gt;24&lt;/sup&gt;"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D96227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3B60FD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95 days</w:t>
            </w:r>
          </w:p>
        </w:tc>
        <w:tc>
          <w:tcPr>
            <w:tcW w:w="1296" w:type="dxa"/>
            <w:tcBorders>
              <w:top w:val="single" w:sz="4" w:space="0" w:color="auto"/>
              <w:left w:val="single" w:sz="4" w:space="0" w:color="auto"/>
              <w:bottom w:val="single" w:sz="4" w:space="0" w:color="auto"/>
              <w:right w:val="single" w:sz="4" w:space="0" w:color="auto"/>
            </w:tcBorders>
            <w:hideMark/>
          </w:tcPr>
          <w:p w14:paraId="6A8AA3D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63BB544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249E03D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D05F7D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4902D24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24</w:t>
            </w:r>
          </w:p>
        </w:tc>
      </w:tr>
      <w:tr w:rsidR="00352F78" w:rsidRPr="00D4372D" w14:paraId="508315B8"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E7DE38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Fernandez et al. 2016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"10.1016/j.aquatox.2016.02.019", "ISSN" : "18791514", "abstract" : "Nutrient and pesticide pollution are widespread agricultural stressors. Fungicides may affect freshwater fungi, which play an important role in litter decomposition (LD), whereas moderate nutrient enrichment can stimulate LD. We examined potential interaction effects of nutrients and fungicides on decomposer communities and LD in a 14-day two-factorial (fungicide and nutrient treatments) mesocosm experiment. Fungicide exposure was limited to 4 days to simulate episodic contamination. Only the microbial community responded significantly to the experimental factors, though non-significant increases &gt;20% were found for invertebrate decomposer weight gain and LD under high-nutrient conditions. Fungal community structure responded more strongly to fungicides than sporulation. Sporulation responded strongest to nutrients. Bacterial community structure was affected by both factors, although only nutrients influenced bacterial density. Our results suggest effects from fungicides at field-relevant levels on the microbial community. Whether these changes propagate to invertebrate communities and LD remains unclear and should be analysed under longer and recurrent fungicide exposure.", "author" : [ { "dropping-particle" : "", "family" : "Fern\u00e1ndez", "given" : "Diego", "non-dropping-particle" : "", "parse-names" : false, "suffix" : "" }, { "dropping-particle" : "", "family" : "Tummala", "given" : "Mallikarjun", "non-dropping-particle" : "", "parse-names" : false, "suffix" : "" }, { "dropping-particle" : "", "family" : "Schreiner", "given" : "Verena C.", "non-dropping-particle" : "", "parse-names" : false, "suffix" : "" }, { "dropping-particle" : "", "family" : "Duarte", "given" : "Sofia", "non-dropping-particle" : "", "parse-names" : false, "suffix" : "" }, { "dropping-particle" : "", "family" : "Pascoal", "given" : "Cl\u00e1udia", "non-dropping-particle" : "", "parse-names" : false, "suffix" : "" }, { "dropping-particle" : "", "family" : "Winkelmann", "given" : "Carola", "non-dropping-particle" : "", "parse-names" : false, "suffix" : "" }, { "dropping-particle" : "", "family" : "Mewes", "given" : "Daniela", "non-dropping-particle" : "", "parse-names" : false, "suffix" : "" }, { "dropping-particle" : "", "family" : "Mu\u00f1oz", "given" : "Katherine", "non-dropping-particle" : "", "parse-names" : false, "suffix" : "" }, { "dropping-particle" : "", "family" : "Sch\u00e4fer", "given" : "Ralf B.", "non-dropping-particle" : "", "parse-names" : false, "suffix" : "" } ], "container-title" : "Aquatic Toxicology", "id" : "ITEM-1", "issued" : { "date-parts" : [ [ "2016" ] ] }, "page" : "169-178", "title" : "Does nutrient enrichment compensate fungicide effects on litter decomposition and decomposer communities in streams?", "type" : "article-journal", "volume" : "174" }, "uris" : [ "http://www.mendeley.com/documents/?uuid=0274f6d2-9a21-494c-a62c-7d38b515cf6c" ] } ], "mendeley" : { "formattedCitation" : "&lt;sup&gt;25&lt;/sup&gt;", "plainTextFormattedCitation" : "25", "previouslyFormattedCitation" : "&lt;sup&gt;25&lt;/sup&gt;"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E8E0F9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0AF8655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14 days</w:t>
            </w:r>
          </w:p>
        </w:tc>
        <w:tc>
          <w:tcPr>
            <w:tcW w:w="1296" w:type="dxa"/>
            <w:tcBorders>
              <w:top w:val="single" w:sz="4" w:space="0" w:color="auto"/>
              <w:left w:val="single" w:sz="4" w:space="0" w:color="auto"/>
              <w:bottom w:val="single" w:sz="4" w:space="0" w:color="auto"/>
              <w:right w:val="single" w:sz="4" w:space="0" w:color="auto"/>
            </w:tcBorders>
            <w:hideMark/>
          </w:tcPr>
          <w:p w14:paraId="765402B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Na</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0FF8C6A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55E8BF1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CF8B75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4C9D7AF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25</w:t>
            </w:r>
          </w:p>
        </w:tc>
      </w:tr>
      <w:tr w:rsidR="00352F78" w:rsidRPr="00D4372D" w14:paraId="043E360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FE5125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Fernandez-Going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"10.1007/s10750-012-1380-x", "ISSN" : "0018-8158, 1573-5117", "abstract" : "The mechanisms that allow broadly distributed aquatic plants to inhabit variable resource environments are unclear, yet understanding these mechanisms is important because broad environmental tolerance is often linked to invasiveness in terrestrial and aquatic plants. In an experimental stream, we examined the effects of different nutrient concentrations on the growth rate, biomass, and foliar nutrient concentrations of a cosmopolitan and potentially invasive aquatic plant, Nasturtium officinale (R. Br.). Nasturtium seedlings were grown under six nutrient treatment levels ranging from 0.64 \u03bcm N:0.09 \u03bcm P to 1531 \u03bcm N:204.13 \u03bcm P, for 8 weeks. Absolute and relative growth rates, and biomass of seedlings increased along a gradient of increasing nutrient concentrations but the effect of nutrient concentration was dependent on growing time. Seedling biomass varied among nutrient treatments in weeks 4 through 8 of the experiment, but did not differ in week 2. By week 8, the two highest nutrient treatments had greater biomass than the two lowest nutrient treatments. Foliar nitrogen concentration increased, whereas carbon concentration and C:N ratios decreased in response to increasing nutrients. Nasturtium grows slowly in nutrient-poor conditions but rapidly increases its growth, biomass accrual, and nitrogen storage as conditions become nutrient-rich. The response of Nasturtium to enhanced nutrient conditions may indicate how aquatic nuisance species successfully invade and dominate plant communities in streams, where resources often vary both temporally and spatially.", "author" : [ { "dropping-particle" : "", "family" : "Fernandez-Going", "given" : "Barbara", "non-dropping-particle" : "", "parse-names" : false, "suffix" : "" }, { "dropping-particle" : "", "family" : "Even", "given" : "Thomas", "non-dropping-particle" : "", "parse-names" : false, "suffix" : "" }, { "dropping-particle" : "", "family" : "Simpson", "given" : "Juliet", "non-dropping-particle" : "", "parse-names" : false, "suffix" : "" } ], "container-title" : "Hydrobiologia", "id" : "ITEM-1", "issue" : "1", "issued" : { "date-parts" : [ [ "2012" ] ] }, "page" : "63-74", "title" : "The effect of different nutrient concentrations on the growth rate and nitrogen storage of watercress (Nasturtium officinale R. Br.)", "type" : "article-journal", "volume" : "705" }, "uris" : [ "http://www.mendeley.com/documents/?uuid=09944072-a563-440b-8a51-7d46902f6195" ] } ], "mendeley" : { "formattedCitation" : "&lt;sup&gt;26&lt;/sup&gt;", "plainTextFormattedCitation" : "26", "previouslyFormattedCitation" : "&lt;sup&gt;26&lt;/sup&gt;"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1FCFC3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0165238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 weeks</w:t>
            </w:r>
          </w:p>
        </w:tc>
        <w:tc>
          <w:tcPr>
            <w:tcW w:w="1296" w:type="dxa"/>
            <w:tcBorders>
              <w:top w:val="single" w:sz="4" w:space="0" w:color="auto"/>
              <w:left w:val="single" w:sz="4" w:space="0" w:color="auto"/>
              <w:bottom w:val="single" w:sz="4" w:space="0" w:color="auto"/>
              <w:right w:val="single" w:sz="4" w:space="0" w:color="auto"/>
            </w:tcBorders>
            <w:hideMark/>
          </w:tcPr>
          <w:p w14:paraId="200FA49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Hoagland’s solution, 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132A0C7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 P (calculated from molar concentration of chemical additives)</w:t>
            </w:r>
          </w:p>
        </w:tc>
        <w:tc>
          <w:tcPr>
            <w:tcW w:w="1152" w:type="dxa"/>
            <w:tcBorders>
              <w:top w:val="single" w:sz="4" w:space="0" w:color="auto"/>
              <w:left w:val="single" w:sz="4" w:space="0" w:color="auto"/>
              <w:bottom w:val="single" w:sz="4" w:space="0" w:color="auto"/>
              <w:right w:val="single" w:sz="4" w:space="0" w:color="auto"/>
            </w:tcBorders>
            <w:hideMark/>
          </w:tcPr>
          <w:p w14:paraId="4F2C63B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74FA540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molar N and P.</w:t>
            </w:r>
          </w:p>
        </w:tc>
        <w:tc>
          <w:tcPr>
            <w:tcW w:w="720" w:type="dxa"/>
            <w:tcBorders>
              <w:top w:val="single" w:sz="4" w:space="0" w:color="auto"/>
              <w:left w:val="single" w:sz="4" w:space="0" w:color="auto"/>
              <w:bottom w:val="single" w:sz="4" w:space="0" w:color="auto"/>
              <w:right w:val="single" w:sz="4" w:space="0" w:color="auto"/>
            </w:tcBorders>
          </w:tcPr>
          <w:p w14:paraId="4277AD4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26</w:t>
            </w:r>
          </w:p>
        </w:tc>
      </w:tr>
      <w:tr w:rsidR="00352F78" w:rsidRPr="00D4372D" w14:paraId="7FEF8462"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1AAC8AF"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Ferreiro</w:t>
            </w:r>
            <w:proofErr w:type="spellEnd"/>
            <w:r w:rsidRPr="00D4372D">
              <w:rPr>
                <w:rFonts w:ascii="Times New Roman" w:hAnsi="Times New Roman"/>
                <w:sz w:val="20"/>
                <w:szCs w:val="20"/>
              </w:rPr>
              <w:t xml:space="preserve"> et al. 2011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"10.1002/iroh.201111332", "ISBN" : "1434-2944", "ISSN" : "14342944", "abstract" : "The effect of phosphorous enrichment on decomposition rate, exoenzymatic activities (\u03b2-glucosidase, cellobiohydrolase and alkaline phosphatase), and macroinvertebrate abundance in Typha latifolia leaves were assessed in a 2nd order Pampean stream (Central Argentina). Phosphorous was added to a down- stream reach while another reach located upstream was kept intact and, once significant differences in phosphorus concentration in water were attained, leaf bags were attached to each reach bottom. T. latifolia leaves lost 77% of their initial weight along 154 days and decomposition rates were not significantly different between reaches. Besides, neither exoenzymatic activities nor macroinvertebrate abundances differed between reaches. However, an increment in leaf phosphorus content, attributed to immobilization by decomposer microorganisms, was detected in the enriched reach.", "author" : [ { "dropping-particle" : "", "family" : "Ferreiro", "given" : "Nicol\u00e1s Andr\u00e9s", "non-dropping-particle" : "", "parse-names" : false, "suffix" : "" }, { "dropping-particle" : "", "family" : "Giorgi", "given" : "Adonis", "non-dropping-particle" : "", "parse-names" : false, "suffix" : "" }, { "dropping-particle" : "", "family" : "Leggieri", "given" : "Leonardo", "non-dropping-particle" : "", "parse-names" : false, "suffix" : "" }, { "dropping-particle" : "", "family" : "Feijo\u00f3", "given" : "Claudia", "non-dropping-particle" : "", "parse-names" : false, "suffix" : "" }, { "dropping-particle" : "", "family" : "Vilches", "given" : "Carolina", "non-dropping-particle" : "", "parse-names" : false, "suffix" : "" } ], "container-title" : "International Review of Hydrobiology", "id" : "ITEM-1", "issue" : "3", "issued" : { "date-parts" : [ [ "2011" ] ] }, "page" : "209-220", "title" : "Phosphorus Enrichment Affects Immobilization but not Litter Decomposition or Exoenzymatic Activities in a Pampean Stream", "type" : "article-journal", "volume" : "96" }, "uris" : [ "http://www.mendeley.com/documents/?uuid=0f5a2646-8293-41bb-9632-b78e0e2880cb" ] } ], "mendeley" : { "formattedCitation" : "&lt;sup&gt;27&lt;/sup&gt;", "plainTextFormattedCitation" : "27", "previouslyFormattedCitation" : "&lt;sup&gt;27&lt;/sup&gt;"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FE1D93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4657AFB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months</w:t>
            </w:r>
          </w:p>
        </w:tc>
        <w:tc>
          <w:tcPr>
            <w:tcW w:w="1296" w:type="dxa"/>
            <w:tcBorders>
              <w:top w:val="single" w:sz="4" w:space="0" w:color="auto"/>
              <w:left w:val="single" w:sz="4" w:space="0" w:color="auto"/>
              <w:bottom w:val="single" w:sz="4" w:space="0" w:color="auto"/>
              <w:right w:val="single" w:sz="4" w:space="0" w:color="auto"/>
            </w:tcBorders>
            <w:hideMark/>
          </w:tcPr>
          <w:p w14:paraId="2CFC959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(12% P, 10%N)</w:t>
            </w:r>
          </w:p>
        </w:tc>
        <w:tc>
          <w:tcPr>
            <w:tcW w:w="1170" w:type="dxa"/>
            <w:tcBorders>
              <w:top w:val="single" w:sz="4" w:space="0" w:color="auto"/>
              <w:left w:val="single" w:sz="4" w:space="0" w:color="auto"/>
              <w:bottom w:val="single" w:sz="4" w:space="0" w:color="auto"/>
              <w:right w:val="single" w:sz="4" w:space="0" w:color="auto"/>
            </w:tcBorders>
            <w:hideMark/>
          </w:tcPr>
          <w:p w14:paraId="7103655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2A54CB1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20052F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317C12F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27</w:t>
            </w:r>
          </w:p>
        </w:tc>
      </w:tr>
      <w:tr w:rsidR="00352F78" w:rsidRPr="00D4372D" w14:paraId="69ACEF1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2B6A5D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Fulton et al. 2009</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"10.1897/08-526.1", "ISBN" : "07307268 (ISSN)", "ISSN" : "07307268", "PMID" : "19388793", "abstract" : "The effects of co-occurring nutrient and contaminant stressors are very likely to interact in aquatic systems, particularly at the level of primary producers. Site-specific nitrogen (N) and phosphorus (P) concentrations are often much lower and differ in relative availability than those used in nutrient-saturated laboratory assays for aquatic plants, which can introduce uncertainty in prospective ecological hazard and risk assessments. Because triclosan, an antimicrobial agent included in personal care products, potentially presents high relative risk among antimicrobial agents to aquatic plants and algae, we performed laboratory experiments with the model aquatic macrophyte Lemna gibba across a gradient of environmentally relevant N:P levels with and without triclosan co-exposure. Frond numbers (7 d) were significantly higher in N:P treatments of 16 and 23 but were lower in N:P of 937 and 2,500 treatments relative to standardized control media (N:P=3). When triclosan co-exposure occurred at high nutrient concentrations, frond number median effective concentration values at N:P 0.75, 3, and 16 were more than twofold lower than triclosan median effective concentration values in low nutrient media N:P ratios. However, a triclosan median effective concentration for frond number was twofold lower at N:P of 2,500 than at other N:P ratios in low concentration media. Influences of P enrichment on triclosan toxicity to L. gibba were further explored during a 14-d outdoor experimental stream mesocosm study. Effects of 2.6 and 20.8 microg L(-1) triclosan on L. gibba growth rates were more pronounced with increasing P treatment levels, which was generally consistent with our laboratory observations. Findings from these laboratory and field studies indicate that site-specific nutrient concentrations and ratios should be considered during assessments of primary producer responses to chemical stressors.", "author" : [ { "dropping-particle" : "", "family" : "Fulton", "given" : "Barry a", "non-dropping-particle" : "", "parse-names" : false, "suffix" : "" }, { "dropping-particle" : "", "family" : "Brain", "given" : "Richard a", "non-dropping-particle" : "", "parse-names" : false, "suffix" : "" }, { "dropping-particle" : "", "family" : "Usenko", "given" : "Sascha", "non-dropping-particle" : "", "parse-names" : false, "suffix" : "" }, { "dropping-particle" : "", "family" : "Back", "given" : "Jeffrey a", "non-dropping-particle" : "", "parse-names" : false, "suffix" : "" }, { "dropping-particle" : "", "family" : "King", "given" : "Ryan S", "non-dropping-particle" : "", "parse-names" : false, "suffix" : "" }, { "dropping-particle" : "", "family" : "Brooks", "given" : "Bryan W", "non-dropping-particle" : "", "parse-names" : false, "suffix" : "" } ], "container-title" : "Environmental toxicology and chemistry / SETAC", "id" : "ITEM-1", "issue" : "12", "issued" : { "date-parts" : [ [ "2009" ] ] }, "page" : "2610-2621", "title" : "Influence of nitrogen and phosphorus concentrations and ratios on Lemna gibba growth responses to triclosan in laboratory and stream mesocosm experiments.", "type" : "article-journal", "volume" : "28" }, "uris" : [ "http://www.mendeley.com/documents/?uuid=01438cae-d8a3-44f7-9e38-900fb30523d3" ] } ], "mendeley" : { "formattedCitation" : "&lt;sup&gt;28&lt;/sup&gt;", "plainTextFormattedCitation" : "28", "previouslyFormattedCitation" : "&lt;sup&gt;28&lt;/sup&gt;"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404842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(flow-through flumes with river water source)</w:t>
            </w:r>
          </w:p>
        </w:tc>
        <w:tc>
          <w:tcPr>
            <w:tcW w:w="1080" w:type="dxa"/>
            <w:tcBorders>
              <w:top w:val="single" w:sz="4" w:space="0" w:color="auto"/>
              <w:left w:val="single" w:sz="4" w:space="0" w:color="auto"/>
              <w:bottom w:val="single" w:sz="4" w:space="0" w:color="auto"/>
              <w:right w:val="single" w:sz="4" w:space="0" w:color="auto"/>
            </w:tcBorders>
            <w:hideMark/>
          </w:tcPr>
          <w:p w14:paraId="4C4F2A6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14 days</w:t>
            </w:r>
          </w:p>
        </w:tc>
        <w:tc>
          <w:tcPr>
            <w:tcW w:w="1296" w:type="dxa"/>
            <w:tcBorders>
              <w:top w:val="single" w:sz="4" w:space="0" w:color="auto"/>
              <w:left w:val="single" w:sz="4" w:space="0" w:color="auto"/>
              <w:bottom w:val="single" w:sz="4" w:space="0" w:color="auto"/>
              <w:right w:val="single" w:sz="4" w:space="0" w:color="auto"/>
            </w:tcBorders>
            <w:hideMark/>
          </w:tcPr>
          <w:p w14:paraId="141AA7E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Ca(NO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)2, KNO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5DA7433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molar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74CB9FE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2C3315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5548ECB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28</w:t>
            </w:r>
          </w:p>
        </w:tc>
      </w:tr>
      <w:tr w:rsidR="00352F78" w:rsidRPr="00D4372D" w14:paraId="04E80B97"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A5DD07A"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Gaudes</w:t>
            </w:r>
            <w:proofErr w:type="spellEnd"/>
            <w:r w:rsidRPr="00D4372D">
              <w:rPr>
                <w:rFonts w:ascii="Times New Roman" w:hAnsi="Times New Roman"/>
                <w:sz w:val="20"/>
                <w:szCs w:val="20"/>
              </w:rPr>
              <w:t xml:space="preserve"> et al. 2012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"10.1111/j.1365-2427.2012.02757.x", "ISBN" : "1365-2427", "ISSN" : "00465070", "abstract" : "1. The effects of a moderate addition of nutrients (twofold N and threefold P) were examined during a 2-year period to determine the response to nutrient addition in a meiofaunal community inhabiting sandy patches in a Mediterranean stream.2. The pattern of meiofaunal assemblages exhibits a high degree of intra- and interannual variability. This pattern alternates between periods of hydrological stability and disturbances, such as floods and droughts, which is a characteristic of Mediterranean systems.3. A before\u2013after\u2013control\u2013impact (BACI) design was used to determine the outcome of the addition by comparing an upstream non-enriched reach with an enriched downstream reach. Analysis of the study data by means of a nonparametric permutational procedure (permanova) showed that fertilisation had a significant effect. Density and biomass values increased in the most abundant meiofaunal groups, including microcrustaceans, oligochaetes and chironomids. Microcrustaceans were the dominant group in the permanent meiofauna.4. We also examined differences in microcrustacean secondary production in both reaches. Ostracods and cyclopoid copepods increased their secondary production in the impacted reach as a result of the nutrient addition.5. Our study demonstrated that moderate nutrient enrichment can affect the biomass and production of stream meiofauna, but it is still unclear whether this effect was because of autotrophic or heterotrophic pathways.", "author" : [ { "dropping-particle" : "", "family" : "Gaudes", "given" : "A.", "non-dropping-particle" : "", "parse-names" : false, "suffix" : "" }, { "dropping-particle" : "", "family" : "Oca\u00f1a", "given" : "J.", "non-dropping-particle" : "", "parse-names" : false, "suffix" : "" }, { "dropping-particle" : "", "family" : "Mu\u00f1oz", "given" : "I.", "non-dropping-particle" : "", "parse-names" : false, "suffix" : "" } ], "container-title" : "Freshwater Biology", "id" : "ITEM-1", "issue" : "5", "issued" : { "date-parts" : [ [ "2012" ] ] }, "page" : "956-968", "title" : "Meiofaunal responses to nutrient additions in a Mediterranean stream", "type" : "article-journal", "volume" : "57" }, "uris" : [ "http://www.mendeley.com/documents/?uuid=0cbeffdd-8c69-413e-90fa-444918a07e6c" ] } ], "mendeley" : { "formattedCitation" : "&lt;sup&gt;29&lt;/sup&gt;", "plainTextFormattedCitation" : "29", "previouslyFormattedCitation" : "&lt;sup&gt;29&lt;/sup&gt;"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29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C13A0D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480E9E7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73E1276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1FB13F6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6DDB54F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257B18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494205D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29</w:t>
            </w:r>
          </w:p>
        </w:tc>
      </w:tr>
      <w:tr w:rsidR="00352F78" w:rsidRPr="00D4372D" w14:paraId="0DAAE2DD"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5114F9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Grattan &amp; </w:t>
            </w:r>
            <w:proofErr w:type="spellStart"/>
            <w:r w:rsidRPr="00D4372D">
              <w:rPr>
                <w:rFonts w:ascii="Times New Roman" w:hAnsi="Times New Roman"/>
                <w:sz w:val="20"/>
                <w:szCs w:val="20"/>
              </w:rPr>
              <w:t>Suberkropp</w:t>
            </w:r>
            <w:proofErr w:type="spellEnd"/>
            <w:r w:rsidRPr="00D4372D">
              <w:rPr>
                <w:rFonts w:ascii="Times New Roman" w:hAnsi="Times New Roman"/>
                <w:sz w:val="20"/>
                <w:szCs w:val="20"/>
              </w:rPr>
              <w:t xml:space="preserve"> 2001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"10.2307/1468186", "ISBN" : "0887-3593", "ISSN" : "08873593", "abstract" : "We examined the effect of nutrient addition on rates of decomposition, ergosterol concentrations (as a measure of fungal biomass), and rates of fungal sporulation associated with yellow poplar (Liriodendron tulipifera L.) leaf disks in 3 streams that differed in water chemistry. We carried out these studies in flow-through channels that received additions of KH2PO4, NaNO3 both nutrients, or controls with no additions. When limiting nutrients were added to the water in all 3 streams, leaf-decaying fungi responded and decomposition rates increased. Two streams, Walker Branch and Payne Creek, contained low concentrations of both inorganic N (", "author" : [ { "dropping-particle" : "", "family" : "Grattan", "given" : "Robert", "non-dropping-particle" : "", "parse-names" : false, "suffix" : "" }, { "dropping-particle" : "", "family" : "Suberkropp", "given" : "Keller", "non-dropping-particle" : "", "parse-names" : false, "suffix" : "" } ], "container-title" : "Journal of the North American Benthological \u2026", "id" : "ITEM-1", "issue" : "1", "issued" : { "date-parts" : [ [ "2001" ] ] }, "page" : "33-43", "title" : "Effects of nutrient enrichment on yellow poplar leaf decomposition and fungal activity in streams", "type" : "article-journal", "volume" : "20" }, "uris" : [ "http://www.mendeley.com/documents/?uuid=943077ab-03c7-4bc8-b989-50ea9632e123" ] } ], "mendeley" : { "formattedCitation" : "&lt;sup&gt;30&lt;/sup&gt;", "plainTextFormattedCitation" : "30", "previouslyFormattedCitation" : "&lt;sup&gt;30&lt;/sup&gt;"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426FC0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 (streamside channels)</w:t>
            </w:r>
          </w:p>
        </w:tc>
        <w:tc>
          <w:tcPr>
            <w:tcW w:w="1080" w:type="dxa"/>
            <w:tcBorders>
              <w:top w:val="single" w:sz="4" w:space="0" w:color="auto"/>
              <w:left w:val="single" w:sz="4" w:space="0" w:color="auto"/>
              <w:bottom w:val="single" w:sz="4" w:space="0" w:color="auto"/>
              <w:right w:val="single" w:sz="4" w:space="0" w:color="auto"/>
            </w:tcBorders>
            <w:hideMark/>
          </w:tcPr>
          <w:p w14:paraId="369F0D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~30 days</w:t>
            </w:r>
          </w:p>
        </w:tc>
        <w:tc>
          <w:tcPr>
            <w:tcW w:w="1296" w:type="dxa"/>
            <w:tcBorders>
              <w:top w:val="single" w:sz="4" w:space="0" w:color="auto"/>
              <w:left w:val="single" w:sz="4" w:space="0" w:color="auto"/>
              <w:bottom w:val="single" w:sz="4" w:space="0" w:color="auto"/>
              <w:right w:val="single" w:sz="4" w:space="0" w:color="auto"/>
            </w:tcBorders>
            <w:hideMark/>
          </w:tcPr>
          <w:p w14:paraId="0EC59A2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NaNO</w:t>
            </w:r>
            <w:r w:rsidRPr="00D4372D">
              <w:rPr>
                <w:rFonts w:ascii="Times New Roman" w:hAnsi="Times New Roman"/>
                <w:sz w:val="20"/>
                <w:szCs w:val="20"/>
                <w:vertAlign w:val="subscript"/>
              </w:rPr>
              <w:t>2</w:t>
            </w:r>
          </w:p>
        </w:tc>
        <w:tc>
          <w:tcPr>
            <w:tcW w:w="1170" w:type="dxa"/>
            <w:tcBorders>
              <w:top w:val="single" w:sz="4" w:space="0" w:color="auto"/>
              <w:left w:val="single" w:sz="4" w:space="0" w:color="auto"/>
              <w:bottom w:val="single" w:sz="4" w:space="0" w:color="auto"/>
              <w:right w:val="single" w:sz="4" w:space="0" w:color="auto"/>
            </w:tcBorders>
            <w:hideMark/>
          </w:tcPr>
          <w:p w14:paraId="4DB679A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6C65755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B54B3D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4B83784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30</w:t>
            </w:r>
          </w:p>
        </w:tc>
      </w:tr>
      <w:tr w:rsidR="00352F78" w:rsidRPr="00D4372D" w14:paraId="3925CEED"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FCDF74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Greenwood &amp; Rosemond 2005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"10.1139/f05-255", "ISBN" : "0706-652X", "ISSN" : "0706-652X", "abstract" : "We maintained elevated but moderate concentrations of nitrogen and phosphorus continuously for 2 years in a heavily shaded headwater stream and compared effects on stream periphyton with a reference stream. Both streams were sampled for 1 year before treatment. Some measures of periphyton biomass (ash-free dry mass and chlorophyll a) responded positively to enrichment. Increased chlorophyll a was likely a result of higher chlorophyll per cell, as total algal biovolume did not change with enrichment. These differences were greatest during high-light months (November-May), when cellular growth rates (a proxy for production) were also highest with enrichment. Algal assemblages were dominated by diatoms and remained similar between the treatment and reference streams throughout the enrichment period. Although nutrients stimulated algal growth rates, the long-term effects of nutrient addition on periphyton biomass were small in magnitude compared with other published values and were potentially suppressed by light availability and invertebrate consumption. These and other factors may have also been important in limiting the algal species pool and thus a taxonomic response to enrichment. Our results indicate that in headwater streams with intact tree canopies, chronic nutrient enrichment at moderate concentrations may have little detectable effect on benthic algal composition or periphyton biomass. Although nutrients stimulated algal growth rates, the long-term effects of nutrient addition on periphyton biomass were small in magnitude compared with other published values and were potentially suppressed by light availability and invertebrate consumption. These and other factors may have also been important in limiting the algal species pool and thus a taxonomic response to enrichment. Our results indicate that in headwater streams with intact tree canopies, chronic nutrient enrichment at moderate concentrations may have little detectable effect on benthic algal composition or periphyton biomass.", "author" : [ { "dropping-particle" : "", "family" : "Greenwood", "given" : "Jennifer L", "non-dropping-particle" : "", "parse-names" : false, "suffix" : "" }, { "dropping-particle" : "", "family" : "Rosemond", "given" : "Amy D", "non-dropping-particle" : "", "parse-names" : false, "suffix" : "" } ], "container-title" : "Canadian Journal of Fisheries and Aquatic Sciences", "id" : "ITEM-1", "issued" : { "date-parts" : [ [ "2005" ] ] }, "page" : "2033-2045", "title" : "Periphyton response to long-term nutrient enrichment in a shaded headwater stream", "type" : "article-journal", "volume" : "62" }, "uris" : [ "http://www.mendeley.com/documents/?uuid=cca40263-36f8-4ea4-8ff7-cb920f380c42" ] } ], "mendeley" : { "formattedCitation" : "&lt;sup&gt;31&lt;/sup&gt;", "plainTextFormattedCitation" : "31", "previouslyFormattedCitation" : "&lt;sup&gt;31&lt;/sup&gt;"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B95159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16A532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 years</w:t>
            </w:r>
          </w:p>
        </w:tc>
        <w:tc>
          <w:tcPr>
            <w:tcW w:w="1296" w:type="dxa"/>
            <w:tcBorders>
              <w:top w:val="single" w:sz="4" w:space="0" w:color="auto"/>
              <w:left w:val="single" w:sz="4" w:space="0" w:color="auto"/>
              <w:bottom w:val="single" w:sz="4" w:space="0" w:color="auto"/>
              <w:right w:val="single" w:sz="4" w:space="0" w:color="auto"/>
            </w:tcBorders>
            <w:hideMark/>
          </w:tcPr>
          <w:p w14:paraId="57046DA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NH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5FEECCB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6730AC1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148161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NOx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5583B78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31</w:t>
            </w:r>
          </w:p>
        </w:tc>
      </w:tr>
      <w:tr w:rsidR="00352F78" w:rsidRPr="00D4372D" w14:paraId="1D9094DE" w14:textId="77777777" w:rsidTr="00352F78">
        <w:trPr>
          <w:trHeight w:val="2654"/>
        </w:trPr>
        <w:tc>
          <w:tcPr>
            <w:tcW w:w="1440" w:type="dxa"/>
            <w:tcBorders>
              <w:top w:val="single" w:sz="4" w:space="0" w:color="auto"/>
              <w:left w:val="single" w:sz="4" w:space="0" w:color="auto"/>
              <w:bottom w:val="single" w:sz="4" w:space="0" w:color="auto"/>
              <w:right w:val="single" w:sz="4" w:space="0" w:color="auto"/>
            </w:tcBorders>
            <w:hideMark/>
          </w:tcPr>
          <w:p w14:paraId="7A803C1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Greenwood et al. 2007</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"10.1007/s00442-006-0609-7", "ISBN" : "0029-8549", "ISSN" : "00298549", "PMID" : "17146682", "abstract" : "Most nutrient enrichment studies in aquatic systems have focused on autotrophic food webs in systems where primary producers dominate the resource base. We tested the heterotrophic response to long-term nutrient enrichment in a forested, headwater stream. Our study design consisted of 2 years of pretreatment data in a reference and treatment stream and 2 years of continuous nitrogen (N) + phosphorus addition to the treatment stream. Studies were conducted with two leaf species that differed in initial C:N, Rhododendron maximum (rhododendron) and Acer rubrum (red maple). We determined the effects of nutrient addition on detrital resources (leaf breakdown rates, litter C:N and microbial activity) and tested whether nutrient enrichment affected macroinvertebrate consumers via increased biomass. Leaf breakdown rates were ca. 1.5 and 3x faster during the first and second years of enrichment, respectively, in the treatment stream for both leaf types. Microbial respiration rates of both leaf types were 3x higher with enrichment, and macroinvertebrate biomass associated with leaves increased ca. 2-3x with enrichment. The mass of N in macroinvertebrate biomass relative to leaves tended to increase with enrichment up to 6x for red maple and up to 44x for rhododendron leaves. Lower quality (higher C:N) rhododendron leaves exhibited greater changes in leaf nutrient content and macroinvertebrate response to nutrient enrichment than red maple leaves, suggesting a unique response by different leaf species to nutrient enrichment. Nutrient concentrations used in this study were moderate and equivalent to those in streams draining watersheds with altered land use. Thus, our results suggest that similarly moderate levels of enrichment may affect detrital resource quality and subsequently lead to altered energy and nutrient flow in detrital food webs.", "author" : [ { "dropping-particle" : "", "family" : "Greenwood", "given" : "Jennifer L.", "non-dropping-particle" : "", "parse-names" : false, "suffix" : "" }, { "dropping-particle" : "", "family" : "Rosemond", "given" : "Amy D.", "non-dropping-particle" : "", "parse-names" : false, "suffix" : "" }, { "dropping-particle" : "", "family" : "Wallace", "given" : "J. Bruce", "non-dropping-particle" : "", "parse-names" : false, "suffix" : "" }, { "dropping-particle" : "", "family" : "Cross", "given" : "Wyatt F.", "non-dropping-particle" : "", "parse-names" : false, "suffix" : "" }, { "dropping-particle" : "", "family" : "Weyers", "given" : "Holly S.", "non-dropping-particle" : "", "parse-names" : false, "suffix" : "" } ], "container-title" : "Oecologia", "id" : "ITEM-1", "issue" : "4", "issued" : { "date-parts" : [ [ "2007" ] ] }, "page" : "637-649", "title" : "Nutrients stimulate leaf breakdown rates and detritivore biomass: Bottom-up effects via heterotrophic pathways", "type" : "article-journal", "volume" : "151" }, "uris" : [ "http://www.mendeley.com/documents/?uuid=dc7666c8-7e06-4e53-97fb-a3d4b40dfb44" ] } ], "mendeley" : { "formattedCitation" : "&lt;sup&gt;32&lt;/sup&gt;", "plainTextFormattedCitation" : "32", "previouslyFormattedCitation" : "&lt;sup&gt;32&lt;/sup&gt;"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48EA1C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EE09A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 years</w:t>
            </w:r>
          </w:p>
        </w:tc>
        <w:tc>
          <w:tcPr>
            <w:tcW w:w="1296" w:type="dxa"/>
            <w:tcBorders>
              <w:top w:val="single" w:sz="4" w:space="0" w:color="auto"/>
              <w:left w:val="single" w:sz="4" w:space="0" w:color="auto"/>
              <w:bottom w:val="single" w:sz="4" w:space="0" w:color="auto"/>
              <w:right w:val="single" w:sz="4" w:space="0" w:color="auto"/>
            </w:tcBorders>
            <w:hideMark/>
          </w:tcPr>
          <w:p w14:paraId="5992C54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6EA662B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SRP</w:t>
            </w:r>
          </w:p>
        </w:tc>
        <w:tc>
          <w:tcPr>
            <w:tcW w:w="1152" w:type="dxa"/>
            <w:tcBorders>
              <w:top w:val="single" w:sz="4" w:space="0" w:color="auto"/>
              <w:left w:val="single" w:sz="4" w:space="0" w:color="auto"/>
              <w:bottom w:val="single" w:sz="4" w:space="0" w:color="auto"/>
              <w:right w:val="single" w:sz="4" w:space="0" w:color="auto"/>
            </w:tcBorders>
            <w:hideMark/>
          </w:tcPr>
          <w:p w14:paraId="0027173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76B1C2E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DIN, SRP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1C8E639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32</w:t>
            </w:r>
          </w:p>
        </w:tc>
      </w:tr>
      <w:tr w:rsidR="00352F78" w:rsidRPr="00D4372D" w14:paraId="654A6808"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EABD4C6"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Guasch</w:t>
            </w:r>
            <w:proofErr w:type="spellEnd"/>
            <w:r w:rsidRPr="00D4372D">
              <w:rPr>
                <w:rFonts w:ascii="Times New Roman" w:hAnsi="Times New Roman"/>
                <w:sz w:val="20"/>
                <w:szCs w:val="20"/>
              </w:rPr>
              <w:t xml:space="preserve"> et al. 1995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"10.1111/j.1365-2427.1995.tb00399.x", "ISBN" : "0046-5070", "ISSN" : "13652427", "abstract" : "SUMMARY 1. Biofilm biomass and metabolism were analysed in La Solana, a calcareous, undisturbed second-order stream . Measurements were carried out in two Mediterranean climatic extremes, summer and winter. Two on-site experimental channels were used to ... \\n", "author" : [ { "dropping-particle" : "", "family" : "Guasch", "given" : "Helena", "non-dropping-particle" : "", "parse-names" : false, "suffix" : "" }, { "dropping-particle" : "", "family" : "Marti", "given" : "Eugenia", "non-dropping-particle" : "", "parse-names" : false, "suffix" : "" }, { "dropping-particle" : "", "family" : "Sabater", "given" : "Sergi", "non-dropping-particle" : "", "parse-names" : false, "suffix" : "" } ], "container-title" : "Freshwater Biology", "id" : "ITEM-1", "issue" : "3", "issued" : { "date-parts" : [ [ "1995" ] ] }, "page" : "373-383", "title" : "Nutrient enrichment effects on biofilm metabolism in a Mediterranean stream", "type" : "article-journal", "volume" : "33" }, "uris" : [ "http://www.mendeley.com/documents/?uuid=3259bef7-7986-449e-9525-9f1bd9c28ea1" ] } ], "mendeley" : { "formattedCitation" : "&lt;sup&gt;33&lt;/sup&gt;", "plainTextFormattedCitation" : "33", "previouslyFormattedCitation" : "&lt;sup&gt;33&lt;/sup&gt;"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10E9EC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(in-stream flumes)</w:t>
            </w:r>
          </w:p>
        </w:tc>
        <w:tc>
          <w:tcPr>
            <w:tcW w:w="1080" w:type="dxa"/>
            <w:tcBorders>
              <w:top w:val="single" w:sz="4" w:space="0" w:color="auto"/>
              <w:left w:val="single" w:sz="4" w:space="0" w:color="auto"/>
              <w:bottom w:val="single" w:sz="4" w:space="0" w:color="auto"/>
              <w:right w:val="single" w:sz="4" w:space="0" w:color="auto"/>
            </w:tcBorders>
            <w:hideMark/>
          </w:tcPr>
          <w:p w14:paraId="18ECF80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8-week periods</w:t>
            </w:r>
          </w:p>
        </w:tc>
        <w:tc>
          <w:tcPr>
            <w:tcW w:w="1296" w:type="dxa"/>
            <w:tcBorders>
              <w:top w:val="single" w:sz="4" w:space="0" w:color="auto"/>
              <w:left w:val="single" w:sz="4" w:space="0" w:color="auto"/>
              <w:bottom w:val="single" w:sz="4" w:space="0" w:color="auto"/>
              <w:right w:val="single" w:sz="4" w:space="0" w:color="auto"/>
            </w:tcBorders>
            <w:hideMark/>
          </w:tcPr>
          <w:p w14:paraId="55F3FAE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(18%N, 8% phosphate, 13% K2O)</w:t>
            </w:r>
          </w:p>
        </w:tc>
        <w:tc>
          <w:tcPr>
            <w:tcW w:w="1170" w:type="dxa"/>
            <w:tcBorders>
              <w:top w:val="single" w:sz="4" w:space="0" w:color="auto"/>
              <w:left w:val="single" w:sz="4" w:space="0" w:color="auto"/>
              <w:bottom w:val="single" w:sz="4" w:space="0" w:color="auto"/>
              <w:right w:val="single" w:sz="4" w:space="0" w:color="auto"/>
            </w:tcBorders>
            <w:hideMark/>
          </w:tcPr>
          <w:p w14:paraId="0BEE8D3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 DIN</w:t>
            </w:r>
          </w:p>
        </w:tc>
        <w:tc>
          <w:tcPr>
            <w:tcW w:w="1152" w:type="dxa"/>
            <w:tcBorders>
              <w:top w:val="single" w:sz="4" w:space="0" w:color="auto"/>
              <w:left w:val="single" w:sz="4" w:space="0" w:color="auto"/>
              <w:bottom w:val="single" w:sz="4" w:space="0" w:color="auto"/>
              <w:right w:val="single" w:sz="4" w:space="0" w:color="auto"/>
            </w:tcBorders>
            <w:hideMark/>
          </w:tcPr>
          <w:p w14:paraId="59AC9AD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DBD5A3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 &amp; DIN.</w:t>
            </w:r>
          </w:p>
        </w:tc>
        <w:tc>
          <w:tcPr>
            <w:tcW w:w="720" w:type="dxa"/>
            <w:tcBorders>
              <w:top w:val="single" w:sz="4" w:space="0" w:color="auto"/>
              <w:left w:val="single" w:sz="4" w:space="0" w:color="auto"/>
              <w:bottom w:val="single" w:sz="4" w:space="0" w:color="auto"/>
              <w:right w:val="single" w:sz="4" w:space="0" w:color="auto"/>
            </w:tcBorders>
          </w:tcPr>
          <w:p w14:paraId="7439B7B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33</w:t>
            </w:r>
          </w:p>
        </w:tc>
      </w:tr>
      <w:tr w:rsidR="00352F78" w:rsidRPr="00D4372D" w14:paraId="1B7617D1"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285F8B5"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Gudmundsdottir</w:t>
            </w:r>
            <w:proofErr w:type="spellEnd"/>
            <w:r w:rsidRPr="00D4372D">
              <w:rPr>
                <w:rFonts w:ascii="Times New Roman" w:hAnsi="Times New Roman"/>
                <w:sz w:val="20"/>
                <w:szCs w:val="20"/>
              </w:rPr>
              <w:t xml:space="preserve"> et al. 2011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"10.1111/j.1365-2427.2011.02636.x", "ISBN" : "1365-2427", "ISSN" : "00465070", "abstract" : "1. Spring-fed streams, with temperatures ranging from 7.1 to 21.6 \u00b0C, in an alpine geothermal area in SW Iceland were chosen to test hypotheses on the effects of nutrients and temperature on stream primary producers. Ammonium nitrate was dripped into the lower reaches of eight streams, with higher reaches being used as controls, during the summers of 2006 and 2007. Dry mass of larger primary producers, epilithic chlorophyll a and biovolumes of epilithic algae were measured. 2. Bryophyte communities were dominated by Fontinalis antipyretica, and biomass was greatest in the warmest streams. Jungermannia exsertifolia, a liverwort, was found in low densities in few samples from cold streams but this species was absent from the warmest streams. 3. Nutrient enrichment increased the biomass of bryophytes significantly in warm streams. No effects of the nutrient addition were detected on vascular plants. The biomass of larger filamentous algae (mainly Cladophora spp.) was significantly increased by nutrient enrichment in cold streams but reduced by nutrients in warm streams. Thalloid cyanobacteria (Nostoc spp.) were not affected by nutrients in cold streams but decreased with nutrient addition in warm streams. Epilithic algal chlorophyll a was increased by nutrients in all streams and to a greater extent in 2007 than in 2006. Nutrient addition did not affect the epilithic chlorophyll a differently in streams of different temperatures. 4. There were small differential effects of nutrients, influenced by pH and conductivity, on different epilithic algal groups. 5. As global temperatures increase, animal husbandry and perhaps crop agriculture are likely to increase in Iceland. Temperature will directly influence the stream communities, but its secondary effects, manifested through agricultural eutrophication, are likely to be much greater.", "author" : [ { "dropping-particle" : "", "family" : "Gudmundsdottir", "given" : "Rakel", "non-dropping-particle" : "", "parse-names" : false, "suffix" : "" }, { "dropping-particle" : "", "family" : "Olafsson", "given" : "Jon S.", "non-dropping-particle" : "", "parse-names" : false, "suffix" : "" }, { "dropping-particle" : "", "family" : "Palsson", "given" : "Snaebjorn", "non-dropping-particle" : "", "parse-names" : false, "suffix" : "" }, { "dropping-particle" : "", "family" : "Gislason", "given" : "Gisli M.", "non-dropping-particle" : "", "parse-names" : false, "suffix" : "" }, { "dropping-particle" : "", "family" : "Moss", "given" : "Brian", "non-dropping-particle" : "", "parse-names" : false, "suffix" : "" } ], "container-title" : "Freshwater Biology", "id" : "ITEM-1", "issue" : "10", "issued" : { "date-parts" : [ [ "2011" ] ] }, "page" : "2045-2058", "title" : "How will increased temperature and nutrient enrichment affect primary producers in sub-Arctic streams?", "type" : "article-journal", "volume" : "56" }, "uris" : [ "http://www.mendeley.com/documents/?uuid=e77d3a7a-cee0-4de8-a35e-096e0e0bce94" ] } ], "mendeley" : { "formattedCitation" : "&lt;sup&gt;34&lt;/sup&gt;", "plainTextFormattedCitation" : "34", "previouslyFormattedCitation" : "&lt;sup&gt;34&lt;/sup&gt;"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8A336F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4881258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4-5 months over 2 years</w:t>
            </w:r>
          </w:p>
        </w:tc>
        <w:tc>
          <w:tcPr>
            <w:tcW w:w="1296" w:type="dxa"/>
            <w:tcBorders>
              <w:top w:val="single" w:sz="4" w:space="0" w:color="auto"/>
              <w:left w:val="single" w:sz="4" w:space="0" w:color="auto"/>
              <w:bottom w:val="single" w:sz="4" w:space="0" w:color="auto"/>
              <w:right w:val="single" w:sz="4" w:space="0" w:color="auto"/>
            </w:tcBorders>
            <w:hideMark/>
          </w:tcPr>
          <w:p w14:paraId="1D88BC6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21B07C8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TN, TP</w:t>
            </w:r>
          </w:p>
        </w:tc>
        <w:tc>
          <w:tcPr>
            <w:tcW w:w="1152" w:type="dxa"/>
            <w:tcBorders>
              <w:top w:val="single" w:sz="4" w:space="0" w:color="auto"/>
              <w:left w:val="single" w:sz="4" w:space="0" w:color="auto"/>
              <w:bottom w:val="single" w:sz="4" w:space="0" w:color="auto"/>
              <w:right w:val="single" w:sz="4" w:space="0" w:color="auto"/>
            </w:tcBorders>
            <w:hideMark/>
          </w:tcPr>
          <w:p w14:paraId="0AA6415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724F7C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TN and TP were measured but only reported for control reaches.</w:t>
            </w:r>
          </w:p>
        </w:tc>
        <w:tc>
          <w:tcPr>
            <w:tcW w:w="720" w:type="dxa"/>
            <w:tcBorders>
              <w:top w:val="single" w:sz="4" w:space="0" w:color="auto"/>
              <w:left w:val="single" w:sz="4" w:space="0" w:color="auto"/>
              <w:bottom w:val="single" w:sz="4" w:space="0" w:color="auto"/>
              <w:right w:val="single" w:sz="4" w:space="0" w:color="auto"/>
            </w:tcBorders>
          </w:tcPr>
          <w:p w14:paraId="504252F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34</w:t>
            </w:r>
          </w:p>
        </w:tc>
      </w:tr>
      <w:tr w:rsidR="00352F78" w:rsidRPr="00D4372D" w14:paraId="29005722"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C7C5BFC"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Gudmundsdottir</w:t>
            </w:r>
            <w:proofErr w:type="spellEnd"/>
            <w:r w:rsidRPr="00D4372D">
              <w:rPr>
                <w:rFonts w:ascii="Times New Roman" w:hAnsi="Times New Roman"/>
                <w:sz w:val="20"/>
                <w:szCs w:val="20"/>
              </w:rPr>
              <w:t xml:space="preserve">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"10.1016/j.ecolind.2013.03.015", "ISBN" : "1470-160X", "ISSN" : "1470160X", "abstract" : "Indices using diatoms are widely used to assess water quality, but are usually constructed from field correlations and not tested through rigorous experimentation. We tested experimentally the performance of the S??rensen and the Shannon indices, and the trophic diatom index (TDI). Nitrogen was naturally limiting in the eight remote sub-Arctic streams used and we measured the effects of experimental nitrogen enrichment on diatom assemblages. Diatom densities increased significantly in the enriched reaches but there was no significant difference in invertebrate density between control and treatment reaches. Grazing effects were thus controlled for. Diversity within streams (Shannon index) was significantly reduced by nutrient addition but the S??rensen index did not change. The trophic diatom index (TDI), which is presumed to reflect nutrient concentration, was not influenced by nutrient addition and generally the values were low in both control and treatment reaches. Densities of the diatom genera Achnanthes and Gomphonema increased significantly with enrichment while those of Nitzschia and Fragilaria decreased significantly. Less abundant diatom species, which collectively constituted around 40% in relative abundance in the control reaches, were around 15-18% in treatment reaches. Growth forms were altered by the nutrients. Diatoms attached by mucilage pads were more abundant in treated reaches compared with control reaches. Motile diatoms became scarcer. The size of diatom species was unaffected by nutrient enrichment. This study showed that it is important to test experimentally indices that are developed for particular habitats before using them elsewhere. ?? 2013 Elsevier Ltd.", "author" : [ { "dropping-particle" : "", "family" : "Gudmundsdottir", "given" : "Rakel", "non-dropping-particle" : "", "parse-names" : false, "suffix" : "" }, { "dropping-particle" : "", "family" : "Palsson", "given" : "Snaebjorn", "non-dropping-particle" : "", "parse-names" : false, "suffix" : "" }, { "dropping-particle" : "", "family" : "Hannesdottir", "given" : "Elisabet Ragna", "non-dropping-particle" : "", "parse-names" : false, "suffix" : "" }, { "dropping-particle" : "", "family" : "Olafsson", "given" : "Jon S.", "non-dropping-particle" : "", "parse-names" : false, "suffix" : "" }, { "dropping-particle" : "", "family" : "Gislason", "given" : "Gisli Mar", "non-dropping-particle" : "", "parse-names" : false, "suffix" : "" }, { "dropping-particle" : "", "family" : "Moss", "given" : "Brian", "non-dropping-particle" : "", "parse-names" : false, "suffix" : "" } ], "container-title" : "Ecological Indicators", "id" : "ITEM-1", "issued" : { "date-parts" : [ [ "2013" ] ] }, "page" : "74-81", "publisher" : "Elsevier Ltd", "title" : "Diatoms as indicators: The influences of experimental nitrogen enrichment on diatom assemblages in sub-Arctic streams", "type" : "article-journal", "volume" : "32" }, "uris" : [ "http://www.mendeley.com/documents/?uuid=b0e137a9-2835-4073-ac9c-a1d1c2c65f3f" ] } ], "mendeley" : { "formattedCitation" : "&lt;sup&gt;35&lt;/sup&gt;", "plainTextFormattedCitation" : "35", "previouslyFormattedCitation" : "&lt;sup&gt;35&lt;/sup&gt;"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9E188B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C46E13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4-5 months over 2 years</w:t>
            </w:r>
          </w:p>
        </w:tc>
        <w:tc>
          <w:tcPr>
            <w:tcW w:w="1296" w:type="dxa"/>
            <w:tcBorders>
              <w:top w:val="single" w:sz="4" w:space="0" w:color="auto"/>
              <w:left w:val="single" w:sz="4" w:space="0" w:color="auto"/>
              <w:bottom w:val="single" w:sz="4" w:space="0" w:color="auto"/>
              <w:right w:val="single" w:sz="4" w:space="0" w:color="auto"/>
            </w:tcBorders>
            <w:hideMark/>
          </w:tcPr>
          <w:p w14:paraId="163A19A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4DF6D10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TP, TN</w:t>
            </w:r>
          </w:p>
        </w:tc>
        <w:tc>
          <w:tcPr>
            <w:tcW w:w="1152" w:type="dxa"/>
            <w:tcBorders>
              <w:top w:val="single" w:sz="4" w:space="0" w:color="auto"/>
              <w:left w:val="single" w:sz="4" w:space="0" w:color="auto"/>
              <w:bottom w:val="single" w:sz="4" w:space="0" w:color="auto"/>
              <w:right w:val="single" w:sz="4" w:space="0" w:color="auto"/>
            </w:tcBorders>
            <w:hideMark/>
          </w:tcPr>
          <w:p w14:paraId="10BD6CE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Yes (TP only)</w:t>
            </w:r>
          </w:p>
        </w:tc>
        <w:tc>
          <w:tcPr>
            <w:tcW w:w="2016" w:type="dxa"/>
            <w:tcBorders>
              <w:top w:val="single" w:sz="4" w:space="0" w:color="auto"/>
              <w:left w:val="single" w:sz="4" w:space="0" w:color="auto"/>
              <w:bottom w:val="single" w:sz="4" w:space="0" w:color="auto"/>
              <w:right w:val="single" w:sz="4" w:space="0" w:color="auto"/>
            </w:tcBorders>
            <w:hideMark/>
          </w:tcPr>
          <w:p w14:paraId="4E06D93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in terms of TP and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77C7046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35</w:t>
            </w:r>
          </w:p>
        </w:tc>
      </w:tr>
      <w:tr w:rsidR="00352F78" w:rsidRPr="00D4372D" w14:paraId="465484D4"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D1B6EEC"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Gulis</w:t>
            </w:r>
            <w:proofErr w:type="spellEnd"/>
            <w:r w:rsidRPr="00D4372D">
              <w:rPr>
                <w:rFonts w:ascii="Times New Roman" w:hAnsi="Times New Roman"/>
                <w:sz w:val="20"/>
                <w:szCs w:val="20"/>
              </w:rPr>
              <w:t xml:space="preserve"> &amp; </w:t>
            </w:r>
            <w:proofErr w:type="spellStart"/>
            <w:r w:rsidRPr="00D4372D">
              <w:rPr>
                <w:rFonts w:ascii="Times New Roman" w:hAnsi="Times New Roman"/>
                <w:sz w:val="20"/>
                <w:szCs w:val="20"/>
              </w:rPr>
              <w:t>Suberkropp</w:t>
            </w:r>
            <w:proofErr w:type="spellEnd"/>
            <w:r w:rsidRPr="00D4372D">
              <w:rPr>
                <w:rFonts w:ascii="Times New Roman" w:hAnsi="Times New Roman"/>
                <w:sz w:val="20"/>
                <w:szCs w:val="20"/>
              </w:rPr>
              <w:t xml:space="preserve"> 2003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"10.1046/j.1365-2427.2003.00985.x", "ISBN" : "0046-5070", "ISSN" : "00465070", "PMID" : "12447584", "abstract" : "1. Decomposition of red maple (Acer rubrum) and rhododendron (Rhododendron maximum) leaves and activity of associated microorganisms were compared in two reaches of a headwater stream in Coweeta Hydrologic Laboratory, NC, U.S.A. The downstream reach was enriched with ammonium, nitrate, and phosphate whereas the upstream reach was not altered. 2. Decomposition rate, microbial respiration, fungal and bacterial biomass, and the sporulation rate of aquatic hyphomycetes associated with decomposing leaf material were significantly higher for both leaf types in the nutrient-enriched reach. Species richness and community structure of aquatic hyphomycetes also exhibited considerable changes with an increase in the number of fungal codominants in the nutrient-enriched reach. 3. Fungal biomass was one to two orders of magnitude greater than bacterial biomass in both reaches. Changes in microbial respiration rate corresponded to those in fungal biomass and sporulation, suggesting a primary role of fungi in leaf decomposition. 4. Nutrient enrichment increased microbial activity, the proportion of leaf carbon channelled through the microbial compartment and the decomposition rate of leaf litter.", "author" : [ { "dropping-particle" : "", "family" : "Gulis", "given" : "Vladislav", "non-dropping-particle" : "", "parse-names" : false, "suffix" : "" }, { "dropping-particle" : "", "family" : "Suberkropp", "given" : "K.", "non-dropping-particle" : "", "parse-names" : false, "suffix" : "" } ], "container-title" : "Freshwater Biology", "id" : "ITEM-1", "issue" : "1", "issued" : { "date-parts" : [ [ "2003" ] ] }, "page" : "123-134", "title" : "Leaf litter decomposition and microbial activity in nutrient-enriched and unaltered reaches of a headwater stream", "type" : "article-journal", "volume" : "48" }, "uris" : [ "http://www.mendeley.com/documents/?uuid=e718df7a-600a-49b7-856d-f3ce059034ba" ] } ], "mendeley" : { "formattedCitation" : "&lt;sup&gt;36&lt;/sup&gt;", "plainTextFormattedCitation" : "36", "previouslyFormattedCitation" : "&lt;sup&gt;36&lt;/sup&gt;"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07B16B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D23798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&gt;200 days</w:t>
            </w:r>
          </w:p>
        </w:tc>
        <w:tc>
          <w:tcPr>
            <w:tcW w:w="1296" w:type="dxa"/>
            <w:tcBorders>
              <w:top w:val="single" w:sz="4" w:space="0" w:color="auto"/>
              <w:left w:val="single" w:sz="4" w:space="0" w:color="auto"/>
              <w:bottom w:val="single" w:sz="4" w:space="0" w:color="auto"/>
              <w:right w:val="single" w:sz="4" w:space="0" w:color="auto"/>
            </w:tcBorders>
            <w:hideMark/>
          </w:tcPr>
          <w:p w14:paraId="14F9B3B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hd w:val="clear" w:color="auto" w:fill="FFFFFF"/>
              </w:rPr>
              <w:t>NH</w:t>
            </w:r>
            <w:r w:rsidRPr="00D4372D">
              <w:rPr>
                <w:rFonts w:ascii="Times New Roman" w:hAnsi="Times New Roman"/>
                <w:sz w:val="20"/>
                <w:shd w:val="clear" w:color="auto" w:fill="FFFFFF"/>
                <w:vertAlign w:val="subscript"/>
              </w:rPr>
              <w:t>4</w:t>
            </w:r>
            <w:r w:rsidRPr="00D4372D">
              <w:rPr>
                <w:rFonts w:ascii="Times New Roman" w:hAnsi="Times New Roman"/>
                <w:sz w:val="20"/>
                <w:shd w:val="clear" w:color="auto" w:fill="FFFFFF"/>
              </w:rPr>
              <w:t>NO</w:t>
            </w:r>
            <w:r w:rsidRPr="00D4372D">
              <w:rPr>
                <w:rFonts w:ascii="Times New Roman" w:hAnsi="Times New Roman"/>
                <w:sz w:val="20"/>
                <w:shd w:val="clear" w:color="auto" w:fill="FFFFFF"/>
                <w:vertAlign w:val="subscript"/>
              </w:rPr>
              <w:t>3</w:t>
            </w:r>
            <w:r w:rsidRPr="00D4372D">
              <w:rPr>
                <w:rFonts w:ascii="Times New Roman" w:hAnsi="Times New Roman"/>
                <w:sz w:val="20"/>
                <w:szCs w:val="20"/>
              </w:rPr>
              <w:t xml:space="preserve">, </w:t>
            </w:r>
            <w:r w:rsidRPr="00D4372D">
              <w:rPr>
                <w:rFonts w:ascii="Times New Roman" w:hAnsi="Times New Roman"/>
                <w:sz w:val="20"/>
                <w:shd w:val="clear" w:color="auto" w:fill="FFFFFF"/>
              </w:rPr>
              <w:t>KH</w:t>
            </w:r>
            <w:r w:rsidRPr="00D4372D">
              <w:rPr>
                <w:rFonts w:ascii="Times New Roman" w:hAnsi="Times New Roman"/>
                <w:sz w:val="20"/>
                <w:shd w:val="clear" w:color="auto" w:fill="FFFFFF"/>
                <w:vertAlign w:val="subscript"/>
              </w:rPr>
              <w:t>2</w:t>
            </w:r>
            <w:r w:rsidRPr="00D4372D">
              <w:rPr>
                <w:rFonts w:ascii="Times New Roman" w:hAnsi="Times New Roman"/>
                <w:sz w:val="20"/>
                <w:shd w:val="clear" w:color="auto" w:fill="FFFFFF"/>
              </w:rPr>
              <w:t>PO</w:t>
            </w:r>
            <w:r w:rsidRPr="00D4372D">
              <w:rPr>
                <w:rFonts w:ascii="Times New Roman" w:hAnsi="Times New Roman"/>
                <w:sz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4A70497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w:t>
            </w:r>
            <w:r w:rsidRPr="00D4372D">
              <w:rPr>
                <w:rFonts w:ascii="Times New Roman" w:hAnsi="Times New Roman"/>
                <w:sz w:val="20"/>
                <w:szCs w:val="20"/>
                <w:vertAlign w:val="superscript"/>
              </w:rPr>
              <w:t xml:space="preserve"> </w:t>
            </w:r>
            <w:r w:rsidRPr="00D4372D">
              <w:rPr>
                <w:rFonts w:ascii="Times New Roman" w:hAnsi="Times New Roman"/>
                <w:sz w:val="20"/>
                <w:szCs w:val="20"/>
              </w:rPr>
              <w:t>SRP</w:t>
            </w:r>
          </w:p>
        </w:tc>
        <w:tc>
          <w:tcPr>
            <w:tcW w:w="1152" w:type="dxa"/>
            <w:tcBorders>
              <w:top w:val="single" w:sz="4" w:space="0" w:color="auto"/>
              <w:left w:val="single" w:sz="4" w:space="0" w:color="auto"/>
              <w:bottom w:val="single" w:sz="4" w:space="0" w:color="auto"/>
              <w:right w:val="single" w:sz="4" w:space="0" w:color="auto"/>
            </w:tcBorders>
            <w:hideMark/>
          </w:tcPr>
          <w:p w14:paraId="50C07B0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33DB3D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inorganic N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&amp; SRP</w:t>
            </w:r>
          </w:p>
        </w:tc>
        <w:tc>
          <w:tcPr>
            <w:tcW w:w="720" w:type="dxa"/>
            <w:tcBorders>
              <w:top w:val="single" w:sz="4" w:space="0" w:color="auto"/>
              <w:left w:val="single" w:sz="4" w:space="0" w:color="auto"/>
              <w:bottom w:val="single" w:sz="4" w:space="0" w:color="auto"/>
              <w:right w:val="single" w:sz="4" w:space="0" w:color="auto"/>
            </w:tcBorders>
          </w:tcPr>
          <w:p w14:paraId="7128D3D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36</w:t>
            </w:r>
          </w:p>
        </w:tc>
      </w:tr>
      <w:tr w:rsidR="00352F78" w:rsidRPr="00D4372D" w14:paraId="3AFE765E"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337884C5"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lastRenderedPageBreak/>
              <w:t>Gulis</w:t>
            </w:r>
            <w:proofErr w:type="spellEnd"/>
            <w:r w:rsidRPr="00D4372D">
              <w:rPr>
                <w:rFonts w:ascii="Times New Roman" w:hAnsi="Times New Roman"/>
                <w:sz w:val="20"/>
                <w:szCs w:val="20"/>
              </w:rPr>
              <w:t xml:space="preserve"> &amp; </w:t>
            </w:r>
            <w:proofErr w:type="spellStart"/>
            <w:r w:rsidRPr="00D4372D">
              <w:rPr>
                <w:rFonts w:ascii="Times New Roman" w:hAnsi="Times New Roman"/>
                <w:sz w:val="20"/>
                <w:szCs w:val="20"/>
              </w:rPr>
              <w:t>Suberkropp</w:t>
            </w:r>
            <w:proofErr w:type="spellEnd"/>
            <w:r w:rsidRPr="00D4372D">
              <w:rPr>
                <w:rFonts w:ascii="Times New Roman" w:hAnsi="Times New Roman"/>
                <w:sz w:val="20"/>
                <w:szCs w:val="20"/>
              </w:rPr>
              <w:t xml:space="preserve"> 2004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"10.2307/3761988", "ISBN" : "00275514", "ISSN" : "0027-5514", "PMID" : "21148829", "abstract" : "The concentrations and relative abundances of aquatic hyphomycete conidia in water were followed during a three-year study in two headwater streams at Coweeta Hydrologic Laboratory, North Carolina, using the membrane-filtration technique. After a one-year pretreatment period, one of the streams was enriched continuously with inorganic nutrients (N+P) for two years while the other stream served as the reference. This ecosystem-level nutrient manipulation resulted in concentrations of aquatic hyphomycete conidia in the water of the treated stream that were 4.5-6.9 times higher than the concentrations observed during the pretreatment period and in the reference stream. Nutrient enrichment led to an increase in the number of fungal species detected on each sampling date. Changes in dominance patterns and relative abundances of individual species also were detected after treatment. Nutrient addition stimulates the reproductive activity of aquatic hyphomycetes, their colonization success and fungal-mediated leaf-litter decomposition. Such changes in the activity of the fungal community might affect higher trophic levels in lotic ecosystems.", "author" : [ { "dropping-particle" : "", "family" : "Gulis", "given" : "Vladislav", "non-dropping-particle" : "", "parse-names" : false, "suffix" : "" }, { "dropping-particle" : "", "family" : "Suberkropp", "given" : "Keller", "non-dropping-particle" : "", "parse-names" : false, "suffix" : "" } ], "container-title" : "Mycologia", "id" : "ITEM-1", "issue" : "1", "issued" : { "date-parts" : [ [ "2004" ] ] }, "page" : "57-65", "title" : "Effects of whole-stream nutrient enrichment on the concentration and abundance of aquatic hyphomycete conidia in transport.", "type" : "article-journal", "volume" : "96" }, "uris" : [ "http://www.mendeley.com/documents/?uuid=62251d03-8cf2-4b1e-a2b5-d44ae83d57ce" ] } ], "mendeley" : { "formattedCitation" : "&lt;sup&gt;37&lt;/sup&gt;", "plainTextFormattedCitation" : "37", "previouslyFormattedCitation" : "&lt;sup&gt;37&lt;/sup&gt;"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18A458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09AC66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 years</w:t>
            </w:r>
          </w:p>
        </w:tc>
        <w:tc>
          <w:tcPr>
            <w:tcW w:w="1296" w:type="dxa"/>
            <w:tcBorders>
              <w:top w:val="single" w:sz="4" w:space="0" w:color="auto"/>
              <w:left w:val="single" w:sz="4" w:space="0" w:color="auto"/>
              <w:bottom w:val="single" w:sz="4" w:space="0" w:color="auto"/>
              <w:right w:val="single" w:sz="4" w:space="0" w:color="auto"/>
            </w:tcBorders>
            <w:hideMark/>
          </w:tcPr>
          <w:p w14:paraId="6CB94BC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1B9C271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50959B6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678127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17693AB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37</w:t>
            </w:r>
          </w:p>
        </w:tc>
      </w:tr>
      <w:tr w:rsidR="00352F78" w:rsidRPr="00D4372D" w14:paraId="704D9648"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F0FBF9A"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Gulis</w:t>
            </w:r>
            <w:proofErr w:type="spellEnd"/>
            <w:r w:rsidRPr="00D4372D">
              <w:rPr>
                <w:rFonts w:ascii="Times New Roman" w:hAnsi="Times New Roman"/>
                <w:sz w:val="20"/>
                <w:szCs w:val="20"/>
              </w:rPr>
              <w:t xml:space="preserve"> et al. 2004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"10.1111/j.1365-2427.2004.01281.x", "ISBN" : "0046-5070", "ISSN" : "00465070", "PMID" : "113", "abstract" : "1. We determined the effects of nutrient enrichment on wood decomposition rates and microbial activity during a 3-year study in two headwater streams at Coweeta Hydrologic Laboratory, NC, U.S.A. After a 1-year pretreatment period, one of the streams was continuously enriched with inorganic nutrients (nitrogen and phosphorus) for 2 years while the other stream served as a reference. We determined the effects of enrichment on both wood veneers and sticks, which have similar carbon quality but differ in physical characteristics (e.g. surface area to volume ratios, presence of bark) that potentially affect microbial colonisation and activity. 2. Oak wood veneers (0.5 mm thick) were placed in streams monthly and allowed to decompose for approximately 90 days. Nutrient addition stimulated ash-free dry mass loss and increased mean nitrogen content, fungal biomass and microbial respiration on veneers in the treatment stream compared with the reference. The magnitude of the response to enrichment was great, with mass loss 6.1 times, and per cent N, fungal biomass and microbial respiration approximately four times greater in the treatment versus reference stream. 3. Decomposition rate and nitrogen content of maple sticks (ca. 1-2 cm diameter) also increased; however, the effect was less pronounced than for veneers. Wood response overall was greater than that determined for leaves in a comparable study, supporting the hypothesis that response to enrichment may be greater for lower quality organic matter (high C : N) than for higher quality (low C : N) substrates. 4. Our results show that moderate nutrient enrichment can profoundly affect decomposition rate and microbial activity on wood in streams. Thus, the timing and availability of wood that provides retention, structure, attachment sites and food in stream ecosystems may be affected by nutrient concentrations raised by human activities.", "author" : [ { "dropping-particle" : "", "family" : "Gulis", "given" : "Vladislav", "non-dropping-particle" : "", "parse-names" : false, "suffix" : "" }, { "dropping-particle" : "", "family" : "Rosemond", "given" : "Amy D.", "non-dropping-particle" : "", "parse-names" : false, "suffix" : "" }, { "dropping-particle" : "", "family" : "Suberkropp", "given" : "Keller", "non-dropping-particle" : "", "parse-names" : false, "suffix" : "" }, { "dropping-particle" : "", "family" : "Weyers", "given" : "Holly S.", "non-dropping-particle" : "", "parse-names" : false, "suffix" : "" }, { "dropping-particle" : "", "family" : "Benstead", "given" : "Jonathan P.", "non-dropping-particle" : "", "parse-names" : false, "suffix" : "" } ], "container-title" : "Freshwater Biology", "id" : "ITEM-1", "issue" : "11", "issued" : { "date-parts" : [ [ "2004" ] ] }, "page" : "1437-1447", "title" : "Effects of nutrient enrichment on the decomposition of wood and associated microbial activity in streams", "type" : "article-journal", "volume" : "49" }, "uris" : [ "http://www.mendeley.com/documents/?uuid=8ba74387-c768-4a91-9602-32da68b5433c" ] } ], "mendeley" : { "formattedCitation" : "&lt;sup&gt;38&lt;/sup&gt;", "plainTextFormattedCitation" : "38", "previouslyFormattedCitation" : "&lt;sup&gt;38&lt;/sup&gt;"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A364D6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044A68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 years</w:t>
            </w:r>
          </w:p>
        </w:tc>
        <w:tc>
          <w:tcPr>
            <w:tcW w:w="1296" w:type="dxa"/>
            <w:tcBorders>
              <w:top w:val="single" w:sz="4" w:space="0" w:color="auto"/>
              <w:left w:val="single" w:sz="4" w:space="0" w:color="auto"/>
              <w:bottom w:val="single" w:sz="4" w:space="0" w:color="auto"/>
              <w:right w:val="single" w:sz="4" w:space="0" w:color="auto"/>
            </w:tcBorders>
            <w:hideMark/>
          </w:tcPr>
          <w:p w14:paraId="64B4C29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059ABE6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1C87549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EC47F7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NOx,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235ADFE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38</w:t>
            </w:r>
          </w:p>
        </w:tc>
      </w:tr>
      <w:tr w:rsidR="00352F78" w:rsidRPr="00D4372D" w14:paraId="104A01DC" w14:textId="77777777" w:rsidTr="00352F78">
        <w:trPr>
          <w:trHeight w:val="2663"/>
        </w:trPr>
        <w:tc>
          <w:tcPr>
            <w:tcW w:w="1440" w:type="dxa"/>
            <w:tcBorders>
              <w:top w:val="single" w:sz="4" w:space="0" w:color="auto"/>
              <w:left w:val="single" w:sz="4" w:space="0" w:color="auto"/>
              <w:bottom w:val="single" w:sz="4" w:space="0" w:color="auto"/>
              <w:right w:val="single" w:sz="4" w:space="0" w:color="auto"/>
            </w:tcBorders>
            <w:hideMark/>
          </w:tcPr>
          <w:p w14:paraId="6B8B4CC7"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Gulis</w:t>
            </w:r>
            <w:proofErr w:type="spellEnd"/>
            <w:r w:rsidRPr="00D4372D">
              <w:rPr>
                <w:rFonts w:ascii="Times New Roman" w:hAnsi="Times New Roman"/>
                <w:sz w:val="20"/>
                <w:szCs w:val="20"/>
              </w:rPr>
              <w:t xml:space="preserve"> et al. 2008</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"10.1128/AEM.01903-07", "ISBN" : "1098-5336 (Electronic)", "ISSN" : "00992240", "PMID" : "18083884", "abstract" : "Fungi are the dominant organisms decomposing leaf litter in streams and mediating energy transfer to other trophic levels. However, less is known about their role in decomposing submerged wood. This study provides the first estimates of fungal production on wood and compares the importance of fungi in the decomposition of submerged wood versus that of leaves at the ecosystem scale. We determined fungal biomass (ergosterol) and activity associated with randomly collected small wood (&lt;40 mm diameter) and leaves in two southern Appalachian streams (reference and nutrient enriched) over an annual cycle. Fungal production (from rates of radiolabeled acetate incorporation into ergosterol) and microbial respiration on wood (per gram of detrital C) were about an order of magnitude lower than those on leaves. Microbial activity (per gram of C) was significantly higher in the nutrient-enriched stream. Despite a standing crop of wood two to three times higher than that of leaves in both streams, fungal production on an areal basis was lower on wood than on leaves (4.3 and 15.8 g C m(-2) year(-1) in the reference stream; 5.5 and 33.1 g C m(-2) year(-1) in the enriched stream). However, since the annual input of wood was five times lower than that of leaves, the proportion of organic matter input directly assimilated by fungi was comparable for these substrates (15.4 [wood] and 11.3% [leaves] in the reference stream; 20.0 [wood] and 20.2% [leaves] in the enriched stream). Despite a significantly lower fungal activity on wood than on leaves (per gram of detrital C), fungi can be equally important in processing both leaves and wood in streams.", "author" : [ { "dropping-particle" : "", "family" : "Gulis", "given" : "Vladislav", "non-dropping-particle" : "", "parse-names" : false, "suffix" : "" }, { "dropping-particle" : "", "family" : "Suberkropp", "given" : "Keller", "non-dropping-particle" : "", "parse-names" : false, "suffix" : "" }, { "dropping-particle" : "", "family" : "Rosemond", "given" : "Amy D.", "non-dropping-particle" : "", "parse-names" : false, "suffix" : "" } ], "container-title" : "Applied and Environmental Microbiology", "id" : "ITEM-1", "issue" : "4", "issued" : { "date-parts" : [ [ "2008" ] ] }, "page" : "1094-1101", "title" : "Comparison of fungal activities on wood and leaf litter in unaltered and nutrient-enriched headwater streams", "type" : "article-journal", "volume" : "74" }, "uris" : [ "http://www.mendeley.com/documents/?uuid=e5d73301-5e41-4f78-953c-8f4ad3509b7c" ] } ], "mendeley" : { "formattedCitation" : "&lt;sup&gt;39&lt;/sup&gt;", "plainTextFormattedCitation" : "39", "previouslyFormattedCitation" : "&lt;sup&gt;39&lt;/sup&gt;"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39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A0D5B9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4D8070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 1 year (~ 4 </w:t>
            </w:r>
            <w:proofErr w:type="spellStart"/>
            <w:r w:rsidRPr="00D4372D">
              <w:rPr>
                <w:rFonts w:ascii="Times New Roman" w:hAnsi="Times New Roman"/>
                <w:sz w:val="20"/>
                <w:szCs w:val="20"/>
              </w:rPr>
              <w:t>yr</w:t>
            </w:r>
            <w:proofErr w:type="spellEnd"/>
            <w:r w:rsidRPr="00D4372D">
              <w:rPr>
                <w:rFonts w:ascii="Times New Roman" w:hAnsi="Times New Roman"/>
                <w:sz w:val="20"/>
                <w:szCs w:val="20"/>
              </w:rPr>
              <w:t xml:space="preserve"> enrich.)</w:t>
            </w:r>
          </w:p>
        </w:tc>
        <w:tc>
          <w:tcPr>
            <w:tcW w:w="1296" w:type="dxa"/>
            <w:tcBorders>
              <w:top w:val="single" w:sz="4" w:space="0" w:color="auto"/>
              <w:left w:val="single" w:sz="4" w:space="0" w:color="auto"/>
              <w:bottom w:val="single" w:sz="4" w:space="0" w:color="auto"/>
              <w:right w:val="single" w:sz="4" w:space="0" w:color="auto"/>
            </w:tcBorders>
            <w:hideMark/>
          </w:tcPr>
          <w:p w14:paraId="5367B50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hd w:val="clear" w:color="auto" w:fill="FFFFFF"/>
              </w:rPr>
              <w:t>NH</w:t>
            </w:r>
            <w:r w:rsidRPr="00D4372D">
              <w:rPr>
                <w:rFonts w:ascii="Times New Roman" w:hAnsi="Times New Roman"/>
                <w:sz w:val="20"/>
                <w:shd w:val="clear" w:color="auto" w:fill="FFFFFF"/>
                <w:vertAlign w:val="subscript"/>
              </w:rPr>
              <w:t>4</w:t>
            </w:r>
            <w:r w:rsidRPr="00D4372D">
              <w:rPr>
                <w:rFonts w:ascii="Times New Roman" w:hAnsi="Times New Roman"/>
                <w:sz w:val="20"/>
                <w:shd w:val="clear" w:color="auto" w:fill="FFFFFF"/>
              </w:rPr>
              <w:t>NO</w:t>
            </w:r>
            <w:r w:rsidRPr="00D4372D">
              <w:rPr>
                <w:rFonts w:ascii="Times New Roman" w:hAnsi="Times New Roman"/>
                <w:sz w:val="20"/>
                <w:shd w:val="clear" w:color="auto" w:fill="FFFFFF"/>
                <w:vertAlign w:val="subscript"/>
              </w:rPr>
              <w:t>3</w:t>
            </w:r>
            <w:r w:rsidRPr="00D4372D">
              <w:rPr>
                <w:rFonts w:ascii="Times New Roman" w:hAnsi="Times New Roman"/>
                <w:sz w:val="20"/>
                <w:szCs w:val="20"/>
              </w:rPr>
              <w:t xml:space="preserve">, </w:t>
            </w:r>
            <w:r w:rsidRPr="00D4372D">
              <w:rPr>
                <w:rFonts w:ascii="Times New Roman" w:hAnsi="Times New Roman"/>
                <w:sz w:val="20"/>
                <w:shd w:val="clear" w:color="auto" w:fill="FFFFFF"/>
              </w:rPr>
              <w:t>KH</w:t>
            </w:r>
            <w:r w:rsidRPr="00D4372D">
              <w:rPr>
                <w:rFonts w:ascii="Times New Roman" w:hAnsi="Times New Roman"/>
                <w:sz w:val="20"/>
                <w:shd w:val="clear" w:color="auto" w:fill="FFFFFF"/>
                <w:vertAlign w:val="subscript"/>
              </w:rPr>
              <w:t>2</w:t>
            </w:r>
            <w:r w:rsidRPr="00D4372D">
              <w:rPr>
                <w:rFonts w:ascii="Times New Roman" w:hAnsi="Times New Roman"/>
                <w:sz w:val="20"/>
                <w:shd w:val="clear" w:color="auto" w:fill="FFFFFF"/>
              </w:rPr>
              <w:t>PO</w:t>
            </w:r>
            <w:r w:rsidRPr="00D4372D">
              <w:rPr>
                <w:rFonts w:ascii="Times New Roman" w:hAnsi="Times New Roman"/>
                <w:sz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4C9812E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0118EC9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4397F8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1CDE1EA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39</w:t>
            </w:r>
          </w:p>
        </w:tc>
      </w:tr>
      <w:tr w:rsidR="00352F78" w:rsidRPr="00D4372D" w14:paraId="43F24D1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2361E51" w14:textId="5F215A88"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Guo et al. 2016</w:t>
            </w:r>
            <w:r w:rsidRPr="00D4372D">
              <w:rPr>
                <w:rFonts w:ascii="Times New Roman" w:hAnsi="Times New Roman"/>
                <w:sz w:val="20"/>
                <w:szCs w:val="20"/>
              </w:rPr>
              <w:fldChar w:fldCharType="begin" w:fldLock="1"/>
            </w:r>
            <w:r w:rsidR="00E01BC5">
              <w:rPr>
                <w:rFonts w:ascii="Times New Roman" w:hAnsi="Times New Roman"/>
                <w:sz w:val="20"/>
                <w:szCs w:val="20"/>
              </w:rPr>
              <w:instrText>ADDIN CSL_CITATION { "citationItems" : [ { "id" : "ITEM-1", "itemData" : { "DOI" : "10.1086/688667", "ISSN" : "2161-9549", "abstract" : "AbstractAlgae are higher-quality food resources than allochthonous plant litter for stream invertebrates, in part, because of their higher content of polyunsaturated fatty acids (PUFAs). We tested the hypothesis that algal biofilms on the surfaces of leaf litter improve the nutritional quality of terrestrial inputs for invertebrate shredders. We used a laboratory feeding experiment with 2 light levels (open and shaded) and 2 nutrient regimes (ambient and enriched) to manipulate the algal biofilms that form on leaf surfaces (Lophostemon confertus). We assessed how these treatments affected the fatty acid (FA) composition of these biofilms and the somatic growth of a stream invertebrate shredder (Anisocentropus bicoloratus, Trichoptera) that feeds on the conditioned leaf litter. Shredders reached a significantly larger size when nutrients were added, and leaf mass loss was significantly greater in these treatments than in treatments without nutrients. Shredder growth was affected significantly by leaf PUFA content, and variations in shredder PUFA content were consistent with those in leaf PUFAs. Our results suggest that high-quality algae attached to leaf litter regulated the PUFA composition and improved the somatic growth of these shredders. Our data provide evidence that the availability of high-quality algae enhances dietary use of low-quality riparian leaf litter in stream food webs.", "author" : [ { "dropping-particle" : "", "family" : "Guo", "given" : "Fen", "non-dropping-particle" : "", "parse-names" : false, "suffix" : "" }, { "dropping-particle" : "", "family" : "Kainz", "given" : "Martin J", "non-dropping-particle" : "", "parse-names" : false, "suffix" : "" }, { "dropping-particle" : "", "family" : "Valdez", "given" : "Dominic", "non-dropping-particle" : "", "parse-names" : false, "suffix" : "" }, { "dropping-particle" : "", "family" : "Sheldon", "given" : "Fran", "non-dropping-particle" : "", "parse-names" : false, "suffix" : "" }, { "dropping-particle" : "", "family" : "Bunn", "given" : "Stuart E", "non-dropping-particle" : "", "parse-names" : false, "suffix" : "" } ], "container-title" : "Freshwater Science", "id" : "ITEM-1", "issue" : "August", "issued" : { "date-parts" : [ [ "2016" ] ] }, "page" : "1213-1221", "title" : "High-quality algae attached to leaf litter boost invertebrate shredder growth", "type" : "article-journal", "volume" : "35" }, "uris" : [ "http://www.mendeley.com/documents/?uuid=1ae1e60d-7c18-45d1-b039-1bfc7603a0cb" ] } ], "mendeley" : { "formattedCitation" : "&lt;sup&gt;40&lt;/sup&gt;", "plainTextFormattedCitation" : "40", "previouslyFormattedCitation" : "&lt;sup&gt;40&lt;/sup&gt;"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40</w:t>
            </w:r>
            <w:r w:rsidRPr="00D4372D">
              <w:rPr>
                <w:rFonts w:ascii="Times New Roman" w:hAnsi="Times New Roman"/>
                <w:sz w:val="20"/>
                <w:szCs w:val="20"/>
              </w:rPr>
              <w:fldChar w:fldCharType="end"/>
            </w:r>
            <w:r w:rsidRPr="00D4372D">
              <w:rPr>
                <w:rFonts w:ascii="Times New Roman" w:hAnsi="Times New Roman"/>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hideMark/>
          </w:tcPr>
          <w:p w14:paraId="7135CCE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(aerated containers with stream water source)</w:t>
            </w:r>
          </w:p>
        </w:tc>
        <w:tc>
          <w:tcPr>
            <w:tcW w:w="1080" w:type="dxa"/>
            <w:tcBorders>
              <w:top w:val="single" w:sz="4" w:space="0" w:color="auto"/>
              <w:left w:val="single" w:sz="4" w:space="0" w:color="auto"/>
              <w:bottom w:val="single" w:sz="4" w:space="0" w:color="auto"/>
              <w:right w:val="single" w:sz="4" w:space="0" w:color="auto"/>
            </w:tcBorders>
            <w:hideMark/>
          </w:tcPr>
          <w:p w14:paraId="38026FF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17 days</w:t>
            </w:r>
          </w:p>
        </w:tc>
        <w:tc>
          <w:tcPr>
            <w:tcW w:w="1296" w:type="dxa"/>
            <w:tcBorders>
              <w:top w:val="single" w:sz="4" w:space="0" w:color="auto"/>
              <w:left w:val="single" w:sz="4" w:space="0" w:color="auto"/>
              <w:bottom w:val="single" w:sz="4" w:space="0" w:color="auto"/>
              <w:right w:val="single" w:sz="4" w:space="0" w:color="auto"/>
            </w:tcBorders>
            <w:hideMark/>
          </w:tcPr>
          <w:p w14:paraId="508ED00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11CF0F8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4F92B0D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996EDF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NOx,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SRP,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3E32F51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40</w:t>
            </w:r>
          </w:p>
        </w:tc>
      </w:tr>
      <w:tr w:rsidR="00352F78" w:rsidRPr="00D4372D" w14:paraId="092E0E6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183AF30" w14:textId="66C86446"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Guo et al. 2016</w:t>
            </w:r>
            <w:r w:rsidRPr="00D4372D">
              <w:rPr>
                <w:rFonts w:ascii="Times New Roman" w:hAnsi="Times New Roman"/>
                <w:sz w:val="20"/>
                <w:szCs w:val="20"/>
              </w:rPr>
              <w:fldChar w:fldCharType="begin" w:fldLock="1"/>
            </w:r>
            <w:r w:rsidR="00E01BC5">
              <w:rPr>
                <w:rFonts w:ascii="Times New Roman" w:hAnsi="Times New Roman"/>
                <w:sz w:val="20"/>
                <w:szCs w:val="20"/>
              </w:rPr>
              <w:instrText>ADDIN CSL_CITATION { "citationItems" : [ { "id" : "ITEM-1", "itemData" : { "DOI" : "10.1086/688092", "ISSN" : "2161-9549", "abstract" : "AbstractRecent investigators have emphasized that food quality has greater importance than food quantity for herbivore somatic growth. Herbivore growth is thought to be regulated by light and nutrients through changes in food elemental ratios, but our knowledge of the mechanisms driving grazer growth in stream ecosystems is scarce. We manipulated light (through shading) and nutrients (fertilizer addition) in 3 headwater streams in southeastern Queensland, Australia, and measured the responses of natural grazer communities. The growth responses of Austrophlebioides and Helicopsyche to light and nutrients differed with their body size and periphyton food quality. Large larvae were more sensitive to increased light and nutrient availability than were small larvae. Light induced a significant negative effect on Austrophlebioides growth, and this impact increased with increasing nutrient addition. Nutrients had a pronounced positive effect on Helicopsyche growth regardless of light intensity. These responses reflected changes in food quality. Periphyton food quality in terms of C?N played a more decisive role in grazer growth than algal food quantity (as chlorophyll a). The growth of large larvae was significantly greater under low light intensity and nutrient-enriched conditions where high-quality food was more abundant than under high-light and low-nutrient conditions where periphyton food quality was low. Our results suggest that changes in riparian vegetation or nutrient inputs can significantly influence grazer growth through changes in periphyton C?N. We recommend that future investigators of foodweb responses to riparian canopy change or nutrient enrichment on stream ecosystems pay more attention to the effects of algal food quality rather than quantity.", "author" : [ { "dropping-particle" : "", "family" : "Guo", "given" : "Fen", "non-dropping-particle" : "", "parse-names" : false, "suffix" : "" }, { "dropping-particle" : "", "family" : "Kainz", "given" : "Martin J", "non-dropping-particle" : "", "parse-names" : false, "suffix" : "" }, { "dropping-particle" : "", "family" : "Valdez", "given" : "Dominic", "non-dropping-particle" : "", "parse-names" : false, "suffix" : "" }, { "dropping-particle" : "", "family" : "Sheldon", "given" : "Fran", "non-dropping-particle" : "", "parse-names" : false, "suffix" : "" }, { "dropping-particle" : "", "family" : "Bunn", "given" : "Stuart E", "non-dropping-particle" : "", "parse-names" : false, "suffix" : "" } ], "container-title" : "Freshwater Science", "id" : "ITEM-1", "issue" : "May", "issued" : { "date-parts" : [ [ "2016" ] ] }, "page" : "1202-1212", "title" : "The effect of light and nutrients on algal food quality and their consequent effect on grazer growth in subtropical streams", "type" : "article-journal", "volume" : "35" }, "uris" : [ "http://www.mendeley.com/documents/?uuid=03b2770d-88df-454f-a58c-f727da755455" ] } ], "mendeley" : { "formattedCitation" : "&lt;sup&gt;41&lt;/sup&gt;", "plainTextFormattedCitation" : "41", "previouslyFormattedCitation" : "&lt;sup&gt;41&lt;/sup&gt;"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41</w:t>
            </w:r>
            <w:r w:rsidRPr="00D4372D">
              <w:rPr>
                <w:rFonts w:ascii="Times New Roman" w:hAnsi="Times New Roman"/>
                <w:sz w:val="20"/>
                <w:szCs w:val="20"/>
              </w:rPr>
              <w:fldChar w:fldCharType="end"/>
            </w:r>
            <w:r w:rsidRPr="00D4372D">
              <w:rPr>
                <w:rFonts w:ascii="Times New Roman" w:hAnsi="Times New Roman"/>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hideMark/>
          </w:tcPr>
          <w:p w14:paraId="73E4A3B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56AB20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weeks</w:t>
            </w:r>
          </w:p>
        </w:tc>
        <w:tc>
          <w:tcPr>
            <w:tcW w:w="1296" w:type="dxa"/>
            <w:tcBorders>
              <w:top w:val="single" w:sz="4" w:space="0" w:color="auto"/>
              <w:left w:val="single" w:sz="4" w:space="0" w:color="auto"/>
              <w:bottom w:val="single" w:sz="4" w:space="0" w:color="auto"/>
              <w:right w:val="single" w:sz="4" w:space="0" w:color="auto"/>
            </w:tcBorders>
            <w:hideMark/>
          </w:tcPr>
          <w:p w14:paraId="093C6FB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 (0.45 g N &amp; 0.11 g P m-2 d-2)</w:t>
            </w:r>
          </w:p>
        </w:tc>
        <w:tc>
          <w:tcPr>
            <w:tcW w:w="1170" w:type="dxa"/>
            <w:tcBorders>
              <w:top w:val="single" w:sz="4" w:space="0" w:color="auto"/>
              <w:left w:val="single" w:sz="4" w:space="0" w:color="auto"/>
              <w:bottom w:val="single" w:sz="4" w:space="0" w:color="auto"/>
              <w:right w:val="single" w:sz="4" w:space="0" w:color="auto"/>
            </w:tcBorders>
            <w:hideMark/>
          </w:tcPr>
          <w:p w14:paraId="6E9689A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(Ambient: TN,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TP, SRP)</w:t>
            </w:r>
          </w:p>
        </w:tc>
        <w:tc>
          <w:tcPr>
            <w:tcW w:w="1152" w:type="dxa"/>
            <w:tcBorders>
              <w:top w:val="single" w:sz="4" w:space="0" w:color="auto"/>
              <w:left w:val="single" w:sz="4" w:space="0" w:color="auto"/>
              <w:bottom w:val="single" w:sz="4" w:space="0" w:color="auto"/>
              <w:right w:val="single" w:sz="4" w:space="0" w:color="auto"/>
            </w:tcBorders>
            <w:hideMark/>
          </w:tcPr>
          <w:p w14:paraId="202BEB7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FF6052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expected g of N &amp; P released from pellets</w:t>
            </w:r>
          </w:p>
        </w:tc>
        <w:tc>
          <w:tcPr>
            <w:tcW w:w="720" w:type="dxa"/>
            <w:tcBorders>
              <w:top w:val="single" w:sz="4" w:space="0" w:color="auto"/>
              <w:left w:val="single" w:sz="4" w:space="0" w:color="auto"/>
              <w:bottom w:val="single" w:sz="4" w:space="0" w:color="auto"/>
              <w:right w:val="single" w:sz="4" w:space="0" w:color="auto"/>
            </w:tcBorders>
          </w:tcPr>
          <w:p w14:paraId="2C31AFB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41</w:t>
            </w:r>
          </w:p>
        </w:tc>
      </w:tr>
      <w:tr w:rsidR="00352F78" w:rsidRPr="00D4372D" w14:paraId="2E449432"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6EBCEAD" w14:textId="27A6544A"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Guo et al. 2016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"10.1007/s00442-016-3573-x", "ISSN" : "1432-1939", "author" : [ { "dropping-particle" : "", "family" : "Guo", "given" : "Fen", "non-dropping-particle" : "", "parse-names" : false, "suffix" : "" }, { "dropping-particle" : "", "family" : "Kainz", "given" : "Martin J", "non-dropping-particle" : "", "parse-names" : false, "suffix" : "" }, { "dropping-particle" : "", "family" : "Sheldon", "given" : "Fran", "non-dropping-particle" : "", "parse-names" : false, "suffix" : "" }, { "dropping-particle" : "", "family" : "Bunn", "given" : "Stuart E", "non-dropping-particle" : "", "parse-names" : false, "suffix" : "" } ], "container-title" : "Oecologia", "id" : "ITEM-1", "issue" : "2", "issued" : { "date-parts" : [ [ "2016" ] ] }, "page" : "449-462", "publisher" : "Springer Berlin Heidelberg", "title" : "Effects of light and nutrients on periphyton and the fatty acid composition and somatic growth of invertebrate grazers in subtropical streams", "type" : "article-journal", "volume" : "181" }, "uris" : [ "http://www.mendeley.com/documents/?uuid=45290ab8-ceb7-40ab-aff2-051707bd46b5" ] } ], "mendeley" : { "formattedCitation" : "&lt;sup&gt;42&lt;/sup&gt;", "plainTextFormattedCitation" : "42", "previouslyFormattedCitation" : "&lt;sup&gt;42&lt;/sup&gt;"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42</w:t>
            </w:r>
            <w:r w:rsidRPr="00D4372D">
              <w:rPr>
                <w:rFonts w:ascii="Times New Roman" w:hAnsi="Times New Roman"/>
                <w:sz w:val="20"/>
                <w:szCs w:val="20"/>
              </w:rPr>
              <w:fldChar w:fldCharType="end"/>
            </w:r>
            <w:r w:rsidRPr="00D4372D">
              <w:rPr>
                <w:rFonts w:ascii="Times New Roman" w:hAnsi="Times New Roman"/>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hideMark/>
          </w:tcPr>
          <w:p w14:paraId="5F64985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135251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weeks</w:t>
            </w:r>
          </w:p>
        </w:tc>
        <w:tc>
          <w:tcPr>
            <w:tcW w:w="1296" w:type="dxa"/>
            <w:tcBorders>
              <w:top w:val="single" w:sz="4" w:space="0" w:color="auto"/>
              <w:left w:val="single" w:sz="4" w:space="0" w:color="auto"/>
              <w:bottom w:val="single" w:sz="4" w:space="0" w:color="auto"/>
              <w:right w:val="single" w:sz="4" w:space="0" w:color="auto"/>
            </w:tcBorders>
            <w:hideMark/>
          </w:tcPr>
          <w:p w14:paraId="5EDD856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 (16%N, 3.9%P)</w:t>
            </w:r>
          </w:p>
        </w:tc>
        <w:tc>
          <w:tcPr>
            <w:tcW w:w="1170" w:type="dxa"/>
            <w:tcBorders>
              <w:top w:val="single" w:sz="4" w:space="0" w:color="auto"/>
              <w:left w:val="single" w:sz="4" w:space="0" w:color="auto"/>
              <w:bottom w:val="single" w:sz="4" w:space="0" w:color="auto"/>
              <w:right w:val="single" w:sz="4" w:space="0" w:color="auto"/>
            </w:tcBorders>
            <w:hideMark/>
          </w:tcPr>
          <w:p w14:paraId="73539F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Ambient only: TN, TP,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lastRenderedPageBreak/>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6A123EF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No</w:t>
            </w:r>
          </w:p>
        </w:tc>
        <w:tc>
          <w:tcPr>
            <w:tcW w:w="2016" w:type="dxa"/>
            <w:tcBorders>
              <w:top w:val="single" w:sz="4" w:space="0" w:color="auto"/>
              <w:left w:val="single" w:sz="4" w:space="0" w:color="auto"/>
              <w:bottom w:val="single" w:sz="4" w:space="0" w:color="auto"/>
              <w:right w:val="single" w:sz="4" w:space="0" w:color="auto"/>
            </w:tcBorders>
            <w:hideMark/>
          </w:tcPr>
          <w:p w14:paraId="59071B7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as expected g N &amp; P released from pellets. Other </w:t>
            </w:r>
            <w:r w:rsidRPr="00D4372D">
              <w:rPr>
                <w:rFonts w:ascii="Times New Roman" w:hAnsi="Times New Roman"/>
                <w:sz w:val="20"/>
                <w:szCs w:val="20"/>
              </w:rPr>
              <w:lastRenderedPageBreak/>
              <w:t>nutrients only reported for pre-treatment (ambient) conditions.</w:t>
            </w:r>
          </w:p>
        </w:tc>
        <w:tc>
          <w:tcPr>
            <w:tcW w:w="720" w:type="dxa"/>
            <w:tcBorders>
              <w:top w:val="single" w:sz="4" w:space="0" w:color="auto"/>
              <w:left w:val="single" w:sz="4" w:space="0" w:color="auto"/>
              <w:bottom w:val="single" w:sz="4" w:space="0" w:color="auto"/>
              <w:right w:val="single" w:sz="4" w:space="0" w:color="auto"/>
            </w:tcBorders>
          </w:tcPr>
          <w:p w14:paraId="00B4AC5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42</w:t>
            </w:r>
          </w:p>
        </w:tc>
      </w:tr>
      <w:tr w:rsidR="00352F78" w:rsidRPr="00D4372D" w14:paraId="29B7FC46"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7F60F0B" w14:textId="77777777" w:rsidR="00D4372D" w:rsidRPr="00D4372D" w:rsidRDefault="00D4372D" w:rsidP="00D4372D">
            <w:pPr>
              <w:spacing w:line="480" w:lineRule="auto"/>
              <w:rPr>
                <w:rFonts w:ascii="Times New Roman" w:hAnsi="Times New Roman"/>
                <w:vanish/>
                <w:sz w:val="20"/>
                <w:szCs w:val="20"/>
              </w:rPr>
            </w:pPr>
            <w:r w:rsidRPr="00D4372D">
              <w:rPr>
                <w:rFonts w:ascii="Times New Roman" w:hAnsi="Times New Roman"/>
                <w:sz w:val="20"/>
                <w:szCs w:val="20"/>
              </w:rPr>
              <w:t>Hart &amp; Robinson 1990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"Hart", "given" : "David D", "non-dropping-particle" : "", "parse-names" : false, "suffix" : "" } ], "container-title" : "America", "id" : "ITEM-1", "issue" : "4", "issued" : { "date-parts" : [ [ "2012" ] ] }, "page" : "1494-1502", "title" : "Resource Limitation in a Stream Community : Phosphorus Enrichment Effects on Periphyton and Grazers Author ( s ): David D . Hart and Christopher T . Robinson Reviewed work ( s ): Published by : Ecological Society of America Stable URL : http://www.jstor.o", "type" : "article-journal", "volume" : "71" }, "uris" : [ "http://www.mendeley.com/documents/?uuid=b1862dbb-5096-4e95-9d95-e2a47edbd1d9" ] } ], "mendeley" : { "formattedCitation" : "&lt;sup&gt;43&lt;/sup&gt;", "plainTextFormattedCitation" : "43", "previouslyFormattedCitation" : "&lt;sup&gt;43&lt;/sup&gt;"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5ABE5E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(in-stream flumes)</w:t>
            </w:r>
          </w:p>
        </w:tc>
        <w:tc>
          <w:tcPr>
            <w:tcW w:w="1080" w:type="dxa"/>
            <w:tcBorders>
              <w:top w:val="single" w:sz="4" w:space="0" w:color="auto"/>
              <w:left w:val="single" w:sz="4" w:space="0" w:color="auto"/>
              <w:bottom w:val="single" w:sz="4" w:space="0" w:color="auto"/>
              <w:right w:val="single" w:sz="4" w:space="0" w:color="auto"/>
            </w:tcBorders>
            <w:hideMark/>
          </w:tcPr>
          <w:p w14:paraId="3E9FF3B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105 days</w:t>
            </w:r>
          </w:p>
        </w:tc>
        <w:tc>
          <w:tcPr>
            <w:tcW w:w="1296" w:type="dxa"/>
            <w:tcBorders>
              <w:top w:val="single" w:sz="4" w:space="0" w:color="auto"/>
              <w:left w:val="single" w:sz="4" w:space="0" w:color="auto"/>
              <w:bottom w:val="single" w:sz="4" w:space="0" w:color="auto"/>
              <w:right w:val="single" w:sz="4" w:space="0" w:color="auto"/>
            </w:tcBorders>
            <w:hideMark/>
          </w:tcPr>
          <w:p w14:paraId="1955DAB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Ca(H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)2</w:t>
            </w:r>
          </w:p>
        </w:tc>
        <w:tc>
          <w:tcPr>
            <w:tcW w:w="1170" w:type="dxa"/>
            <w:tcBorders>
              <w:top w:val="single" w:sz="4" w:space="0" w:color="auto"/>
              <w:left w:val="single" w:sz="4" w:space="0" w:color="auto"/>
              <w:bottom w:val="single" w:sz="4" w:space="0" w:color="auto"/>
              <w:right w:val="single" w:sz="4" w:space="0" w:color="auto"/>
            </w:tcBorders>
            <w:hideMark/>
          </w:tcPr>
          <w:p w14:paraId="0DB4AED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 (ambient); est. SRP from flow and dissolution rates</w:t>
            </w:r>
          </w:p>
        </w:tc>
        <w:tc>
          <w:tcPr>
            <w:tcW w:w="1152" w:type="dxa"/>
            <w:tcBorders>
              <w:top w:val="single" w:sz="4" w:space="0" w:color="auto"/>
              <w:left w:val="single" w:sz="4" w:space="0" w:color="auto"/>
              <w:bottom w:val="single" w:sz="4" w:space="0" w:color="auto"/>
              <w:right w:val="single" w:sz="4" w:space="0" w:color="auto"/>
            </w:tcBorders>
            <w:hideMark/>
          </w:tcPr>
          <w:p w14:paraId="67A5554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CC6AFA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SRP &amp; </w:t>
            </w:r>
            <w:proofErr w:type="gramStart"/>
            <w:r w:rsidRPr="00D4372D">
              <w:rPr>
                <w:rFonts w:ascii="Times New Roman" w:hAnsi="Times New Roman"/>
                <w:sz w:val="20"/>
                <w:szCs w:val="20"/>
              </w:rPr>
              <w:t>N:P</w:t>
            </w:r>
            <w:proofErr w:type="gramEnd"/>
            <w:r w:rsidRPr="00D4372D">
              <w:rPr>
                <w:rFonts w:ascii="Times New Roman" w:hAnsi="Times New Roman"/>
                <w:sz w:val="20"/>
                <w:szCs w:val="20"/>
              </w:rPr>
              <w:t xml:space="preserve"> (est.)</w:t>
            </w:r>
          </w:p>
        </w:tc>
        <w:tc>
          <w:tcPr>
            <w:tcW w:w="720" w:type="dxa"/>
            <w:tcBorders>
              <w:top w:val="single" w:sz="4" w:space="0" w:color="auto"/>
              <w:left w:val="single" w:sz="4" w:space="0" w:color="auto"/>
              <w:bottom w:val="single" w:sz="4" w:space="0" w:color="auto"/>
              <w:right w:val="single" w:sz="4" w:space="0" w:color="auto"/>
            </w:tcBorders>
          </w:tcPr>
          <w:p w14:paraId="7D4DB8D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43</w:t>
            </w:r>
          </w:p>
        </w:tc>
      </w:tr>
      <w:tr w:rsidR="00352F78" w:rsidRPr="00D4372D" w14:paraId="7903D7EA"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255D4E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Harvey et al. 1998</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"Harvey", "given" : "CJ", "non-dropping-particle" : "", "parse-names" : false, "suffix" : "" }, { "dropping-particle" : "", "family" : "Peterson", "given" : "BJ", "non-dropping-particle" : "", "parse-names" : false, "suffix" : "" } ], "container-title" : "Journal of the North \u2026", "id" : "ITEM-1", "issue" : "2", "issued" : { "date-parts" : [ [ "1998" ] ] }, "page" : "190-209", "title" : "Biological Responses to Fertilization of Oksrukuyik Creek, a Tundra Stream", "type" : "article-journal", "volume" : "17" }, "uris" : [ "http://www.mendeley.com/documents/?uuid=1fd2abca-925f-4ddd-aecb-ea58b51ad7a2" ] } ], "mendeley" : { "formattedCitation" : "&lt;sup&gt;44&lt;/sup&gt;", "plainTextFormattedCitation" : "44", "previouslyFormattedCitation" : "&lt;sup&gt;44&lt;/sup&gt;"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01D4B89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58B9840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4 years</w:t>
            </w:r>
          </w:p>
        </w:tc>
        <w:tc>
          <w:tcPr>
            <w:tcW w:w="1296" w:type="dxa"/>
            <w:tcBorders>
              <w:top w:val="single" w:sz="4" w:space="0" w:color="auto"/>
              <w:left w:val="single" w:sz="4" w:space="0" w:color="auto"/>
              <w:bottom w:val="single" w:sz="4" w:space="0" w:color="auto"/>
              <w:right w:val="single" w:sz="4" w:space="0" w:color="auto"/>
            </w:tcBorders>
            <w:hideMark/>
          </w:tcPr>
          <w:p w14:paraId="600B6D0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w:t>
            </w:r>
            <w:r w:rsidRPr="00D4372D">
              <w:rPr>
                <w:rFonts w:ascii="Times New Roman" w:hAnsi="Times New Roman"/>
                <w:sz w:val="20"/>
                <w:szCs w:val="20"/>
                <w:vertAlign w:val="subscript"/>
              </w:rPr>
              <w:t>2</w:t>
            </w:r>
            <w:r w:rsidRPr="00D4372D">
              <w:rPr>
                <w:rFonts w:ascii="Times New Roman" w:hAnsi="Times New Roman"/>
                <w:sz w:val="20"/>
                <w:szCs w:val="20"/>
              </w:rPr>
              <w:t>SO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1622D3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1E6C522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C9828C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34609A1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44</w:t>
            </w:r>
          </w:p>
        </w:tc>
      </w:tr>
      <w:tr w:rsidR="00352F78" w:rsidRPr="00D4372D" w14:paraId="442134F8"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37F265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Hill et al. 2008</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"10.1111/j.1365-2427.2007.01885.x", "ISBN" : "0046-5070", "ISSN" : "00465070", "PMID" : "20850770", "abstract" : "1. This study investigated the combined effects of light and phosphorus on the growth and phosphorus content of periphyton. To investigate the potential for colimitation of algal growth by these two resources, diatom-dominated periphyton communities in large flow-through laboratory streams were exposed under controlled conditions to simultaneous gradients of light and phosphorus. 2. Periphyton growth rate was predictably light-limited by the subsaturating irradiances (12-88 mu mol photons m(-2) s(-1)) used in this experiment. However, phosphorus concentration also limited growth rate: growth increased hyperbolically with increasing soluble reactive phosphorus (SRP), reaching a threshold of growth saturation between 22 and 82 mu g L-1. 3. Periphyton phosphorus content was strongly and nonlinearly related with SRP, reaching a maximum at 82 mu g L-1 SRP. Contrary to the Light : Nutrient Hypothesis, periphyton phosphorus content did not decrease with increasing light, even at the lowest concentrations of SRP. Periphyton phosphorus was highly correlated with periphyton growth rate (Spearman's rho = 0.63, P &lt; 0.005). 4. Multiple regression analysis reinforced evidence of simultaneous light and phosphorus limitation. Both light and periphyton phosphorus content were significant variables in multiple regressions with growth parameters as dependent variables. Light alone accounted for 67% of the variance in periphyton biomass, and the addition of periphyton phosphorus as an additional independent variable increased the total amount of variance explained to 81%. 5. Our results did not support the hypothesis that extra phosphorus is required for photoacclimation to low light levels. Rather, the effect of additional phosphorus may have been to accommodate increased requirements for P-rich ribosomal RNA when growth was stimulated by increased light. The potential colimitation of periphyton growth by phosphorus and light at subsaturating irradiances has important implications in both theoretical and applied aquatic ecology.", "author" : [ { "dropping-particle" : "", "family" : "Hill", "given" : "Walter R.", "non-dropping-particle" : "", "parse-names" : false, "suffix" : "" }, { "dropping-particle" : "", "family" : "Fanta", "given" : "Shari E.", "non-dropping-particle" : "", "parse-names" : false, "suffix" : "" } ], "container-title" : "Freshwater Biology", "id" : "ITEM-1", "issue" : "2", "issued" : { "date-parts" : [ [ "2008" ] ] }, "page" : "215-225", "title" : "Phosphorus and light colimit periphyton growth at subsaturating irradiances", "type" : "article-journal", "volume" : "53" }, "uris" : [ "http://www.mendeley.com/documents/?uuid=6803392b-7fb3-4361-8c85-e24a58db6fd2" ] } ], "mendeley" : { "formattedCitation" : "&lt;sup&gt;45&lt;/sup&gt;", "plainTextFormattedCitation" : "45", "previouslyFormattedCitation" : "&lt;sup&gt;45&lt;/sup&gt;"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FEFAF7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(channels with stream water source)</w:t>
            </w:r>
          </w:p>
        </w:tc>
        <w:tc>
          <w:tcPr>
            <w:tcW w:w="1080" w:type="dxa"/>
            <w:tcBorders>
              <w:top w:val="single" w:sz="4" w:space="0" w:color="auto"/>
              <w:left w:val="single" w:sz="4" w:space="0" w:color="auto"/>
              <w:bottom w:val="single" w:sz="4" w:space="0" w:color="auto"/>
              <w:right w:val="single" w:sz="4" w:space="0" w:color="auto"/>
            </w:tcBorders>
            <w:hideMark/>
          </w:tcPr>
          <w:p w14:paraId="092ABDA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10 days</w:t>
            </w:r>
          </w:p>
        </w:tc>
        <w:tc>
          <w:tcPr>
            <w:tcW w:w="1296" w:type="dxa"/>
            <w:tcBorders>
              <w:top w:val="single" w:sz="4" w:space="0" w:color="auto"/>
              <w:left w:val="single" w:sz="4" w:space="0" w:color="auto"/>
              <w:bottom w:val="single" w:sz="4" w:space="0" w:color="auto"/>
              <w:right w:val="single" w:sz="4" w:space="0" w:color="auto"/>
            </w:tcBorders>
            <w:hideMark/>
          </w:tcPr>
          <w:p w14:paraId="47BB42B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75FBD23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w:t>
            </w:r>
          </w:p>
        </w:tc>
        <w:tc>
          <w:tcPr>
            <w:tcW w:w="1152" w:type="dxa"/>
            <w:tcBorders>
              <w:top w:val="single" w:sz="4" w:space="0" w:color="auto"/>
              <w:left w:val="single" w:sz="4" w:space="0" w:color="auto"/>
              <w:bottom w:val="single" w:sz="4" w:space="0" w:color="auto"/>
              <w:right w:val="single" w:sz="4" w:space="0" w:color="auto"/>
            </w:tcBorders>
            <w:hideMark/>
          </w:tcPr>
          <w:p w14:paraId="58BBFFA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F4BF07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w:t>
            </w:r>
          </w:p>
        </w:tc>
        <w:tc>
          <w:tcPr>
            <w:tcW w:w="720" w:type="dxa"/>
            <w:tcBorders>
              <w:top w:val="single" w:sz="4" w:space="0" w:color="auto"/>
              <w:left w:val="single" w:sz="4" w:space="0" w:color="auto"/>
              <w:bottom w:val="single" w:sz="4" w:space="0" w:color="auto"/>
              <w:right w:val="single" w:sz="4" w:space="0" w:color="auto"/>
            </w:tcBorders>
          </w:tcPr>
          <w:p w14:paraId="5F5467D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45</w:t>
            </w:r>
          </w:p>
        </w:tc>
      </w:tr>
      <w:tr w:rsidR="00352F78" w:rsidRPr="00D4372D" w14:paraId="36C2B67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8F9E3F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Hill et al. 2009</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"10.4319/lo.2009.54.1.0368", "ISBN" : "0024-3590", "ISSN" : "00243590", "abstract" : "Simultaneous gradients of phosphorus and light were applied in experimental streams to develop quantitative relationships between these two important abiotic variables and the growth and composition of benthic microalgae. Algal biovolume and whole-stream metabolism responded hyperbolically to phosphorus enrichment, increasing approximately two-fold over the 5-300 g L-1 range of experimental phosphorus concentrations. The saturation threshold for phosphorus effects occurred at 25 g L-1 of soluble reactive phosphorus (SRP). Light effects were much stronger than those of phosphorus, resulting in a nearly ten-fold increase in algal biovolume over the 10-400 mol photons m-2 s-1 range of experimental irradiances. Biovolume accrual was light-saturated at 100 mol photons m-2 s-1 (5 mol photons m-2 d-1). Light effects were diminished by low phosphorus concentrations, and phosphorus effects were diminished by low irradiances, but evidence of simultaneous limitation by both phosphorus and light at subsaturating irradiances was weak. Contrary to the light:nutrient hypothesis, algal phosphorus content was not significantly affected by light, even in the lowest SRP treatments. However, algal nitrogen content increased substantially at lower irradiances, and it was very highly correlated with algal chlorophyll a content. Phosphorus enrichment in streams is likely to have its largest effect at concentrations &lt;25 g L-1 SRP, but the effect of enrichment is probably minimized when streambed irradiances are kept below 2 mol photons m-2 d-1 by riparian shading or turbidity", "author" : [ { "dropping-particle" : "", "family" : "Hill", "given" : "Walter R.", "non-dropping-particle" : "", "parse-names" : false, "suffix" : "" }, { "dropping-particle" : "", "family" : "Fanta", "given" : "Shari E.", "non-dropping-particle" : "", "parse-names" : false, "suffix" : "" }, { "dropping-particle" : "", "family" : "Roberts", "given" : "Brian J.", "non-dropping-particle" : "", "parse-names" : false, "suffix" : "" } ], "container-title" : "Limnology and Oceanography", "id" : "ITEM-1", "issue" : "1", "issued" : { "date-parts" : [ [ "2009" ] ] }, "page" : "368-380", "title" : "Quantifying phosphorus and light effects in stream algae", "type" : "article-journal", "volume" : "54" }, "uris" : [ "http://www.mendeley.com/documents/?uuid=d24194dd-a8e0-4b42-be66-7a036b4a90dd" ] } ], "mendeley" : { "formattedCitation" : "&lt;sup&gt;46&lt;/sup&gt;", "plainTextFormattedCitation" : "46", "previouslyFormattedCitation" : "&lt;sup&gt;46&lt;/sup&gt;"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5AB345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(channels with stream water source)</w:t>
            </w:r>
          </w:p>
        </w:tc>
        <w:tc>
          <w:tcPr>
            <w:tcW w:w="1080" w:type="dxa"/>
            <w:tcBorders>
              <w:top w:val="single" w:sz="4" w:space="0" w:color="auto"/>
              <w:left w:val="single" w:sz="4" w:space="0" w:color="auto"/>
              <w:bottom w:val="single" w:sz="4" w:space="0" w:color="auto"/>
              <w:right w:val="single" w:sz="4" w:space="0" w:color="auto"/>
            </w:tcBorders>
            <w:hideMark/>
          </w:tcPr>
          <w:p w14:paraId="04042E5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months</w:t>
            </w:r>
          </w:p>
        </w:tc>
        <w:tc>
          <w:tcPr>
            <w:tcW w:w="1296" w:type="dxa"/>
            <w:tcBorders>
              <w:top w:val="single" w:sz="4" w:space="0" w:color="auto"/>
              <w:left w:val="single" w:sz="4" w:space="0" w:color="auto"/>
              <w:bottom w:val="single" w:sz="4" w:space="0" w:color="auto"/>
              <w:right w:val="single" w:sz="4" w:space="0" w:color="auto"/>
            </w:tcBorders>
            <w:hideMark/>
          </w:tcPr>
          <w:p w14:paraId="2F71E08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3EBF3B4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w:t>
            </w:r>
          </w:p>
        </w:tc>
        <w:tc>
          <w:tcPr>
            <w:tcW w:w="1152" w:type="dxa"/>
            <w:tcBorders>
              <w:top w:val="single" w:sz="4" w:space="0" w:color="auto"/>
              <w:left w:val="single" w:sz="4" w:space="0" w:color="auto"/>
              <w:bottom w:val="single" w:sz="4" w:space="0" w:color="auto"/>
              <w:right w:val="single" w:sz="4" w:space="0" w:color="auto"/>
            </w:tcBorders>
            <w:hideMark/>
          </w:tcPr>
          <w:p w14:paraId="4951573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08C166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w:t>
            </w:r>
          </w:p>
        </w:tc>
        <w:tc>
          <w:tcPr>
            <w:tcW w:w="720" w:type="dxa"/>
            <w:tcBorders>
              <w:top w:val="single" w:sz="4" w:space="0" w:color="auto"/>
              <w:left w:val="single" w:sz="4" w:space="0" w:color="auto"/>
              <w:bottom w:val="single" w:sz="4" w:space="0" w:color="auto"/>
              <w:right w:val="single" w:sz="4" w:space="0" w:color="auto"/>
            </w:tcBorders>
          </w:tcPr>
          <w:p w14:paraId="2944281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46</w:t>
            </w:r>
          </w:p>
        </w:tc>
      </w:tr>
      <w:tr w:rsidR="00352F78" w:rsidRPr="00D4372D" w14:paraId="2B6DCB4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6DE272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Hill et al. 2011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"10.1111/j.1365-2427.2011.02622.x", "ISBN" : "1365-2427", "ISSN" : "00465070", "abstract" : "Summary 1. While the balance of light and nutrients is known to influence the food quality of herbivores by altering algal phosphorus and nitrogen content, the combined effects of light and nutrients on fatty acid synthesis in freshwater periphyton are relatively unknown. In this study, we manipulated light and phosphorus concentration in large, flow-through experimental streams to examine their effects on both elemental stoichiometry and fatty acid content in periphyton. 2. Two levels of phosphorus (4 and 80 \u03bcg L\u22121) and three of light (17, 40, 110 \u03bcmol photons m\u22122 s\u22121) were applied in a factorial design in two separate experiments. Diatoms dominated periphyton communities in both experiments, comprising &gt;95% of algal biovolume. Periphyton growth in the streams was simultaneously affected by both resources, even at low rates of supply. 3. Periphyton C/P and C/N ratios increased with light augmentation and decreased with phosphorus enrichment, and consistent with the light : nutrient hypothesis (LNH). Light effects were strongest in streams with low phosphorus concentrations. 4. Periphyton fatty acids reflected the dominance of diatoms : palmitic (16 : 0), palmitoleic (16 : 1\u03c97) and eicosapentanoic (20 : 5\u03c93) were the principal saturated (SAFA), monounsaturated (MUFA) and polyunsaturated fatty acids (PUFA), respectively. Linoleic (18 : 2\u03c96) and linolenic (18 : 3\u03c93) acids, characteristic of chlorophytes and cyanophytes, were rare, comprising &lt;2% of total fatty acids. 5. Periphyton fatty acid profiles were highly sensitive to light and phosphorus. The proportion of fatty acids comprised by SAFA and MUFA increased with light augmentation and decreased with phosphorus enrichment, whereas PUFA decreased with light and increased with phosphorus. Light effects on fatty acid composition were strongest in phosphorus-poor streams. PUFA declined with increasing light/phosphorus ratios in the streams, whereas \u2018energy\u2019 fatty acids (16 : 0 and 16 : 1) increased. The ratio of SAFA/PUFA was strongly and positively correlated with C/P and C/N ratios. SAFA and MUFA, normalised to dry mass, increased two- to threefold with increasing light, while PUFA normalised to dry mass was not significantly affected by light. 6. Similarities in the responses of fatty acids and elemental stoichiometry to light and phosphorus treatments suggested that they were influenced by a common mechanism. Both components of food quality appeared to be sensitive to light-regulated rates of carbon f\u2026", "author" : [ { "dropping-particle" : "", "family" : "Hill", "given" : "Walter R.", "non-dropping-particle" : "", "parse-names" : false, "suffix" : "" }, { "dropping-particle" : "", "family" : "Rinchard", "given" : "Jacques", "non-dropping-particle" : "", "parse-names" : false, "suffix" : "" }, { "dropping-particle" : "", "family" : "Czesny", "given" : "Sergiusz", "non-dropping-particle" : "", "parse-names" : false, "suffix" : "" } ], "container-title" : "Freshwater Biology", "id" : "ITEM-1", "issue" : "9", "issued" : { "date-parts" : [ [ "2011" ] ] }, "page" : "1825-1836", "title" : "Light, nutrients and the fatty acid composition of stream periphyton", "type" : "article-journal", "volume" : "56" }, "uris" : [ "http://www.mendeley.com/documents/?uuid=b5ca24bf-f838-4840-97ac-709e855c9761" ] } ], "mendeley" : { "formattedCitation" : "&lt;sup&gt;47&lt;/sup&gt;", "plainTextFormattedCitation" : "47", "previouslyFormattedCitation" : "&lt;sup&gt;47&lt;/sup&gt;"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391DB8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(channels with stream water source)</w:t>
            </w:r>
          </w:p>
        </w:tc>
        <w:tc>
          <w:tcPr>
            <w:tcW w:w="1080" w:type="dxa"/>
            <w:tcBorders>
              <w:top w:val="single" w:sz="4" w:space="0" w:color="auto"/>
              <w:left w:val="single" w:sz="4" w:space="0" w:color="auto"/>
              <w:bottom w:val="single" w:sz="4" w:space="0" w:color="auto"/>
              <w:right w:val="single" w:sz="4" w:space="0" w:color="auto"/>
            </w:tcBorders>
            <w:hideMark/>
          </w:tcPr>
          <w:p w14:paraId="3DA010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18 &amp; 19 days</w:t>
            </w:r>
          </w:p>
        </w:tc>
        <w:tc>
          <w:tcPr>
            <w:tcW w:w="1296" w:type="dxa"/>
            <w:tcBorders>
              <w:top w:val="single" w:sz="4" w:space="0" w:color="auto"/>
              <w:left w:val="single" w:sz="4" w:space="0" w:color="auto"/>
              <w:bottom w:val="single" w:sz="4" w:space="0" w:color="auto"/>
              <w:right w:val="single" w:sz="4" w:space="0" w:color="auto"/>
            </w:tcBorders>
            <w:hideMark/>
          </w:tcPr>
          <w:p w14:paraId="4095AC1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48F83D4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7654CDB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E64293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&amp;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538EE18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47</w:t>
            </w:r>
          </w:p>
        </w:tc>
      </w:tr>
      <w:tr w:rsidR="00352F78" w:rsidRPr="00D4372D" w14:paraId="441AB49F"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E1B8210"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Hinterleitner</w:t>
            </w:r>
            <w:proofErr w:type="spellEnd"/>
            <w:r w:rsidRPr="00D4372D">
              <w:rPr>
                <w:rFonts w:ascii="Times New Roman" w:hAnsi="Times New Roman"/>
                <w:sz w:val="20"/>
                <w:szCs w:val="20"/>
              </w:rPr>
              <w:t>-Anderson et al. 1992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"10.1007/BF00013466", "ISBN" : "0018-8158", "ISSN" : "00188158", "abstract" : "The life history, drift behavior, and benthic density of Baetis (Ephemeroptera) were examined in the arctic Kuparuk River in conjunction with a whole river fertilization experiment to determine if river fertilization affected Baetis drift and life history parameters. Drift was significantly higher in the control section of the river than in the fertilized, which suggested that the control section was a less suitable habitat than the fertilized section. There was no strong linear or exponential relationship between drift and benthic density, suggesting neither of these models are adequate to describe density independence versus density dependence. However, drift patterns in the control and fertilized sections suggest that drift is more of a function of absolute food supply than space or density of individuals. Drift was also sampled along a river transect at 6-hour intervals over a diel cycle. No diel periodicity in arctic summer drift was observed. The number of adults, number of eggs/female, and egg volume were calculated for adult Baetis collected in drift samples. There was no clear linear relationship between Baetis female dry mass and the number of eggs produced per female. However, a strong linear relationship was observed between individual egg volume and Baetis female dry mass, suggesting that larger females tended to produce larger eggs rather than more eggs.", "author" : [ { "dropping-particle" : "", "family" : "Hinterleitner-Anderson", "given" : "Debra", "non-dropping-particle" : "", "parse-names" : false, "suffix" : "" }, { "dropping-particle" : "", "family" : "Hershey", "given" : "Anne E.", "non-dropping-particle" : "", "parse-names" : false, "suffix" : "" }, { "dropping-particle" : "", "family" : "Schuldt", "given" : "Jeffrey A.", "non-dropping-particle" : "", "parse-names" : false, "suffix" : "" } ], "container-title" : "Hydrobiologia", "id" : "ITEM-1", "issue" : "1-3", "issued" : { "date-parts" : [ [ "1992" ] ] }, "page" : "247-258", "title" : "The effects of river fertilization on mayfly (Baetis sp.) drift patterns and population density in an arctic river", "type" : "article-journal", "volume" : "240" }, "uris" : [ "http://www.mendeley.com/documents/?uuid=d5ef9146-b3d8-426c-98ec-1098e0d84e3e" ] } ], "mendeley" : { "formattedCitation" : "&lt;sup&gt;48&lt;/sup&gt;", "plainTextFormattedCitation" : "48", "previouslyFormattedCitation" : "&lt;sup&gt;48&lt;/sup&gt;"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059668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0BFCE5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years</w:t>
            </w:r>
          </w:p>
        </w:tc>
        <w:tc>
          <w:tcPr>
            <w:tcW w:w="1296" w:type="dxa"/>
            <w:tcBorders>
              <w:top w:val="single" w:sz="4" w:space="0" w:color="auto"/>
              <w:left w:val="single" w:sz="4" w:space="0" w:color="auto"/>
              <w:bottom w:val="single" w:sz="4" w:space="0" w:color="auto"/>
              <w:right w:val="single" w:sz="4" w:space="0" w:color="auto"/>
            </w:tcBorders>
            <w:hideMark/>
          </w:tcPr>
          <w:p w14:paraId="495AE1F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xml:space="preserve">, </w:t>
            </w: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w:t>
            </w:r>
            <w:r w:rsidRPr="00D4372D">
              <w:rPr>
                <w:rFonts w:ascii="Times New Roman" w:hAnsi="Times New Roman"/>
                <w:sz w:val="20"/>
                <w:szCs w:val="20"/>
                <w:shd w:val="clear" w:color="auto" w:fill="FFFFFF"/>
                <w:vertAlign w:val="subscript"/>
              </w:rPr>
              <w:t>2</w:t>
            </w:r>
            <w:r w:rsidRPr="00D4372D">
              <w:rPr>
                <w:rFonts w:ascii="Times New Roman" w:hAnsi="Times New Roman"/>
                <w:sz w:val="20"/>
                <w:szCs w:val="20"/>
                <w:shd w:val="clear" w:color="auto" w:fill="FFFFFF"/>
              </w:rPr>
              <w:t>SO</w:t>
            </w:r>
            <w:r w:rsidRPr="00D4372D">
              <w:rPr>
                <w:rFonts w:ascii="Times New Roman" w:hAnsi="Times New Roman"/>
                <w:sz w:val="20"/>
                <w:szCs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E9B100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None (reference previous studies)</w:t>
            </w:r>
          </w:p>
        </w:tc>
        <w:tc>
          <w:tcPr>
            <w:tcW w:w="1152" w:type="dxa"/>
            <w:tcBorders>
              <w:top w:val="single" w:sz="4" w:space="0" w:color="auto"/>
              <w:left w:val="single" w:sz="4" w:space="0" w:color="auto"/>
              <w:bottom w:val="single" w:sz="4" w:space="0" w:color="auto"/>
              <w:right w:val="single" w:sz="4" w:space="0" w:color="auto"/>
            </w:tcBorders>
            <w:hideMark/>
          </w:tcPr>
          <w:p w14:paraId="5DC2B3D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179E3A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as reference to previous studies</w:t>
            </w:r>
          </w:p>
        </w:tc>
        <w:tc>
          <w:tcPr>
            <w:tcW w:w="720" w:type="dxa"/>
            <w:tcBorders>
              <w:top w:val="single" w:sz="4" w:space="0" w:color="auto"/>
              <w:left w:val="single" w:sz="4" w:space="0" w:color="auto"/>
              <w:bottom w:val="single" w:sz="4" w:space="0" w:color="auto"/>
              <w:right w:val="single" w:sz="4" w:space="0" w:color="auto"/>
            </w:tcBorders>
          </w:tcPr>
          <w:p w14:paraId="0C20098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48</w:t>
            </w:r>
          </w:p>
        </w:tc>
      </w:tr>
      <w:tr w:rsidR="00352F78" w:rsidRPr="00D4372D" w14:paraId="4D50ABC0"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F90082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Horner et al. 1990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"Horner", "given" : "R.R.", "non-dropping-particle" : "", "parse-names" : false, "suffix" : "" }, { "dropping-particle" : "", "family" : "Welch", "given" : "E.B.", "non-dropping-particle" : "", "parse-names" : false, "suffix" : "" }, { "dropping-particle" : "", "family" : "Seeley", "given" : "M. R.", "non-dropping-particle" : "", "parse-names" : false, "suffix" : "" }, { "dropping-particle" : "", "family" : "Jacoby", "given" : "J. M.", "non-dropping-particle" : "", "parse-names" : false, "suffix" : "" } ], "container-title" : "Freshwater Biology", "id" : "ITEM-1", "issued" : { "date-parts" : [ [ "1990" ] ] }, "page" : "215-232", "title" : "Responses of periphyton to changes in current velocity, suspended sediment and phosphorus concentration.", "type" : "article-journal", "volume" : "24" }, "uris" : [ "http://www.mendeley.com/documents/?uuid=703b42fe-69a2-4ad7-ae46-9bf0a641e38f" ] } ], "mendeley" : { "formattedCitation" : "&lt;sup&gt;49&lt;/sup&gt;", "plainTextFormattedCitation" : "49", "previouslyFormattedCitation" : "&lt;sup&gt;49&lt;/sup&gt;"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49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395E2E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(flow through channels)</w:t>
            </w:r>
          </w:p>
        </w:tc>
        <w:tc>
          <w:tcPr>
            <w:tcW w:w="1080" w:type="dxa"/>
            <w:tcBorders>
              <w:top w:val="single" w:sz="4" w:space="0" w:color="auto"/>
              <w:left w:val="single" w:sz="4" w:space="0" w:color="auto"/>
              <w:bottom w:val="single" w:sz="4" w:space="0" w:color="auto"/>
              <w:right w:val="single" w:sz="4" w:space="0" w:color="auto"/>
            </w:tcBorders>
            <w:hideMark/>
          </w:tcPr>
          <w:p w14:paraId="082EF29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~8-30 days</w:t>
            </w:r>
          </w:p>
        </w:tc>
        <w:tc>
          <w:tcPr>
            <w:tcW w:w="1296" w:type="dxa"/>
            <w:tcBorders>
              <w:top w:val="single" w:sz="4" w:space="0" w:color="auto"/>
              <w:left w:val="single" w:sz="4" w:space="0" w:color="auto"/>
              <w:bottom w:val="single" w:sz="4" w:space="0" w:color="auto"/>
              <w:right w:val="single" w:sz="4" w:space="0" w:color="auto"/>
            </w:tcBorders>
            <w:hideMark/>
          </w:tcPr>
          <w:p w14:paraId="0C1C6A1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391DA2E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DIN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+NH</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w:t>
            </w:r>
            <w:proofErr w:type="gramStart"/>
            <w:r w:rsidRPr="00D4372D">
              <w:rPr>
                <w:rFonts w:ascii="Times New Roman" w:hAnsi="Times New Roman"/>
                <w:sz w:val="20"/>
                <w:szCs w:val="20"/>
              </w:rPr>
              <w:t>N:P</w:t>
            </w:r>
            <w:proofErr w:type="gramEnd"/>
            <w:r w:rsidRPr="00D4372D">
              <w:rPr>
                <w:rFonts w:ascii="Times New Roman" w:hAnsi="Times New Roman"/>
                <w:sz w:val="20"/>
                <w:szCs w:val="20"/>
              </w:rPr>
              <w:t>, TP</w:t>
            </w:r>
          </w:p>
        </w:tc>
        <w:tc>
          <w:tcPr>
            <w:tcW w:w="1152" w:type="dxa"/>
            <w:tcBorders>
              <w:top w:val="single" w:sz="4" w:space="0" w:color="auto"/>
              <w:left w:val="single" w:sz="4" w:space="0" w:color="auto"/>
              <w:bottom w:val="single" w:sz="4" w:space="0" w:color="auto"/>
              <w:right w:val="single" w:sz="4" w:space="0" w:color="auto"/>
            </w:tcBorders>
            <w:hideMark/>
          </w:tcPr>
          <w:p w14:paraId="41006A5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Yes</w:t>
            </w:r>
          </w:p>
        </w:tc>
        <w:tc>
          <w:tcPr>
            <w:tcW w:w="2016" w:type="dxa"/>
            <w:tcBorders>
              <w:top w:val="single" w:sz="4" w:space="0" w:color="auto"/>
              <w:left w:val="single" w:sz="4" w:space="0" w:color="auto"/>
              <w:bottom w:val="single" w:sz="4" w:space="0" w:color="auto"/>
              <w:right w:val="single" w:sz="4" w:space="0" w:color="auto"/>
            </w:tcBorders>
            <w:hideMark/>
          </w:tcPr>
          <w:p w14:paraId="47FD4CD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5B7908B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49</w:t>
            </w:r>
          </w:p>
        </w:tc>
      </w:tr>
      <w:tr w:rsidR="00352F78" w:rsidRPr="00D4372D" w14:paraId="197D9C84"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AD9B8F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Hoyle et al. 2014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"10.1086/677883.", "ISBN" : "2161-9549", "ISSN" : "2161-9549", "abstract" : "During the past century, the Kootenai River, Idaho (USA), has experienced cultural oligotrophication following extensive levee construction, channelization, wetland drainage, and impoundment. A multiyear, whole- river nutrient-addition experiment was undertaken to mitigate these effects. The river was dosed with liquid agricultural-grade ammonium polyphosphate fertilizer (10-34-0) from June through September 2006\u20132010 to achieve an in-river total dissolved P (TDP) concentration of 3.0 \u03bcg/L. A fine-scale monitoring program included 8 sites over a 20-km reach (2 upstream control sites, one injection site, and 5 downstream treatment sites). Nutrient addition did not significantly increase N and P concentrations in the water column, but it significantly increased chlorophyll accrual rates and densities of edible green algae and diatoms. Nutrient addition significantly reduced NO3 \u2013+NO2 \u2013 concentrations, atomic TN\u2236TP ratios, and densities of inedible cyanophytes. Mean NO3 \u2013 +NO2 \u2013 values decreased along a downstreamgradient below the nutrient-addition site, whereas chlorophyll accrual rate typically peaked immediately downstream from the nutrient addition site then decreased progressively down- stream.Our study showed that nutrient addition is a useful river restoration technique for the Kootenai River", "author" : [ { "dropping-particle" : "", "family" : "Hoyle", "given" : "Genevieve M", "non-dropping-particle" : "", "parse-names" : false, "suffix" : "" }, { "dropping-particle" : "", "family" : "Holderman", "given" : "Charlie", "non-dropping-particle" : "", "parse-names" : false, "suffix" : "" }, { "dropping-particle" : "", "family" : "Anders", "given" : "Paul J", "non-dropping-particle" : "", "parse-names" : false, "suffix" : "" }, { "dropping-particle" : "", "family" : "Shafii", "given" : "Bahman", "non-dropping-particle" : "", "parse-names" : false, "suffix" : "" }, { "dropping-particle" : "", "family" : "Ashley", "given" : "Kenneth I", "non-dropping-particle" : "", "parse-names" : false, "suffix" : "" }, { "dropping-particle" : "", "family" : "Hoyle", "given" : "Genevieve M", "non-dropping-particle" : "", "parse-names" : false, "suffix" : "" }, { "dropping-particle" : "", "family" : "Holderman", "given" : "Charlie", "non-dropping-particle" : "", "parse-names" : false, "suffix" : "" }, { "dropping-particle" : "", "family" : "Anders", "given" : "Paul J", "non-dropping-particle" : "", "parse-names" : false, "suffix" : "" }, { "dropping-particle" : "", "family" : "Sha", "given" : "Bahman", "non-dropping-particle" : "", "parse-names" : false, "suffix" : "" } ], "container-title" : "Freshwater Science", "id" : "ITEM-1", "issue" : "4", "issued" : { "date-parts" : [ [ "2014" ] ] }, "page" : "1024-1029", "title" : "Water quality, chlorophyll , and periphyton responses to nutrient addition in the Kootenai River , Idaho", "type" : "article-journal", "volume" : "33" }, "uris" : [ "http://www.mendeley.com/documents/?uuid=34953ed1-e03b-4c34-a6eb-e3dcd6484ee1" ] } ], "mendeley" : { "formattedCitation" : "&lt;sup&gt;50&lt;/sup&gt;", "plainTextFormattedCitation" : "50", "previouslyFormattedCitation" : "&lt;sup&gt;50&lt;/sup&gt;"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D99E23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1388A6A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 years</w:t>
            </w:r>
          </w:p>
        </w:tc>
        <w:tc>
          <w:tcPr>
            <w:tcW w:w="1296" w:type="dxa"/>
            <w:tcBorders>
              <w:top w:val="single" w:sz="4" w:space="0" w:color="auto"/>
              <w:left w:val="single" w:sz="4" w:space="0" w:color="auto"/>
              <w:bottom w:val="single" w:sz="4" w:space="0" w:color="auto"/>
              <w:right w:val="single" w:sz="4" w:space="0" w:color="auto"/>
            </w:tcBorders>
            <w:hideMark/>
          </w:tcPr>
          <w:p w14:paraId="7C6D6D7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xml:space="preserve"> (32-0-0)</w:t>
            </w:r>
          </w:p>
        </w:tc>
        <w:tc>
          <w:tcPr>
            <w:tcW w:w="1170" w:type="dxa"/>
            <w:tcBorders>
              <w:top w:val="single" w:sz="4" w:space="0" w:color="auto"/>
              <w:left w:val="single" w:sz="4" w:space="0" w:color="auto"/>
              <w:bottom w:val="single" w:sz="4" w:space="0" w:color="auto"/>
              <w:right w:val="single" w:sz="4" w:space="0" w:color="auto"/>
            </w:tcBorders>
            <w:hideMark/>
          </w:tcPr>
          <w:p w14:paraId="0D0E500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TP, TDP, TN,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TN:TP</w:t>
            </w:r>
          </w:p>
        </w:tc>
        <w:tc>
          <w:tcPr>
            <w:tcW w:w="1152" w:type="dxa"/>
            <w:tcBorders>
              <w:top w:val="single" w:sz="4" w:space="0" w:color="auto"/>
              <w:left w:val="single" w:sz="4" w:space="0" w:color="auto"/>
              <w:bottom w:val="single" w:sz="4" w:space="0" w:color="auto"/>
              <w:right w:val="single" w:sz="4" w:space="0" w:color="auto"/>
            </w:tcBorders>
            <w:hideMark/>
          </w:tcPr>
          <w:p w14:paraId="792184B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Yes (as TN:TP)</w:t>
            </w:r>
          </w:p>
        </w:tc>
        <w:tc>
          <w:tcPr>
            <w:tcW w:w="2016" w:type="dxa"/>
            <w:tcBorders>
              <w:top w:val="single" w:sz="4" w:space="0" w:color="auto"/>
              <w:left w:val="single" w:sz="4" w:space="0" w:color="auto"/>
              <w:bottom w:val="single" w:sz="4" w:space="0" w:color="auto"/>
              <w:right w:val="single" w:sz="4" w:space="0" w:color="auto"/>
            </w:tcBorders>
            <w:hideMark/>
          </w:tcPr>
          <w:p w14:paraId="15EE698F" w14:textId="77777777" w:rsidR="00D4372D" w:rsidRPr="00D4372D" w:rsidRDefault="00D4372D" w:rsidP="00D4372D">
            <w:pPr>
              <w:spacing w:line="480" w:lineRule="auto"/>
              <w:rPr>
                <w:rFonts w:ascii="Times New Roman" w:hAnsi="Times New Roman"/>
                <w:sz w:val="20"/>
                <w:szCs w:val="20"/>
                <w:highlight w:val="yellow"/>
              </w:rPr>
            </w:pPr>
            <w:r w:rsidRPr="00D4372D">
              <w:rPr>
                <w:rFonts w:ascii="Times New Roman" w:hAnsi="Times New Roman"/>
                <w:sz w:val="20"/>
                <w:szCs w:val="20"/>
              </w:rPr>
              <w:t>Nutrient response reported in terms of TN:TP but individual concentrations not reported</w:t>
            </w:r>
          </w:p>
        </w:tc>
        <w:tc>
          <w:tcPr>
            <w:tcW w:w="720" w:type="dxa"/>
            <w:tcBorders>
              <w:top w:val="single" w:sz="4" w:space="0" w:color="auto"/>
              <w:left w:val="single" w:sz="4" w:space="0" w:color="auto"/>
              <w:bottom w:val="single" w:sz="4" w:space="0" w:color="auto"/>
              <w:right w:val="single" w:sz="4" w:space="0" w:color="auto"/>
            </w:tcBorders>
          </w:tcPr>
          <w:p w14:paraId="7654423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50</w:t>
            </w:r>
          </w:p>
        </w:tc>
      </w:tr>
      <w:tr w:rsidR="00352F78" w:rsidRPr="00D4372D" w14:paraId="0FE6341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2EA27BC" w14:textId="77777777" w:rsidR="00D4372D" w:rsidRPr="00D4372D" w:rsidRDefault="00D4372D" w:rsidP="00D4372D">
            <w:pPr>
              <w:spacing w:line="480" w:lineRule="auto"/>
              <w:rPr>
                <w:rFonts w:ascii="Times New Roman" w:hAnsi="Times New Roman"/>
                <w:sz w:val="20"/>
                <w:szCs w:val="20"/>
                <w:highlight w:val="yellow"/>
              </w:rPr>
            </w:pPr>
            <w:proofErr w:type="spellStart"/>
            <w:r w:rsidRPr="00D4372D">
              <w:rPr>
                <w:rFonts w:ascii="Times New Roman" w:hAnsi="Times New Roman"/>
                <w:sz w:val="20"/>
                <w:szCs w:val="20"/>
              </w:rPr>
              <w:t>Hultine</w:t>
            </w:r>
            <w:proofErr w:type="spellEnd"/>
            <w:r w:rsidRPr="00D4372D">
              <w:rPr>
                <w:rFonts w:ascii="Times New Roman" w:hAnsi="Times New Roman"/>
                <w:sz w:val="20"/>
                <w:szCs w:val="20"/>
              </w:rPr>
              <w:t xml:space="preserve"> et al. 2008</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"10.1029/2008JG000809", "ISBN" : "0148-0227", "ISSN" : "01480227", "abstract" : "The release of inorganic nitrogen from intensive agricultural practices and urbanization has resulted in significant alterations of the aquatic nitrogen cycle in riparian ecosystems. Nevertheless, impacts of stream nitrogen inputs on the terrestrial nitrogen cycle and the water and carbon cycles are unclear. Information on terrestrial ecosystem responses to stream N loading is largely absent in part because of the difficulty in controlling for temporal and spatial variation in streamflow, geomorphology, climate, and vegetation. To address these issues, we constructed a dual-plot artificial stream riparian system within a 10-year-old plantation of a dominant riparian tree species, box elder (Acer negundo). The dual-plot design allowed for different concentrations of stream inorganic nitrogen between plots while controlling for ecohydrologic and geohydrologic variability. The system was used to investigate elevated inorganic stream nitrogen impacts on water use patterns, above-ground productivity, and leaf chemistry of streamside box elder trees over two consecutive growing seasons (2006 and 2007). One plot received inorganic soluble fertilizer that brought the NO3 concentration of stream water from 5 \u03bcmol 1-1 to about 100 \u03bcmol 1-1 while the second plot received no additional nitrogen. Relative stem sap flux density (Js) did not vary between plots until near the conclusion of the 2006 growing season, when trees in the fertilized plot showed a steep upswing in Js relative to trees in the control plot. Sap flux in 2007 increased consistently by 0.4% day-1 in the fertilized plot relative to the control plot over a 75-day period, before leveling off near the conclusion of the growing season. At the onset of the experiment, leaf nitrogen per unit mass and leaf nitrogen per unit area were significantly higher in the control plot, and leaf C:N ratios were lower. In 2007, however, differences in leaf chemistry disappeared, suggesting that leaf nitrogen increased in the fertilized trees relative to the control trees. Stem diameter growth in 2007 was 15% greater in the fertilized trees, although there were no differences in either canopy radial or canopy height growth throughout the experiment. Results from this investigation suggest that increases in stream inorganic nitrogen affect water use, litter quality, and productivity of dominant riparian vegetation. These effects may have important feedbacks on several ecohydrological processes. Copyright 2008 by the Amer\u2026", "author" : [ { "dropping-particle" : "", "family" : "Hultine", "given" : "K. R.", "non-dropping-particle" : "", "parse-names" : false, "suffix" : "" }, { "dropping-particle" : "", "family" : "Jackson", "given" : "T. L.", "non-dropping-particle" : "", "parse-names" : false, "suffix" : "" }, { "dropping-particle" : "", "family" : "Burtch", "given" : "K. G.", "non-dropping-particle" : "", "parse-names" : false, "suffix" : "" }, { "dropping-particle" : "", "family" : "Schaeffer", "given" : "S. M.", "non-dropping-particle" : "", "parse-names" : false, "suffix" : "" }, { "dropping-particle" : "", "family" : "Ehleringer", "given" : "J. R.", "non-dropping-particle" : "", "parse-names" : false, "suffix" : "" } ], "container-title" : "Journal of Geophysical Research: Biogeosciences", "id" : "ITEM-1", "issue" : "4", "issued" : { "date-parts" : [ [ "2008" ] ] }, "page" : "1-12", "title" : "Elevated stream inorganic nitrogen impacts on a dominant riparian tree species: Results from an experimental riparian stream system", "type" : "article-journal", "volume" : "113" }, "uris" : [ "http://www.mendeley.com/documents/?uuid=1d1e86b4-8c4a-4cf5-923b-6a730c3560f3" ] } ], "mendeley" : { "formattedCitation" : "&lt;sup&gt;51&lt;/sup&gt;", "plainTextFormattedCitation" : "51", "previouslyFormattedCitation" : "&lt;sup&gt;51&lt;/sup&gt;"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C02F81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 (experimental stream channels with riparian planting)</w:t>
            </w:r>
          </w:p>
        </w:tc>
        <w:tc>
          <w:tcPr>
            <w:tcW w:w="1080" w:type="dxa"/>
            <w:tcBorders>
              <w:top w:val="single" w:sz="4" w:space="0" w:color="auto"/>
              <w:left w:val="single" w:sz="4" w:space="0" w:color="auto"/>
              <w:bottom w:val="single" w:sz="4" w:space="0" w:color="auto"/>
              <w:right w:val="single" w:sz="4" w:space="0" w:color="auto"/>
            </w:tcBorders>
            <w:hideMark/>
          </w:tcPr>
          <w:p w14:paraId="48F55FC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Growing season over 2 years</w:t>
            </w:r>
          </w:p>
        </w:tc>
        <w:tc>
          <w:tcPr>
            <w:tcW w:w="1296" w:type="dxa"/>
            <w:tcBorders>
              <w:top w:val="single" w:sz="4" w:space="0" w:color="auto"/>
              <w:left w:val="single" w:sz="4" w:space="0" w:color="auto"/>
              <w:bottom w:val="single" w:sz="4" w:space="0" w:color="auto"/>
              <w:right w:val="single" w:sz="4" w:space="0" w:color="auto"/>
            </w:tcBorders>
            <w:hideMark/>
          </w:tcPr>
          <w:p w14:paraId="0869489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4A1197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1FE545E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9B770D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4D71556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51</w:t>
            </w:r>
          </w:p>
        </w:tc>
      </w:tr>
      <w:tr w:rsidR="00352F78" w:rsidRPr="00D4372D" w14:paraId="70CE0C16"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D6886B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Humphrey &amp; Stevenson 1992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"10.2307/1467880", "ISBN" : "0887-3593", "ISSN" : "0887-3593", "abstract" : "We tested the hypothesis that modest increases in discharge and nutrients, like those occuring during spates, could have a positive effect on benthic algae in streams. Patterns in orthophosphate (PO4-P), total phosphate (TP), nitrate (NO,-N), and total Kjeldahl nitrogen (TKN) concentrations in stream waters showed that nutrient concentrations could increase during and after spates. In-stream nutrient concentrations were correlated to indicators of spates in an agricultural basin more than in a forested catchment. Nutrient and current concentrations were manipulated in experimental stream channels to simulate a subscouring spate, i.e., a spate during which organisms are not removed from substrates. Increasing PO4-P and NO,-N concentrations in the water for 12 h had little immediate effect on algal biomass but did increase phosphorus concentrations in periphyton. This increase in periphyton-P did not stimulate algal growth. Doubling current from 10 to 20 cm/s for 24 h had no effect on benthic algal biomass during the 24-h manipulation. Increasing current increased periphyton-N in high nutrient conditions but decreased periphyton-N concentrations and algal growth rates in low nutrient conditions. Changes in periphyton chemistry provided valuable information for development of hypotheses to explain responses of algae to environmental manipulations. Our results suggest that subscouring spates will probably inhibit algal growth in nutrient-poor streams, but could stimulate algal growth in nutrient-rich streams.", "author" : [ { "dropping-particle" : "", "family" : "Humphrey", "given" : "Kerry P", "non-dropping-particle" : "", "parse-names" : false, "suffix" : "" }, { "dropping-particle" : "", "family" : "Stevenson", "given" : "R Jan", "non-dropping-particle" : "", "parse-names" : false, "suffix" : "" } ], "container-title" : "Journal North American Benthological Society", "id" : "ITEM-1", "issue" : "1", "issued" : { "date-parts" : [ [ "1992" ] ] }, "page" : "37-48", "title" : "Responses of Benthic Algae to Pulses in Current and Nutrients during Simulations of Subscouring Spates", "type" : "article-journal", "volume" : "11" }, "uris" : [ "http://www.mendeley.com/documents/?uuid=e733f76f-0ec6-48f7-b81c-ab982b7c19f8" ] } ], "mendeley" : { "formattedCitation" : "&lt;sup&gt;52&lt;/sup&gt;", "plainTextFormattedCitation" : "52", "previouslyFormattedCitation" : "&lt;sup&gt;52&lt;/sup&gt;"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E04A45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Mesocosms (flow-through </w:t>
            </w:r>
            <w:r w:rsidRPr="00D4372D">
              <w:rPr>
                <w:rFonts w:ascii="Times New Roman" w:hAnsi="Times New Roman"/>
                <w:sz w:val="20"/>
                <w:szCs w:val="20"/>
              </w:rPr>
              <w:lastRenderedPageBreak/>
              <w:t xml:space="preserve">channels with </w:t>
            </w:r>
            <w:proofErr w:type="spellStart"/>
            <w:r w:rsidRPr="00D4372D">
              <w:rPr>
                <w:rFonts w:ascii="Times New Roman" w:hAnsi="Times New Roman"/>
                <w:sz w:val="20"/>
                <w:szCs w:val="20"/>
              </w:rPr>
              <w:t>streamwater</w:t>
            </w:r>
            <w:proofErr w:type="spellEnd"/>
            <w:r w:rsidRPr="00D4372D">
              <w:rPr>
                <w:rFonts w:ascii="Times New Roman" w:hAnsi="Times New Roman"/>
                <w:sz w:val="20"/>
                <w:szCs w:val="20"/>
              </w:rPr>
              <w:t xml:space="preserve"> source)</w:t>
            </w:r>
          </w:p>
        </w:tc>
        <w:tc>
          <w:tcPr>
            <w:tcW w:w="1080" w:type="dxa"/>
            <w:tcBorders>
              <w:top w:val="single" w:sz="4" w:space="0" w:color="auto"/>
              <w:left w:val="single" w:sz="4" w:space="0" w:color="auto"/>
              <w:bottom w:val="single" w:sz="4" w:space="0" w:color="auto"/>
              <w:right w:val="single" w:sz="4" w:space="0" w:color="auto"/>
            </w:tcBorders>
            <w:hideMark/>
          </w:tcPr>
          <w:p w14:paraId="1322A97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6 days</w:t>
            </w:r>
          </w:p>
        </w:tc>
        <w:tc>
          <w:tcPr>
            <w:tcW w:w="1296" w:type="dxa"/>
            <w:tcBorders>
              <w:top w:val="single" w:sz="4" w:space="0" w:color="auto"/>
              <w:left w:val="single" w:sz="4" w:space="0" w:color="auto"/>
              <w:bottom w:val="single" w:sz="4" w:space="0" w:color="auto"/>
              <w:right w:val="single" w:sz="4" w:space="0" w:color="auto"/>
            </w:tcBorders>
            <w:hideMark/>
          </w:tcPr>
          <w:p w14:paraId="33CB91F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solution’</w:t>
            </w:r>
          </w:p>
        </w:tc>
        <w:tc>
          <w:tcPr>
            <w:tcW w:w="1170" w:type="dxa"/>
            <w:tcBorders>
              <w:top w:val="single" w:sz="4" w:space="0" w:color="auto"/>
              <w:left w:val="single" w:sz="4" w:space="0" w:color="auto"/>
              <w:bottom w:val="single" w:sz="4" w:space="0" w:color="auto"/>
              <w:right w:val="single" w:sz="4" w:space="0" w:color="auto"/>
            </w:tcBorders>
            <w:hideMark/>
          </w:tcPr>
          <w:p w14:paraId="23ACA8B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(Ambient: </w:t>
            </w:r>
            <w:r w:rsidRPr="00D4372D">
              <w:rPr>
                <w:rFonts w:ascii="Times New Roman" w:hAnsi="Times New Roman"/>
                <w:sz w:val="20"/>
                <w:szCs w:val="20"/>
              </w:rPr>
              <w:lastRenderedPageBreak/>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TP, TKN)</w:t>
            </w:r>
          </w:p>
        </w:tc>
        <w:tc>
          <w:tcPr>
            <w:tcW w:w="1152" w:type="dxa"/>
            <w:tcBorders>
              <w:top w:val="single" w:sz="4" w:space="0" w:color="auto"/>
              <w:left w:val="single" w:sz="4" w:space="0" w:color="auto"/>
              <w:bottom w:val="single" w:sz="4" w:space="0" w:color="auto"/>
              <w:right w:val="single" w:sz="4" w:space="0" w:color="auto"/>
            </w:tcBorders>
            <w:hideMark/>
          </w:tcPr>
          <w:p w14:paraId="31D186D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No</w:t>
            </w:r>
          </w:p>
        </w:tc>
        <w:tc>
          <w:tcPr>
            <w:tcW w:w="2016" w:type="dxa"/>
            <w:tcBorders>
              <w:top w:val="single" w:sz="4" w:space="0" w:color="auto"/>
              <w:left w:val="single" w:sz="4" w:space="0" w:color="auto"/>
              <w:bottom w:val="single" w:sz="4" w:space="0" w:color="auto"/>
              <w:right w:val="single" w:sz="4" w:space="0" w:color="auto"/>
            </w:tcBorders>
            <w:hideMark/>
          </w:tcPr>
          <w:p w14:paraId="4E2DCFF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&amp;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TN </w:t>
            </w:r>
            <w:r w:rsidRPr="00D4372D">
              <w:rPr>
                <w:rFonts w:ascii="Times New Roman" w:hAnsi="Times New Roman"/>
                <w:sz w:val="20"/>
                <w:szCs w:val="20"/>
              </w:rPr>
              <w:lastRenderedPageBreak/>
              <w:t>&amp; TP of periphyton measured as response variable.</w:t>
            </w:r>
          </w:p>
        </w:tc>
        <w:tc>
          <w:tcPr>
            <w:tcW w:w="720" w:type="dxa"/>
            <w:tcBorders>
              <w:top w:val="single" w:sz="4" w:space="0" w:color="auto"/>
              <w:left w:val="single" w:sz="4" w:space="0" w:color="auto"/>
              <w:bottom w:val="single" w:sz="4" w:space="0" w:color="auto"/>
              <w:right w:val="single" w:sz="4" w:space="0" w:color="auto"/>
            </w:tcBorders>
          </w:tcPr>
          <w:p w14:paraId="4E8F76D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52</w:t>
            </w:r>
          </w:p>
        </w:tc>
      </w:tr>
      <w:tr w:rsidR="00352F78" w:rsidRPr="00D4372D" w14:paraId="1D9EE90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BB291D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James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"10.1086/683038", "ISSN" : "21619549", "abstract" : "Abstract Blooms of the benthic alga, Didymosphenia geminata [Lyngbye (Schmidt)], were first documented in Rapid Creek, South Dakota, in 2002 and have since been associated with changes to aquatic resources. Low concentration of P has been associated with D. geminata stalk development (i.e., blooms), so we considered elevating P as a possible method to reduce D. geminata blooms. We conducted 2 whole-stream P-enrichment experiments in Rapid Creek during 2007 and 2008. Enrichment with a slow-release fertilizer (Osmocote\u00ae: 14-14-14) in 2007 significantly reduced D. geminata blooms (indexed by D. geminata biomass) compared to upstream control sites. The reduction in biomass was less pronounced as distance from the enrichment source increased, a result indicating that P augmentation effectively decreased D. geminata biomass. In 2008, we implemented a before-after\u2013control-impact (BACI) study to assess effects of a quick-release fertilizer (MAP: 11-52-0) on D. geminata biomass. The addition of 6 \u03bcg/L P to Rapid Creek resulted in a significant decrease in D. geminata biomass within 0.6 km downstream of the nutrient-addition point. Effects on D. geminata biomass were not evident further downstream. This study provides evidence to support the hypothesis that low P concentration regulates D. geminata blooms. CR  - Copyright &amp;#169; 0 Society for Freshwater Science", "author" : [ { "dropping-particle" : "", "family" : "James", "given" : "Daniel A", "non-dropping-particle" : "", "parse-names" : false, "suffix" : "" }, { "dropping-particle" : "", "family" : "Bothwell", "given" : "Max L", "non-dropping-particle" : "", "parse-names" : false, "suffix" : "" }, { "dropping-particle" : "", "family" : "Chipps", "given" : "Steven R", "non-dropping-particle" : "", "parse-names" : false, "suffix" : "" }, { "dropping-particle" : "", "family" : "Carreiro", "given" : "John", "non-dropping-particle" : "", "parse-names" : false, "suffix" : "" } ], "container-title" : "Freshwater Science", "id" : "ITEM-1", "issue" : "0", "issued" : { "date-parts" : [ [ "2015" ] ] }, "page" : "0", "title" : "Use of phosphorus to reduce blooms of the benthic diatom Didymosphenia geminata in an oligotrophic stream", "type" : "article-journal", "volume" : "0" }, "uris" : [ "http://www.mendeley.com/documents/?uuid=fbdd08b2-0c59-4041-a2bc-61667c8d0d0e" ] } ], "mendeley" : { "formattedCitation" : "&lt;sup&gt;53&lt;/sup&gt;", "plainTextFormattedCitation" : "53", "previouslyFormattedCitation" : "&lt;sup&gt;53&lt;/sup&gt;"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C92BE7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4A1229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54B8A20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 (</w:t>
            </w:r>
            <w:proofErr w:type="gramStart"/>
            <w:r w:rsidRPr="00D4372D">
              <w:rPr>
                <w:rFonts w:ascii="Times New Roman" w:hAnsi="Times New Roman"/>
                <w:sz w:val="20"/>
                <w:szCs w:val="20"/>
              </w:rPr>
              <w:t>N:P</w:t>
            </w:r>
            <w:proofErr w:type="gramEnd"/>
            <w:r w:rsidRPr="00D4372D">
              <w:rPr>
                <w:rFonts w:ascii="Times New Roman" w:hAnsi="Times New Roman"/>
                <w:sz w:val="20"/>
                <w:szCs w:val="20"/>
              </w:rPr>
              <w:t>:K = 14:14:14)</w:t>
            </w:r>
          </w:p>
        </w:tc>
        <w:tc>
          <w:tcPr>
            <w:tcW w:w="1170" w:type="dxa"/>
            <w:tcBorders>
              <w:top w:val="single" w:sz="4" w:space="0" w:color="auto"/>
              <w:left w:val="single" w:sz="4" w:space="0" w:color="auto"/>
              <w:bottom w:val="single" w:sz="4" w:space="0" w:color="auto"/>
              <w:right w:val="single" w:sz="4" w:space="0" w:color="auto"/>
            </w:tcBorders>
            <w:hideMark/>
          </w:tcPr>
          <w:p w14:paraId="4A2D59C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TP, SRP</w:t>
            </w:r>
          </w:p>
        </w:tc>
        <w:tc>
          <w:tcPr>
            <w:tcW w:w="1152" w:type="dxa"/>
            <w:tcBorders>
              <w:top w:val="single" w:sz="4" w:space="0" w:color="auto"/>
              <w:left w:val="single" w:sz="4" w:space="0" w:color="auto"/>
              <w:bottom w:val="single" w:sz="4" w:space="0" w:color="auto"/>
              <w:right w:val="single" w:sz="4" w:space="0" w:color="auto"/>
            </w:tcBorders>
            <w:hideMark/>
          </w:tcPr>
          <w:p w14:paraId="48D9588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yes</w:t>
            </w:r>
          </w:p>
        </w:tc>
        <w:tc>
          <w:tcPr>
            <w:tcW w:w="2016" w:type="dxa"/>
            <w:tcBorders>
              <w:top w:val="single" w:sz="4" w:space="0" w:color="auto"/>
              <w:left w:val="single" w:sz="4" w:space="0" w:color="auto"/>
              <w:bottom w:val="single" w:sz="4" w:space="0" w:color="auto"/>
              <w:right w:val="single" w:sz="4" w:space="0" w:color="auto"/>
            </w:tcBorders>
            <w:hideMark/>
          </w:tcPr>
          <w:p w14:paraId="5526AA0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in terms TP and SRP; no N measures</w:t>
            </w:r>
          </w:p>
        </w:tc>
        <w:tc>
          <w:tcPr>
            <w:tcW w:w="720" w:type="dxa"/>
            <w:tcBorders>
              <w:top w:val="single" w:sz="4" w:space="0" w:color="auto"/>
              <w:left w:val="single" w:sz="4" w:space="0" w:color="auto"/>
              <w:bottom w:val="single" w:sz="4" w:space="0" w:color="auto"/>
              <w:right w:val="single" w:sz="4" w:space="0" w:color="auto"/>
            </w:tcBorders>
          </w:tcPr>
          <w:p w14:paraId="4754DC9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53</w:t>
            </w:r>
          </w:p>
        </w:tc>
      </w:tr>
      <w:tr w:rsidR="00352F78" w:rsidRPr="00D4372D" w14:paraId="3C9EF33C"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45F0536" w14:textId="77777777" w:rsidR="00D4372D" w:rsidRPr="00D4372D" w:rsidRDefault="00D4372D" w:rsidP="00D4372D">
            <w:pPr>
              <w:spacing w:line="480" w:lineRule="auto"/>
              <w:rPr>
                <w:rFonts w:ascii="Times New Roman" w:hAnsi="Times New Roman"/>
                <w:sz w:val="20"/>
                <w:szCs w:val="20"/>
                <w:highlight w:val="yellow"/>
              </w:rPr>
            </w:pPr>
            <w:r w:rsidRPr="00D4372D">
              <w:rPr>
                <w:rFonts w:ascii="Times New Roman" w:hAnsi="Times New Roman"/>
                <w:sz w:val="20"/>
                <w:szCs w:val="20"/>
              </w:rPr>
              <w:t>Kominoski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"10.1890/14-1113.1.sm", "ISBN" : "1051-0761", "ISSN" : "10510761", "PMID" : "101881517", "abstract" : "Particulate organic matter (POM) processing is an important driver of aquatic ecosystem productivity that is sensitive to nutrient enrichment and drives ecosystem carbon (C) loss. Although studies of single concentrations of nitrogen (N) or phosphorus (P) have shown effects at relatively low concentrations, responses of litter breakdown rates along gradients of low-to-moderate N and P concentrations are needed to establish likely interdependent effects of dual N and P enrichment on baseline activity in stream ecosystems. We established 25 combinations of dissolvedintro inorganic N (DIN; 55\u2013545 \u03bcg/L) and soluble reactive P (SRP; 4\u201386 \u03bcg/L) concentrations with corresponding N:P molar ratios of 2\u2013127 in experimental stream channels. We excluded macroinvertebrates, focusing on microbially driven breakdown of maple (Acer rubrum L.) and rhododendron (Rhododendron maximum L.) leaf litter. Breakdown rates, k, per day (d\u22121) and per degree-day (dd\u22121), increased by up to 6\u00d7 for maple and 12\u00d7 for rhododendron over our N a...", "author" : [ { "dropping-particle" : "", "family" : "Kominoski", "given" : "John S.", "non-dropping-particle" : "", "parse-names" : false, "suffix" : "" }, { "dropping-particle" : "", "family" : "D.rosemond", "given" : "A. M Y", "non-dropping-particle" : "", "parse-names" : false, "suffix" : "" }, { "dropping-particle" : "", "family" : "Benstead", "given" : "Jonathan P.", "non-dropping-particle" : "", "parse-names" : false, "suffix" : "" }, { "dropping-particle" : "", "family" : "Gulis", "given" : "Vladislav", "non-dropping-particle" : "", "parse-names" : false, "suffix" : "" }, { "dropping-particle" : "", "family" : "C.maerz", "given" : "John", "non-dropping-particle" : "", "parse-names" : false, "suffix" : "" }, { "dropping-particle" : "", "family" : "Manning", "given" : "David W P", "non-dropping-particle" : "", "parse-names" : false, "suffix" : "" } ], "container-title" : "Ecological Applications", "id" : "ITEM-1", "issue" : "3", "issued" : { "date-parts" : [ [ "2015" ] ] }, "page" : "856-865", "title" : "Low-to-moderate nitrogen and phosphorus concentrations accelerate microbially driven litter breakdown rates", "type" : "article-journal", "volume" : "25" }, "uris" : [ "http://www.mendeley.com/documents/?uuid=d6b80016-1e3d-4235-889d-05c8a3267a08" ] } ], "mendeley" : { "formattedCitation" : "&lt;sup&gt;54&lt;/sup&gt;", "plainTextFormattedCitation" : "54", "previouslyFormattedCitation" : "&lt;sup&gt;54&lt;/sup&gt;"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C57EDF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 (streamside, flow through channels)</w:t>
            </w:r>
          </w:p>
        </w:tc>
        <w:tc>
          <w:tcPr>
            <w:tcW w:w="1080" w:type="dxa"/>
            <w:tcBorders>
              <w:top w:val="single" w:sz="4" w:space="0" w:color="auto"/>
              <w:left w:val="single" w:sz="4" w:space="0" w:color="auto"/>
              <w:bottom w:val="single" w:sz="4" w:space="0" w:color="auto"/>
              <w:right w:val="single" w:sz="4" w:space="0" w:color="auto"/>
            </w:tcBorders>
            <w:hideMark/>
          </w:tcPr>
          <w:p w14:paraId="5451E90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59 days</w:t>
            </w:r>
          </w:p>
        </w:tc>
        <w:tc>
          <w:tcPr>
            <w:tcW w:w="1296" w:type="dxa"/>
            <w:tcBorders>
              <w:top w:val="single" w:sz="4" w:space="0" w:color="auto"/>
              <w:left w:val="single" w:sz="4" w:space="0" w:color="auto"/>
              <w:bottom w:val="single" w:sz="4" w:space="0" w:color="auto"/>
              <w:right w:val="single" w:sz="4" w:space="0" w:color="auto"/>
            </w:tcBorders>
            <w:hideMark/>
          </w:tcPr>
          <w:p w14:paraId="6565EE4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1273559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6DA6567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151102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SRP, DIN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3DE606C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54</w:t>
            </w:r>
          </w:p>
        </w:tc>
      </w:tr>
      <w:tr w:rsidR="00352F78" w:rsidRPr="00D4372D" w14:paraId="592FDD72"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38E610B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Lange et al. 2011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"10.1111/j.1365-2427.2010.02492.x", "ISBN" : "1365-2427", "ISSN" : "00465070", "abstract" : "Summary 1.Benthic algal communities are shaped by the availability of nutrients and light and by herbivore consumption. Many studies have examined how one of these factors affects algal communities, but studies simultaneously addressing all three are rare. 2.We investigated the effects of nutrients, light and a herbivore (the snail Potamopyrgus antipodarum) on benthic stream algae in a fully factorial experiment in 128 circular streamside channels. Four nutrient levels (none added to highly enriched), four snail grazing pressures (no snails to 777 individuals m\u22122) and two light levels (ambient and 65% reduced) were applied. Colonising algae were dominated by diatoms (Bacillariophyta), which were determined to species using acid-cleaned samples and assigned to functional groups according to their physiognomic growth form. 3.Diatom community structure changed considerably in response to our manipulations. Light had the strongest influence (as indicated by manova effect size), whereas nutrients had an intermediate effect and grazing was fairly weak. Relative abundances of six common diatom taxa decreased under reduced light, whereas five others became more prevalent. Eight taxa benefitted from nutrient enrichment, while three became rarer. Grazing affected the relative density of only one common taxon, which increased at higher grazing pressure. 4.Diatom functional groups also responded strongly. \u2018Low profile\u2019 taxa dominated at low resource levels (nutrients and especially light), whereas \u2018high profile\u2019 and \u2018motile\u2019 taxa became markedly more prevalent at higher resource levels. 5.Two-way interactions between experimental factors were quite common. For example, Planothidium lanceolatum and Rossithidium petersenii responded more strongly to nutrient enrichment at reduced than at ambient light, whereas Cocconeis placentula responded more strongly at ambient light. For diatom functional groups, the benefit of nutrient enrichment for \u2018motile\u2019 diatoms was greater at ambient than at reduced light. 6.Our results imply that multifactor experiments are required to determine the main forces driving the composition of benthic algal communities. Further, our findings highlight the considerable potential of using functional algal groups as indicators of changing environmental conditions to complement the traditional taxonomic approach.", "author" : [ { "dropping-particle" : "", "family" : "Lange", "given" : "Katharina", "non-dropping-particle" : "", "parse-names" : false, "suffix" : "" }, { "dropping-particle" : "", "family" : "Liess", "given" : "Antonia", "non-dropping-particle" : "", "parse-names" : false, "suffix" : "" }, { "dropping-particle" : "", "family" : "Piggott", "given" : "Jeremy J.", "non-dropping-particle" : "", "parse-names" : false, "suffix" : "" }, { "dropping-particle" : "", "family" : "Townsend", "given" : "Colin R.", "non-dropping-particle" : "", "parse-names" : false, "suffix" : "" }, { "dropping-particle" : "", "family" : "Matthaei", "given" : "Christoph D.", "non-dropping-particle" : "", "parse-names" : false, "suffix" : "" } ], "container-title" : "Freshwater Biology", "id" : "ITEM-1", "issue" : "2", "issued" : { "date-parts" : [ [ "2011" ] ] }, "page" : "264-278", "title" : "Light, nutrients and grazing interact to determine stream diatom community composition and functional group structure", "type" : "article-journal", "volume" : "56" }, "uris" : [ "http://www.mendeley.com/documents/?uuid=1e80ea36-c1f0-4934-b04e-cce959ca6573" ] } ], "mendeley" : { "formattedCitation" : "&lt;sup&gt;55&lt;/sup&gt;", "plainTextFormattedCitation" : "55", "previouslyFormattedCitation" : "&lt;sup&gt;55&lt;/sup&gt;"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D1B7CF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flow-through channels)</w:t>
            </w:r>
          </w:p>
        </w:tc>
        <w:tc>
          <w:tcPr>
            <w:tcW w:w="1080" w:type="dxa"/>
            <w:tcBorders>
              <w:top w:val="single" w:sz="4" w:space="0" w:color="auto"/>
              <w:left w:val="single" w:sz="4" w:space="0" w:color="auto"/>
              <w:bottom w:val="single" w:sz="4" w:space="0" w:color="auto"/>
              <w:right w:val="single" w:sz="4" w:space="0" w:color="auto"/>
            </w:tcBorders>
            <w:hideMark/>
          </w:tcPr>
          <w:p w14:paraId="5295023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41 days</w:t>
            </w:r>
          </w:p>
        </w:tc>
        <w:tc>
          <w:tcPr>
            <w:tcW w:w="1296" w:type="dxa"/>
            <w:tcBorders>
              <w:top w:val="single" w:sz="4" w:space="0" w:color="auto"/>
              <w:left w:val="single" w:sz="4" w:space="0" w:color="auto"/>
              <w:bottom w:val="single" w:sz="4" w:space="0" w:color="auto"/>
              <w:right w:val="single" w:sz="4" w:space="0" w:color="auto"/>
            </w:tcBorders>
            <w:hideMark/>
          </w:tcPr>
          <w:p w14:paraId="3981E72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478D4C0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12A9D33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81829A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(targets)</w:t>
            </w:r>
          </w:p>
        </w:tc>
        <w:tc>
          <w:tcPr>
            <w:tcW w:w="720" w:type="dxa"/>
            <w:tcBorders>
              <w:top w:val="single" w:sz="4" w:space="0" w:color="auto"/>
              <w:left w:val="single" w:sz="4" w:space="0" w:color="auto"/>
              <w:bottom w:val="single" w:sz="4" w:space="0" w:color="auto"/>
              <w:right w:val="single" w:sz="4" w:space="0" w:color="auto"/>
            </w:tcBorders>
          </w:tcPr>
          <w:p w14:paraId="7202317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55</w:t>
            </w:r>
          </w:p>
        </w:tc>
      </w:tr>
      <w:tr w:rsidR="00352F78" w:rsidRPr="00D4372D" w14:paraId="10D37A9F"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C4F4225"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Liess</w:t>
            </w:r>
            <w:proofErr w:type="spellEnd"/>
            <w:r w:rsidRPr="00D4372D">
              <w:rPr>
                <w:rFonts w:ascii="Times New Roman" w:hAnsi="Times New Roman"/>
                <w:sz w:val="20"/>
                <w:szCs w:val="20"/>
              </w:rPr>
              <w:t xml:space="preserve"> et al. 2009</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"10.1111/j.1365-2745.2008.01463.x", "ISBN" : "1365-2745", "ISSN" : "00220477", "PMID" : "6677", "abstract" : "Productivity and grazing pressure interact in determining autotroph diversity, because high productivity increases the capability of a plant community to compensate for grazing losses. However, further factors may play a role in shaping diversity, including primary producer nutrient stoichiometry and grazer activity. 2. Our study focuses on the interactions between light, nutrients and grazing in determining species richness and evenness of stream diatoms. By measuring primary producer productivity and nutrient content as well as grazer activity, we attempt to disentangle the different pathways by which the three factors affect diatom species richness and evenness. 3. We hypothesized that high light intensities and nutrient addition would increase species richness by increasing primary productivity and that higher levels of light and nutrients would compensate for negative grazer effects on species richness of primary producers. We also hypothesized that high light intensities would decrease the nutrient content of primary producers, especially when nutrients are limiting, whereas nutrient addition would increase primary producer nutrient content. Last, in addition to changing primary producer nutrient content, light and nutrients would also change grazer activity, thus modifying the interactions between light, nutrients and grazing. 4. We used periphyton and gastropod grazers in an experiment with circular stream channels with four nutrient, two light and four grazing levels to determine individual and combined effects on benthic diatom richness and evenness. After 3 weeks, we determined algal biomass, periphyton nutrient content, diatom species richness and evenness as well as grazer activity. 5. Our results showed that light and nutrients increased species richness and primary producer productivity and nutrient content. Grazing decreased species richness but only at low light levels, possibly because high light levels reduced grazer activity. Evenness was not affected by any single factor alone, but was influenced by nutrient-light and grazing-light interactions. 6. Synthesis. Light, nutrients and grazing interacted in determining primary producer species richness. Their effects were mainly mediated through changes in productivity but primary producer nutrient content and grazer activity also played important roles. \u00a9 2008 British Ecological Society.", "author" : [ { "dropping-particle" : "", "family" : "Liess", "given" : "Antonia", "non-dropping-particle" : "", "parse-names" : false, "suffix" : "" }, { "dropping-particle" : "", "family" : "Lange", "given" : "Katharina", "non-dropping-particle" : "", "parse-names" : false, "suffix" : "" }, { "dropping-particle" : "", "family" : "Schulz", "given" : "Friederike", "non-dropping-particle" : "", "parse-names" : false, "suffix" : "" }, { "dropping-particle" : "", "family" : "Piggott", "given" : "Jeremy J.", "non-dropping-particle" : "", "parse-names" : false, "suffix" : "" }, { "dropping-particle" : "", "family" : "Matthaei", "given" : "Christoph D.", "non-dropping-particle" : "", "parse-names" : false, "suffix" : "" }, { "dropping-particle" : "", "family" : "Townsend", "given" : "Colin R.", "non-dropping-particle" : "", "parse-names" : false, "suffix" : "" } ], "container-title" : "Journal of Ecology", "id" : "ITEM-1", "issue" : "2", "issued" : { "date-parts" : [ [ "2009" ] ] }, "page" : "326-336", "title" : "Light, nutrients and grazing interact to determine diatom species richness via changes to productivity, nutrient state and grazer activity", "type" : "article-journal", "volume" : "97" }, "uris" : [ "http://www.mendeley.com/documents/?uuid=cbf6eb73-6c5f-4974-b2b0-a467b60f9d0b" ] } ], "mendeley" : { "formattedCitation" : "&lt;sup&gt;56&lt;/sup&gt;", "plainTextFormattedCitation" : "56", "previouslyFormattedCitation" : "&lt;sup&gt;56&lt;/sup&gt;"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7A9563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(circular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265D4E7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21 days</w:t>
            </w:r>
          </w:p>
        </w:tc>
        <w:tc>
          <w:tcPr>
            <w:tcW w:w="1296" w:type="dxa"/>
            <w:tcBorders>
              <w:top w:val="single" w:sz="4" w:space="0" w:color="auto"/>
              <w:left w:val="single" w:sz="4" w:space="0" w:color="auto"/>
              <w:bottom w:val="single" w:sz="4" w:space="0" w:color="auto"/>
              <w:right w:val="single" w:sz="4" w:space="0" w:color="auto"/>
            </w:tcBorders>
            <w:hideMark/>
          </w:tcPr>
          <w:p w14:paraId="649877A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48326F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51EB44D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9BC6AF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5C61039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56</w:t>
            </w:r>
          </w:p>
        </w:tc>
      </w:tr>
      <w:tr w:rsidR="00352F78" w:rsidRPr="00D4372D" w14:paraId="77E8900D"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C13D32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Lock et al. 1990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"10.1016/0043-1354(90)90089-O", "ISSN" : "00431354", "abstract" : "A fourth-order arctic river was experimentally enriched with phosphate (7.7 ?? 7.0 ?? g 1-1) to determine the effect of such a loading (equivalent to a community of 10,000 people) upon the trophically important biofilm. The effect upon a light-grown biofilm (an autotrophic/heterotrophic assemblage) and a dark-grown biofilm (predominantly heterotrophic assemblage) was determined after 28 days of colonization. Seven attributes of the biofilms were monitored, 2 autotrophic indices, chlorophyll ??, [14C]HCO3 incorporation into lipids and 5 heterotrophic indices; [14C]acetate incorporation into lipids, metabolic heat output, turn-over times of microbially labile glucose and glutamate and mineralization of microbially recalcitrant ring-labelled [14C]hydroxybenzoic acid. The findings showed that the addition of phosphorus resulted in a substantial stimulation of both autotrophic and heterotrophic processes suggesting that arctic rivers of this type would be liable to cultural eutrophication. ?? 1990.", "author" : [ { "dropping-particle" : "", "family" : "Lock", "given" : "Maurice A.", "non-dropping-particle" : "", "parse-names" : false, "suffix" : "" }, { "dropping-particle" : "", "family" : "Ford", "given" : "Tim E.", "non-dropping-particle" : "", "parse-names" : false, "suffix" : "" }, { "dropping-particle" : "", "family" : "Hullar", "given" : "Meredith A J", "non-dropping-particle" : "", "parse-names" : false, "suffix" : "" }, { "dropping-particle" : "", "family" : "Kaufman", "given" : "Molli", "non-dropping-particle" : "", "parse-names" : false, "suffix" : "" }, { "dropping-particle" : "", "family" : "Robie Vestal", "given" : "J.", "non-dropping-particle" : "", "parse-names" : false, "suffix" : "" }, { "dropping-particle" : "", "family" : "Volk", "given" : "Gregg S.", "non-dropping-particle" : "", "parse-names" : false, "suffix" : "" }, { "dropping-particle" : "", "family" : "Ventullo", "given" : "Roy M.", "non-dropping-particle" : "", "parse-names" : false, "suffix" : "" } ], "container-title" : "Water Research", "id" : "ITEM-1", "issue" : "12", "issued" : { "date-parts" : [ [ "1990" ] ] }, "page" : "1545-1549", "title" : "Phosphorous limitation in an arctic river biofilm-A whole ecosystem experiment", "type" : "article-journal", "volume" : "24" }, "uris" : [ "http://www.mendeley.com/documents/?uuid=0cc2a49b-dfbb-487b-a842-cff7b9d42615" ] } ], "mendeley" : { "formattedCitation" : "&lt;sup&gt;57&lt;/sup&gt;", "plainTextFormattedCitation" : "57", "previouslyFormattedCitation" : "&lt;sup&gt;57&lt;/sup&gt;"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F98F54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6A07A59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28 days</w:t>
            </w:r>
          </w:p>
        </w:tc>
        <w:tc>
          <w:tcPr>
            <w:tcW w:w="1296" w:type="dxa"/>
            <w:tcBorders>
              <w:top w:val="single" w:sz="4" w:space="0" w:color="auto"/>
              <w:left w:val="single" w:sz="4" w:space="0" w:color="auto"/>
              <w:bottom w:val="single" w:sz="4" w:space="0" w:color="auto"/>
              <w:right w:val="single" w:sz="4" w:space="0" w:color="auto"/>
            </w:tcBorders>
            <w:hideMark/>
          </w:tcPr>
          <w:p w14:paraId="4269C15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Phosphate</w:t>
            </w:r>
          </w:p>
        </w:tc>
        <w:tc>
          <w:tcPr>
            <w:tcW w:w="1170" w:type="dxa"/>
            <w:tcBorders>
              <w:top w:val="single" w:sz="4" w:space="0" w:color="auto"/>
              <w:left w:val="single" w:sz="4" w:space="0" w:color="auto"/>
              <w:bottom w:val="single" w:sz="4" w:space="0" w:color="auto"/>
              <w:right w:val="single" w:sz="4" w:space="0" w:color="auto"/>
            </w:tcBorders>
            <w:hideMark/>
          </w:tcPr>
          <w:p w14:paraId="6E2C0F9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w:t>
            </w:r>
          </w:p>
        </w:tc>
        <w:tc>
          <w:tcPr>
            <w:tcW w:w="1152" w:type="dxa"/>
            <w:tcBorders>
              <w:top w:val="single" w:sz="4" w:space="0" w:color="auto"/>
              <w:left w:val="single" w:sz="4" w:space="0" w:color="auto"/>
              <w:bottom w:val="single" w:sz="4" w:space="0" w:color="auto"/>
              <w:right w:val="single" w:sz="4" w:space="0" w:color="auto"/>
            </w:tcBorders>
            <w:hideMark/>
          </w:tcPr>
          <w:p w14:paraId="2B5FB30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16502C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w:t>
            </w:r>
          </w:p>
        </w:tc>
        <w:tc>
          <w:tcPr>
            <w:tcW w:w="720" w:type="dxa"/>
            <w:tcBorders>
              <w:top w:val="single" w:sz="4" w:space="0" w:color="auto"/>
              <w:left w:val="single" w:sz="4" w:space="0" w:color="auto"/>
              <w:bottom w:val="single" w:sz="4" w:space="0" w:color="auto"/>
              <w:right w:val="single" w:sz="4" w:space="0" w:color="auto"/>
            </w:tcBorders>
          </w:tcPr>
          <w:p w14:paraId="6B27FB8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57</w:t>
            </w:r>
          </w:p>
        </w:tc>
      </w:tr>
      <w:tr w:rsidR="00352F78" w:rsidRPr="00D4372D" w14:paraId="0C5278B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FEB3D3B"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Mallin</w:t>
            </w:r>
            <w:proofErr w:type="spellEnd"/>
            <w:r w:rsidRPr="00D4372D">
              <w:rPr>
                <w:rFonts w:ascii="Times New Roman" w:hAnsi="Times New Roman"/>
                <w:sz w:val="20"/>
                <w:szCs w:val="20"/>
              </w:rPr>
              <w:t xml:space="preserve"> et al. 2001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"10.1080/02705060.2001.9665832", "ISSN" : "02705060", "abstract" : "We used nutrient addition bioassays to examine the effects of organic and inorganic nutrient loading on stream planktonic chlorophyll and ATP in the Black River and Northeast Cape Fear River of North Carolina. Additions of ammonium, inorganic N+P, and urea produced significant algal increases during bioassays in spring and summer. Urea stimulated chlorophyll increases comparable to those of ammonium treatments, with similar algal taxa responding to both treatments. However, neither organic nor inorganic phosphorus additions stimulated significant phytoplankton responses. In contrast, both orthophosphate and glycerophosphate treatments significantly stimulated ATP production year-round. On several occasions ATP production was stimulated by P additions without concurrent chlorophyll stimulation, while in the same experiments chlorophyll was stimulated by N additions only. These results demonstrate that nitrogen additions to Coastal Plain blackwater streams can support algal blooms during selected periods, and phosphorus loading can stimulate growth of heterotrophic microflora, which then become sources of labile biochemical oxygen demand in these waters.", "author" : [ { "dropping-particle" : "", "family" : "Mallin", "given" : "M A", "non-dropping-particle" : "", "parse-names" : false, "suffix" : "" }, { "dropping-particle" : "", "family" : "Cahoon", "given" : "L B", "non-dropping-particle" : "", "parse-names" : false, "suffix" : "" }, { "dropping-particle" : "", "family" : "Parsons", "given" : "D C", "non-dropping-particle" : "", "parse-names" : false, "suffix" : "" }, { "dropping-particle" : "", "family" : "Ensign", "given" : "S H", "non-dropping-particle" : "", "parse-names" : false, "suffix" : "" } ], "container-title" : "Journal of Freshwater Ecology", "id" : "ITEM-1", "issue" : "3", "issued" : { "date-parts" : [ [ "2001" ] ] }, "page" : "455-466", "title" : "Effect of nitrogen and phosphorus loading on plankton in coastal plain blackwater rivers", "type" : "article-journal", "volume" : "16" }, "uris" : [ "http://www.mendeley.com/documents/?uuid=11614fb9-e669-4e31-9007-714cbc336792" ] } ], "mendeley" : { "formattedCitation" : "&lt;sup&gt;58&lt;/sup&gt;", "plainTextFormattedCitation" : "58", "previouslyFormattedCitation" : "&lt;sup&gt;58&lt;/sup&gt;"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E98D9A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Microcosms (4L agitated containers with stream water)</w:t>
            </w:r>
          </w:p>
        </w:tc>
        <w:tc>
          <w:tcPr>
            <w:tcW w:w="1080" w:type="dxa"/>
            <w:tcBorders>
              <w:top w:val="single" w:sz="4" w:space="0" w:color="auto"/>
              <w:left w:val="single" w:sz="4" w:space="0" w:color="auto"/>
              <w:bottom w:val="single" w:sz="4" w:space="0" w:color="auto"/>
              <w:right w:val="single" w:sz="4" w:space="0" w:color="auto"/>
            </w:tcBorders>
            <w:hideMark/>
          </w:tcPr>
          <w:p w14:paraId="78E3822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6-d assays 9 mos. over 2 yrs.</w:t>
            </w:r>
          </w:p>
        </w:tc>
        <w:tc>
          <w:tcPr>
            <w:tcW w:w="1296" w:type="dxa"/>
            <w:tcBorders>
              <w:top w:val="single" w:sz="4" w:space="0" w:color="auto"/>
              <w:left w:val="single" w:sz="4" w:space="0" w:color="auto"/>
              <w:bottom w:val="single" w:sz="4" w:space="0" w:color="auto"/>
              <w:right w:val="single" w:sz="4" w:space="0" w:color="auto"/>
            </w:tcBorders>
            <w:hideMark/>
          </w:tcPr>
          <w:p w14:paraId="4B044CD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+urea,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 </w:t>
            </w:r>
            <w:proofErr w:type="spellStart"/>
            <w:r w:rsidRPr="00D4372D">
              <w:rPr>
                <w:rFonts w:ascii="Times New Roman" w:hAnsi="Times New Roman"/>
                <w:sz w:val="20"/>
                <w:szCs w:val="20"/>
              </w:rPr>
              <w:t>glycerophosphate</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7F056D2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Ambient: TKN,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TP, </w:t>
            </w:r>
            <w:r w:rsidRPr="00D4372D">
              <w:rPr>
                <w:rFonts w:ascii="Times New Roman" w:hAnsi="Times New Roman"/>
                <w:sz w:val="20"/>
                <w:szCs w:val="20"/>
              </w:rPr>
              <w:lastRenderedPageBreak/>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TN (as TKN+NO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14:paraId="0E39A48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No</w:t>
            </w:r>
          </w:p>
        </w:tc>
        <w:tc>
          <w:tcPr>
            <w:tcW w:w="2016" w:type="dxa"/>
            <w:tcBorders>
              <w:top w:val="single" w:sz="4" w:space="0" w:color="auto"/>
              <w:left w:val="single" w:sz="4" w:space="0" w:color="auto"/>
              <w:bottom w:val="single" w:sz="4" w:space="0" w:color="auto"/>
              <w:right w:val="single" w:sz="4" w:space="0" w:color="auto"/>
            </w:tcBorders>
            <w:hideMark/>
          </w:tcPr>
          <w:p w14:paraId="546A630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 &amp; P molar concentration</w:t>
            </w:r>
          </w:p>
        </w:tc>
        <w:tc>
          <w:tcPr>
            <w:tcW w:w="720" w:type="dxa"/>
            <w:tcBorders>
              <w:top w:val="single" w:sz="4" w:space="0" w:color="auto"/>
              <w:left w:val="single" w:sz="4" w:space="0" w:color="auto"/>
              <w:bottom w:val="single" w:sz="4" w:space="0" w:color="auto"/>
              <w:right w:val="single" w:sz="4" w:space="0" w:color="auto"/>
            </w:tcBorders>
          </w:tcPr>
          <w:p w14:paraId="1064F68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58</w:t>
            </w:r>
          </w:p>
        </w:tc>
      </w:tr>
      <w:tr w:rsidR="00352F78" w:rsidRPr="00D4372D" w14:paraId="7EC4EA1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2EE4FAF"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Mallin</w:t>
            </w:r>
            <w:proofErr w:type="spellEnd"/>
            <w:r w:rsidRPr="00D4372D">
              <w:rPr>
                <w:rFonts w:ascii="Times New Roman" w:hAnsi="Times New Roman"/>
                <w:sz w:val="20"/>
                <w:szCs w:val="20"/>
              </w:rPr>
              <w:t xml:space="preserve"> et al. 2004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"Doi 10.1890/02-5217", "ISBN" : "1051-0761", "ISSN" : "10510761", "abstract" : "Blackwater stream systems are the most abundant type of freshwater lotic system on the Coastal Plain of the eastern United States. Many of these ecosystems drain watersheds that receive large anthropogenic nutrient inputs, whereas some blackwater sys- tems remain relatively pristine. A series of nutrient addition experiments was carried out over a four-year period to assess the roles of nitrogen and phosphorus loading on the phytoplankton, bacterioplankton, and respiration of two third-order and two fifth-order blackwater streams in southeastern North Carolina. Stream water was distributed into 4-L containers, amended with various nutrient addition treatments, and incubated in gently agitated outdoor pools over a six-day period. Chlorophyll a production, direct bacterial counts, ATP, and biochemical oxygen demand (BOD) were measured as response variables. Significant phytoplankton production over control occurred in most experiments involving nitrogen additions, regardless of whether it was in the form of ammonium, nitrate, or urea. Concentrations of nitrate or a urea\u2013nitrate combination of 14.3 \ue06dM (0.2 mg N/L) or higher increased chlorophyll a production and significantly stimulated BOD. Organic or inorganic phosphorus additions did not stimulate phytoplankton production. Combined organic\u2013in- organic phosphorus additions of 16.1\u201332.3 \ue06dM P (0.5\u20131.0 mg P/L) significantly stimulated bacterial abundance, ATP, and BODon most occasions. Nitrogen inputs stimulate blackwater stream phytoplankton growth, which in turn dies and decomposes in deeper, higher order streams, becoming sources of BOD and lowering dissolved oxygen (DO). Phosphorus inputs directly stimulate bacterial growth, increasing BOD, and lowering stream DO. Thus, changes in nutrient loading stimulate two different biological pathways (photosynthetic and het- erotrophic activity), which in turn reduce dissolved oxygen, potentially causing hypoxic conditions stressful to resident aquatic life. The low slope, slow summer flows, and naturally low summer DO conditions make Coastal Plain blackwater streams particularly susceptible to additional DO losses through BOD formation.", "author" : [ { "dropping-particle" : "", "family" : "Mallin", "given" : "Michael A.", "non-dropping-particle" : "", "parse-names" : false, "suffix" : "" }, { "dropping-particle" : "", "family" : "McIver", "given" : "Matthew R.", "non-dropping-particle" : "", "parse-names" : false, "suffix" : "" }, { "dropping-particle" : "", "family" : "Ensign", "given" : "Scott H.", "non-dropping-particle" : "", "parse-names" : false, "suffix" : "" }, { "dropping-particle" : "", "family" : "Cahoon", "given" : "Lawrence B.", "non-dropping-particle" : "", "parse-names" : false, "suffix" : "" } ], "container-title" : "Ecological Applications", "id" : "ITEM-1", "issue" : "3", "issued" : { "date-parts" : [ [ "2004" ] ] }, "page" : "823-838", "title" : "Photosynthetic and heterotrophic impacts of nutrient loading to blackwater streams", "type" : "article-journal", "volume" : "14" }, "uris" : [ "http://www.mendeley.com/documents/?uuid=6492d75e-296d-47c9-a30c-fd236d561b3b" ] } ], "mendeley" : { "formattedCitation" : "&lt;sup&gt;59&lt;/sup&gt;", "plainTextFormattedCitation" : "59", "previouslyFormattedCitation" : "&lt;sup&gt;59&lt;/sup&gt;"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59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B73DDC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Microcosms (4L agitated containers with stream water)</w:t>
            </w:r>
          </w:p>
        </w:tc>
        <w:tc>
          <w:tcPr>
            <w:tcW w:w="1080" w:type="dxa"/>
            <w:tcBorders>
              <w:top w:val="single" w:sz="4" w:space="0" w:color="auto"/>
              <w:left w:val="single" w:sz="4" w:space="0" w:color="auto"/>
              <w:bottom w:val="single" w:sz="4" w:space="0" w:color="auto"/>
              <w:right w:val="single" w:sz="4" w:space="0" w:color="auto"/>
            </w:tcBorders>
            <w:hideMark/>
          </w:tcPr>
          <w:p w14:paraId="471079D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days</w:t>
            </w:r>
          </w:p>
        </w:tc>
        <w:tc>
          <w:tcPr>
            <w:tcW w:w="1296" w:type="dxa"/>
            <w:tcBorders>
              <w:top w:val="single" w:sz="4" w:space="0" w:color="auto"/>
              <w:left w:val="single" w:sz="4" w:space="0" w:color="auto"/>
              <w:bottom w:val="single" w:sz="4" w:space="0" w:color="auto"/>
              <w:right w:val="single" w:sz="4" w:space="0" w:color="auto"/>
            </w:tcBorders>
            <w:hideMark/>
          </w:tcPr>
          <w:p w14:paraId="5E1EA5F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+urea,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 </w:t>
            </w:r>
            <w:proofErr w:type="spellStart"/>
            <w:r w:rsidRPr="00D4372D">
              <w:rPr>
                <w:rFonts w:ascii="Times New Roman" w:hAnsi="Times New Roman"/>
                <w:sz w:val="20"/>
                <w:szCs w:val="20"/>
              </w:rPr>
              <w:t>glycerophosphate</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58D2AAE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(Ambient: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TN,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TP, </w:t>
            </w:r>
            <w:proofErr w:type="gramStart"/>
            <w:r w:rsidRPr="00D4372D">
              <w:rPr>
                <w:rFonts w:ascii="Times New Roman" w:hAnsi="Times New Roman"/>
                <w:sz w:val="20"/>
                <w:szCs w:val="20"/>
              </w:rPr>
              <w:t>N:P</w:t>
            </w:r>
            <w:proofErr w:type="gramEnd"/>
            <w:r w:rsidRPr="00D4372D">
              <w:rPr>
                <w:rFonts w:ascii="Times New Roman" w:hAnsi="Times New Roman"/>
                <w:sz w:val="20"/>
                <w:szCs w:val="20"/>
              </w:rPr>
              <w:t xml:space="preserve">, </w:t>
            </w:r>
            <w:proofErr w:type="spellStart"/>
            <w:r w:rsidRPr="00D4372D">
              <w:rPr>
                <w:rFonts w:ascii="Times New Roman" w:hAnsi="Times New Roman"/>
                <w:sz w:val="20"/>
                <w:szCs w:val="20"/>
              </w:rPr>
              <w:t>inorg</w:t>
            </w:r>
            <w:proofErr w:type="spellEnd"/>
            <w:r w:rsidRPr="00D4372D">
              <w:rPr>
                <w:rFonts w:ascii="Times New Roman" w:hAnsi="Times New Roman"/>
                <w:sz w:val="20"/>
                <w:szCs w:val="20"/>
              </w:rPr>
              <w:t xml:space="preserve">. </w:t>
            </w:r>
            <w:proofErr w:type="gramStart"/>
            <w:r w:rsidRPr="00D4372D">
              <w:rPr>
                <w:rFonts w:ascii="Times New Roman" w:hAnsi="Times New Roman"/>
                <w:sz w:val="20"/>
                <w:szCs w:val="20"/>
              </w:rPr>
              <w:t>N:P</w:t>
            </w:r>
            <w:proofErr w:type="gramEnd"/>
            <w:r w:rsidRPr="00D4372D">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14:paraId="24F46C5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FEE07F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 &amp; P molar concentration</w:t>
            </w:r>
          </w:p>
        </w:tc>
        <w:tc>
          <w:tcPr>
            <w:tcW w:w="720" w:type="dxa"/>
            <w:tcBorders>
              <w:top w:val="single" w:sz="4" w:space="0" w:color="auto"/>
              <w:left w:val="single" w:sz="4" w:space="0" w:color="auto"/>
              <w:bottom w:val="single" w:sz="4" w:space="0" w:color="auto"/>
              <w:right w:val="single" w:sz="4" w:space="0" w:color="auto"/>
            </w:tcBorders>
          </w:tcPr>
          <w:p w14:paraId="79B3B8C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59</w:t>
            </w:r>
          </w:p>
        </w:tc>
      </w:tr>
      <w:tr w:rsidR="00352F78" w:rsidRPr="00D4372D" w14:paraId="1AE34F0D"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3560E02"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Manoylov</w:t>
            </w:r>
            <w:proofErr w:type="spellEnd"/>
            <w:r w:rsidRPr="00D4372D">
              <w:rPr>
                <w:rFonts w:ascii="Times New Roman" w:hAnsi="Times New Roman"/>
                <w:sz w:val="20"/>
                <w:szCs w:val="20"/>
              </w:rPr>
              <w:t xml:space="preserve"> 2009</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"10.1080/02705060.2009.9664275", "ISSN" : "0270-5060", "abstract" : "Intra- and interspecific competition of clonal populations of Achnanthidium minutissimum and two potential competitors (Cocconeis placentula var. lineata and Cymbella cistula) were examined in laboratory experiments.  Growth rate of A. minutissimum was compared at low and high initial population densities and when in competition with C.p.lineata or C. cistula.  In addition, four treatment combinations of nutrients and light were used.  Intraspecific rather than interspecific competitive effects regulated A. minutissimum growth rates.  C. p. lineata grew very slowly in cultures.  C. cistula grew well in culture, formed stalks, and overgrew A. minutissimum.  Facilitation by C. cistula stalks, providing substratum for colonization, may have countered interspecific competition on A. minutissimum.", "author" : [ { "dropping-particle" : "", "family" : "Manoylov", "given" : "K M", "non-dropping-particle" : "", "parse-names" : false, "suffix" : "" } ], "container-title" : "Journal of Freshwater Ecology", "id" : "ITEM-1", "issue" : "1", "issued" : { "date-parts" : [ [ "2009" ] ] }, "page" : "145-157", "title" : "Intra- and interspecific competition for nutrients and light in diatom cultures", "type" : "article-journal", "volume" : "24" }, "uris" : [ "http://www.mendeley.com/documents/?uuid=286bfc84-e014-41a7-9823-c82bf98e917a" ] } ], "mendeley" : { "formattedCitation" : "&lt;sup&gt;60&lt;/sup&gt;", "plainTextFormattedCitation" : "60", "previouslyFormattedCitation" : "&lt;sup&gt;60&lt;/sup&gt;"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7645AD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(recirculating circular channels)</w:t>
            </w:r>
          </w:p>
        </w:tc>
        <w:tc>
          <w:tcPr>
            <w:tcW w:w="1080" w:type="dxa"/>
            <w:tcBorders>
              <w:top w:val="single" w:sz="4" w:space="0" w:color="auto"/>
              <w:left w:val="single" w:sz="4" w:space="0" w:color="auto"/>
              <w:bottom w:val="single" w:sz="4" w:space="0" w:color="auto"/>
              <w:right w:val="single" w:sz="4" w:space="0" w:color="auto"/>
            </w:tcBorders>
            <w:hideMark/>
          </w:tcPr>
          <w:p w14:paraId="5FFDA41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18 days</w:t>
            </w:r>
          </w:p>
        </w:tc>
        <w:tc>
          <w:tcPr>
            <w:tcW w:w="1296" w:type="dxa"/>
            <w:tcBorders>
              <w:top w:val="single" w:sz="4" w:space="0" w:color="auto"/>
              <w:left w:val="single" w:sz="4" w:space="0" w:color="auto"/>
              <w:bottom w:val="single" w:sz="4" w:space="0" w:color="auto"/>
              <w:right w:val="single" w:sz="4" w:space="0" w:color="auto"/>
            </w:tcBorders>
            <w:hideMark/>
          </w:tcPr>
          <w:p w14:paraId="208D43B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Cobalt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NaNO</w:t>
            </w:r>
            <w:r w:rsidRPr="00D4372D">
              <w:rPr>
                <w:rFonts w:ascii="Times New Roman" w:hAnsi="Times New Roman"/>
                <w:sz w:val="20"/>
                <w:szCs w:val="20"/>
                <w:vertAlign w:val="subscript"/>
              </w:rPr>
              <w:t>3</w:t>
            </w:r>
            <w:r w:rsidRPr="00D4372D">
              <w:rPr>
                <w:rFonts w:ascii="Times New Roman" w:hAnsi="Times New Roman"/>
                <w:sz w:val="20"/>
                <w:szCs w:val="20"/>
              </w:rPr>
              <w:t>, KPO</w:t>
            </w:r>
            <w:r w:rsidRPr="00D4372D">
              <w:rPr>
                <w:rFonts w:ascii="Times New Roman" w:hAnsi="Times New Roman"/>
                <w:sz w:val="20"/>
                <w:szCs w:val="20"/>
                <w:vertAlign w:val="subscript"/>
              </w:rPr>
              <w:t>4</w:t>
            </w:r>
            <w:r w:rsidRPr="00D4372D">
              <w:rPr>
                <w:rFonts w:ascii="Times New Roman" w:hAnsi="Times New Roman"/>
                <w:sz w:val="20"/>
                <w:szCs w:val="20"/>
              </w:rPr>
              <w:t xml:space="preserve"> (agar solution)</w:t>
            </w:r>
          </w:p>
        </w:tc>
        <w:tc>
          <w:tcPr>
            <w:tcW w:w="1170" w:type="dxa"/>
            <w:tcBorders>
              <w:top w:val="single" w:sz="4" w:space="0" w:color="auto"/>
              <w:left w:val="single" w:sz="4" w:space="0" w:color="auto"/>
              <w:bottom w:val="single" w:sz="4" w:space="0" w:color="auto"/>
              <w:right w:val="single" w:sz="4" w:space="0" w:color="auto"/>
            </w:tcBorders>
            <w:hideMark/>
          </w:tcPr>
          <w:p w14:paraId="666B041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3288CCE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52AB9D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and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1328AF8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60</w:t>
            </w:r>
          </w:p>
        </w:tc>
      </w:tr>
      <w:tr w:rsidR="00352F78" w:rsidRPr="00D4372D" w14:paraId="1D97B994"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D5C5A4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Matthaei et al. 2010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"10.1111/j.1365-2664.2010.01809.x", "ISBN" : "0021-8901", "ISSN" : "00218901", "abstract" : "Summary: Many ecosystems are influenced simultaneously by multiple stressors, and the consequences of stressors are often unpredictable on the basis of knowledge of single effects. Agriculture affects streams world-wide via nutrient enrichment, elevated fine sediment and water abstraction for irrigation, but the combined impacts of these stressors are unknown. We manipulated all three stressors simultaneously in an 18-day experiment and determined their individual and pair-wise combined effects on benthic invertebrates, algal biomass and leaf decay. We added nutrients (phosphorus plus nitrogen) and/or fine sediment (grain size 0\u00b72 mm) to 18 experimental stream channels (dimensions 250 \u00d7 15 \u00d7 15 cm) supplied with water from a nearby stream. Three sediment and three nutrient treatments (high, intermediate, natural) were applied to each of six channels while flow was reduced by 80% in half the channels. Invertebrates (composition, abundance) and algae (chlorophyll a) were assayed using ceramic tile substrata and leaf decay was assayed using bundled leaves of a native shrub. Invertebrates colonizing leaf packs were also sampled.Effects of sediment addition and flow reduction on biological response parameters were twice as common as nutrient enrichment effects. Nutrient enrichment increased total invertebrate abundance on tiles, algal biomass accrual and leaf decay rates, whereas both sediment addition (at the highest level) and flow reduction had mostly negative effects (e.g. reduced algal biomass, invertebrate abundance and/or taxonomic richness). Stressors interacted often, and interactions between sediment and flow were particularly common. The negative impact of added sediment on aquatic biota was stronger at reduced flow, especially on tile substrata that were more exposed to the current than leaf-pack substrata. Synthesis and applications. Our key findings imply that abstracting water from a stream already subjected to high fine sediment inputs may have far worse effects on the invertebrate fauna than abstraction from a similar stream with lower sediment levels. Aquatic resource managers should be aware of this important interaction between multiple stressors. \u00a9 2010 The Authors. Journal compilation \u00a9 2010 British Ecological Society.", "author" : [ { "dropping-particle" : "", "family" : "Matthaei", "given" : "Christoph D.", "non-dropping-particle" : "", "parse-names" : false, "suffix" : "" }, { "dropping-particle" : "", "family" : "Piggott", "given" : "Jeremy J.", "non-dropping-particle" : "", "parse-names" : false, "suffix" : "" }, { "dropping-particle" : "", "family" : "Townsend", "given" : "Colin R.", "non-dropping-particle" : "", "parse-names" : false, "suffix" : "" } ], "container-title" : "Journal of Applied Ecology", "id" : "ITEM-1", "issue" : "3", "issued" : { "date-parts" : [ [ "2010" ] ] }, "page" : "639-649", "title" : "Multiple stressors in agricultural streams: Interactions among sediment addition, nutrient enrichment and water abstraction", "type" : "article-journal", "volume" : "47" }, "uris" : [ "http://www.mendeley.com/documents/?uuid=41213888-611f-4b2c-a189-4e5970e4575a" ] } ], "mendeley" : { "formattedCitation" : "&lt;sup&gt;61&lt;/sup&gt;", "plainTextFormattedCitation" : "61", "previouslyFormattedCitation" : "&lt;sup&gt;61&lt;/sup&gt;"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AFF096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flow-through channels)</w:t>
            </w:r>
          </w:p>
        </w:tc>
        <w:tc>
          <w:tcPr>
            <w:tcW w:w="1080" w:type="dxa"/>
            <w:tcBorders>
              <w:top w:val="single" w:sz="4" w:space="0" w:color="auto"/>
              <w:left w:val="single" w:sz="4" w:space="0" w:color="auto"/>
              <w:bottom w:val="single" w:sz="4" w:space="0" w:color="auto"/>
              <w:right w:val="single" w:sz="4" w:space="0" w:color="auto"/>
            </w:tcBorders>
            <w:hideMark/>
          </w:tcPr>
          <w:p w14:paraId="2518076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18 days</w:t>
            </w:r>
          </w:p>
        </w:tc>
        <w:tc>
          <w:tcPr>
            <w:tcW w:w="1296" w:type="dxa"/>
            <w:tcBorders>
              <w:top w:val="single" w:sz="4" w:space="0" w:color="auto"/>
              <w:left w:val="single" w:sz="4" w:space="0" w:color="auto"/>
              <w:bottom w:val="single" w:sz="4" w:space="0" w:color="auto"/>
              <w:right w:val="single" w:sz="4" w:space="0" w:color="auto"/>
            </w:tcBorders>
            <w:hideMark/>
          </w:tcPr>
          <w:p w14:paraId="25E0348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254B4D6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 &amp; P (unclear how measured, but likely based on molar concentration)</w:t>
            </w:r>
          </w:p>
        </w:tc>
        <w:tc>
          <w:tcPr>
            <w:tcW w:w="1152" w:type="dxa"/>
            <w:tcBorders>
              <w:top w:val="single" w:sz="4" w:space="0" w:color="auto"/>
              <w:left w:val="single" w:sz="4" w:space="0" w:color="auto"/>
              <w:bottom w:val="single" w:sz="4" w:space="0" w:color="auto"/>
              <w:right w:val="single" w:sz="4" w:space="0" w:color="auto"/>
            </w:tcBorders>
            <w:hideMark/>
          </w:tcPr>
          <w:p w14:paraId="54E40F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C3F009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&amp; N&amp;P molar concentration.</w:t>
            </w:r>
          </w:p>
        </w:tc>
        <w:tc>
          <w:tcPr>
            <w:tcW w:w="720" w:type="dxa"/>
            <w:tcBorders>
              <w:top w:val="single" w:sz="4" w:space="0" w:color="auto"/>
              <w:left w:val="single" w:sz="4" w:space="0" w:color="auto"/>
              <w:bottom w:val="single" w:sz="4" w:space="0" w:color="auto"/>
              <w:right w:val="single" w:sz="4" w:space="0" w:color="auto"/>
            </w:tcBorders>
          </w:tcPr>
          <w:p w14:paraId="280687E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61</w:t>
            </w:r>
          </w:p>
        </w:tc>
      </w:tr>
      <w:tr w:rsidR="00352F78" w:rsidRPr="00D4372D" w14:paraId="412607D5"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0B7196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McCall et al. 2014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"Mccall", "given" : "Stephanie J", "non-dropping-particle" : "", "parse-names" : false, "suffix" : "" }, { "dropping-particle" : "", "family" : "Bowes", "given" : "Michael J", "non-dropping-particle" : "", "parse-names" : false, "suffix" : "" }, { "dropping-particle" : "", "family" : "Warnaars", "given" : "Tanya A", "non-dropping-particle" : "", "parse-names" : false, "suffix" : "" }, { "dropping-particle" : "", "family" : "Hale", "given" : "Michelle S", "non-dropping-particle" : "", "parse-names" : false, "suffix" : "" }, { "dropping-particle" : "", "family" : "Smith", "given" : "James T", "non-dropping-particle" : "", "parse-names" : false, "suffix" : "" }, { "dropping-particle" : "", "family" : "Warwick", "given" : "Alan", "non-dropping-particle" : "", "parse-names" : false, "suffix" : "" }, { "dropping-particle" : "", "family" : "Barrett", "given" : "Cyril", "non-dropping-particle" : "", "parse-names" : false, "suffix" : "" } ], "container-title" : "Inland Waters", "id" : "ITEM-1", "issued" : { "date-parts" : [ [ "2014" ] ] }, "page" : "121-132", "title" : "Phosphorus enrichment of the oligotrophic River Rede ( Northumberland , UK ) has no effect on periphyton growth rate", "type" : "article-journal", "volume" : "4" }, "uris" : [ "http://www.mendeley.com/documents/?uuid=736e5075-670b-4079-bee7-dac65986d42d" ] } ], "mendeley" : { "formattedCitation" : "&lt;sup&gt;62&lt;/sup&gt;", "plainTextFormattedCitation" : "62", "previouslyFormattedCitation" : "&lt;sup&gt;62&lt;/sup&gt;"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B55D4C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(in-stream flumes)</w:t>
            </w:r>
          </w:p>
        </w:tc>
        <w:tc>
          <w:tcPr>
            <w:tcW w:w="1080" w:type="dxa"/>
            <w:tcBorders>
              <w:top w:val="single" w:sz="4" w:space="0" w:color="auto"/>
              <w:left w:val="single" w:sz="4" w:space="0" w:color="auto"/>
              <w:bottom w:val="single" w:sz="4" w:space="0" w:color="auto"/>
              <w:right w:val="single" w:sz="4" w:space="0" w:color="auto"/>
            </w:tcBorders>
            <w:hideMark/>
          </w:tcPr>
          <w:p w14:paraId="56D028F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 days</w:t>
            </w:r>
          </w:p>
        </w:tc>
        <w:tc>
          <w:tcPr>
            <w:tcW w:w="1296" w:type="dxa"/>
            <w:tcBorders>
              <w:top w:val="single" w:sz="4" w:space="0" w:color="auto"/>
              <w:left w:val="single" w:sz="4" w:space="0" w:color="auto"/>
              <w:bottom w:val="single" w:sz="4" w:space="0" w:color="auto"/>
              <w:right w:val="single" w:sz="4" w:space="0" w:color="auto"/>
            </w:tcBorders>
            <w:hideMark/>
          </w:tcPr>
          <w:p w14:paraId="0AC0436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NaNO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hideMark/>
          </w:tcPr>
          <w:p w14:paraId="0CE69EB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SRP,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0662785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AB06AF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SRP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2D0558A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62</w:t>
            </w:r>
          </w:p>
        </w:tc>
      </w:tr>
      <w:tr w:rsidR="00352F78" w:rsidRPr="00D4372D" w14:paraId="158DC42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B074D12"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lastRenderedPageBreak/>
              <w:t>Minshall</w:t>
            </w:r>
            <w:proofErr w:type="spellEnd"/>
            <w:r w:rsidRPr="00D4372D">
              <w:rPr>
                <w:rFonts w:ascii="Times New Roman" w:hAnsi="Times New Roman"/>
                <w:sz w:val="20"/>
                <w:szCs w:val="20"/>
              </w:rPr>
              <w:t xml:space="preserve"> et al. 2014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"10.1086/677900.", "ISSN" : "21619549", "abstract" : "Large impoundments remove substantial amounts of sediment and nutrients from rivers and often limit production by downstream primary producers and secondary consumers. Nutrient levels and macro- invertebrate and fish abundance in the lower Kootenai River (7th order, mean annual discharge = 454 m3/s) in Idaho and Montana declined dramatically after Libby Dam was built in 1972. A subsequent study implicated ultraoligotrophic conditions (total dissolved P [TDP] \u2264 2 \u03bcg/L TDP) as a principal causative agent and prompted an on-going experimental nutrient-addition program for the Kootenai River downstream from Libby Dam, with dosing at the Idaho\u2013Montana border. Pre-treatment monitoring began in 2003 and liquid ammonium polyphos- phate fertilizer (10-34-0) was added each year during the growing season from 2006 through 2010 with a target TDP concentration of 3 \u03bcg/L and TN\u2236TP near 20 \u2236 1. We studied benthic macroinvertebrate responses to the experimental addition and hypothesized moderate increases in invertebrate richness, abundance, and bio- mass with little change in assemblage structure. We used a before\u2013after control\u2013impact BACI design with macroinvertebrate samples collected pre- and post-treatment from July to early November 2003\u20132010 from fertilized and unfertilized reaches. After treatment, mean modified (Oligochaeta and Chironomidae subtaxa excluded) total abundance increased 72%, mean total abundance increased 69%, and mean biomass increased 48%. Abundance of Ephemeroptera, the principal insect order in the study area increased 66%. Filter-feeder abundance also increased, indicating increased suspended organic matter in addition to the attached forms consumed by other benthic macroinvertebrates. The first 5 y of experimental treatment resulted in increased food resources for resident native fishes with no major alteration of macroinvertebrate community structure or trophic pathways", "author" : [ { "dropping-particle" : "", "family" : "Minshall", "given" : "G W.", "non-dropping-particle" : "", "parse-names" : false, "suffix" : "" }, { "dropping-particle" : "", "family" : "Shafii", "given" : "B.", "non-dropping-particle" : "", "parse-names" : false, "suffix" : "" }, { "dropping-particle" : "", "family" : "Price", "given" : "W. J", "non-dropping-particle" : "", "parse-names" : false, "suffix" : "" }, { "dropping-particle" : "", "family" : "Holderman", "given" : "C.", "non-dropping-particle" : "", "parse-names" : false, "suffix" : "" }, { "dropping-particle" : "", "family" : "Anders", "given" : "P. J", "non-dropping-particle" : "", "parse-names" : false, "suffix" : "" }, { "dropping-particle" : "", "family" : "Lester", "given" : "G.", "non-dropping-particle" : "", "parse-names" : false, "suffix" : "" }, { "dropping-particle" : "", "family" : "Barrett", "given" : "P.", "non-dropping-particle" : "", "parse-names" : false, "suffix" : "" } ], "container-title" : "Freshwater Science", "id" : "ITEM-1", "issue" : "4", "issued" : { "date-parts" : [ [ "2014" ] ] }, "page" : "1009-1023", "title" : "Effects of nutrient replacement on benthic macroinvertebrates in an ultraoligotrophic reach of the Kootenai River , 2003 \u2013 2010", "type" : "article-journal", "volume" : "33" }, "uris" : [ "http://www.mendeley.com/documents/?uuid=e2e3607f-07af-4e34-b3b1-131377c55d7f" ] } ], "mendeley" : { "formattedCitation" : "&lt;sup&gt;63&lt;/sup&gt;", "plainTextFormattedCitation" : "63", "previouslyFormattedCitation" : "&lt;sup&gt;63&lt;/sup&gt;"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2248B7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1F06817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 years</w:t>
            </w:r>
          </w:p>
        </w:tc>
        <w:tc>
          <w:tcPr>
            <w:tcW w:w="1296" w:type="dxa"/>
            <w:tcBorders>
              <w:top w:val="single" w:sz="4" w:space="0" w:color="auto"/>
              <w:left w:val="single" w:sz="4" w:space="0" w:color="auto"/>
              <w:bottom w:val="single" w:sz="4" w:space="0" w:color="auto"/>
              <w:right w:val="single" w:sz="4" w:space="0" w:color="auto"/>
            </w:tcBorders>
            <w:hideMark/>
          </w:tcPr>
          <w:p w14:paraId="57A0642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Commercial fertilizer ([NH</w:t>
            </w:r>
            <w:r w:rsidRPr="00D4372D">
              <w:rPr>
                <w:rFonts w:ascii="Times New Roman" w:hAnsi="Times New Roman"/>
                <w:sz w:val="20"/>
                <w:szCs w:val="20"/>
                <w:vertAlign w:val="subscript"/>
              </w:rPr>
              <w:t>4</w:t>
            </w:r>
            <w:r w:rsidRPr="00D4372D">
              <w:rPr>
                <w:rFonts w:ascii="Times New Roman" w:hAnsi="Times New Roman"/>
                <w:sz w:val="20"/>
                <w:szCs w:val="20"/>
              </w:rPr>
              <w:t>PO</w:t>
            </w:r>
            <w:proofErr w:type="gramStart"/>
            <w:r w:rsidRPr="00D4372D">
              <w:rPr>
                <w:rFonts w:ascii="Times New Roman" w:hAnsi="Times New Roman"/>
                <w:sz w:val="20"/>
                <w:szCs w:val="20"/>
                <w:vertAlign w:val="subscript"/>
              </w:rPr>
              <w:t>3</w:t>
            </w:r>
            <w:r w:rsidRPr="00D4372D">
              <w:rPr>
                <w:rFonts w:ascii="Times New Roman" w:hAnsi="Times New Roman"/>
                <w:sz w:val="20"/>
                <w:szCs w:val="20"/>
              </w:rPr>
              <w:t>]n</w:t>
            </w:r>
            <w:proofErr w:type="gramEnd"/>
            <w:r w:rsidRPr="00D4372D">
              <w:rPr>
                <w:rFonts w:ascii="Times New Roman" w:hAnsi="Times New Roman"/>
                <w:sz w:val="20"/>
                <w:szCs w:val="20"/>
              </w:rPr>
              <w:t>; 10-24-0)</w:t>
            </w:r>
          </w:p>
        </w:tc>
        <w:tc>
          <w:tcPr>
            <w:tcW w:w="1170" w:type="dxa"/>
            <w:tcBorders>
              <w:top w:val="single" w:sz="4" w:space="0" w:color="auto"/>
              <w:left w:val="single" w:sz="4" w:space="0" w:color="auto"/>
              <w:bottom w:val="single" w:sz="4" w:space="0" w:color="auto"/>
              <w:right w:val="single" w:sz="4" w:space="0" w:color="auto"/>
            </w:tcBorders>
            <w:hideMark/>
          </w:tcPr>
          <w:p w14:paraId="3F2FFEE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TDP, TN:TP</w:t>
            </w:r>
          </w:p>
        </w:tc>
        <w:tc>
          <w:tcPr>
            <w:tcW w:w="1152" w:type="dxa"/>
            <w:tcBorders>
              <w:top w:val="single" w:sz="4" w:space="0" w:color="auto"/>
              <w:left w:val="single" w:sz="4" w:space="0" w:color="auto"/>
              <w:bottom w:val="single" w:sz="4" w:space="0" w:color="auto"/>
              <w:right w:val="single" w:sz="4" w:space="0" w:color="auto"/>
            </w:tcBorders>
            <w:hideMark/>
          </w:tcPr>
          <w:p w14:paraId="2F535EC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Yes (as target TN:TP)</w:t>
            </w:r>
          </w:p>
        </w:tc>
        <w:tc>
          <w:tcPr>
            <w:tcW w:w="2016" w:type="dxa"/>
            <w:tcBorders>
              <w:top w:val="single" w:sz="4" w:space="0" w:color="auto"/>
              <w:left w:val="single" w:sz="4" w:space="0" w:color="auto"/>
              <w:bottom w:val="single" w:sz="4" w:space="0" w:color="auto"/>
              <w:right w:val="single" w:sz="4" w:space="0" w:color="auto"/>
            </w:tcBorders>
            <w:hideMark/>
          </w:tcPr>
          <w:p w14:paraId="2C67D73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in terms of TDP and TN:TP (targets), but actual concentrations not reported.</w:t>
            </w:r>
          </w:p>
        </w:tc>
        <w:tc>
          <w:tcPr>
            <w:tcW w:w="720" w:type="dxa"/>
            <w:tcBorders>
              <w:top w:val="single" w:sz="4" w:space="0" w:color="auto"/>
              <w:left w:val="single" w:sz="4" w:space="0" w:color="auto"/>
              <w:bottom w:val="single" w:sz="4" w:space="0" w:color="auto"/>
              <w:right w:val="single" w:sz="4" w:space="0" w:color="auto"/>
            </w:tcBorders>
          </w:tcPr>
          <w:p w14:paraId="26B8AB3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63</w:t>
            </w:r>
          </w:p>
        </w:tc>
      </w:tr>
      <w:tr w:rsidR="00352F78" w:rsidRPr="00D4372D" w14:paraId="37EC34E7"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AAA340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Moghadam and Zimmer 2014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"10.2134/jeq2013.12.0503", "ISBN" : "0047-2425", "ISSN" : "0047-2425", "PMID" : "25602814", "abstract" : "In view of current scenarios of global environmental change, we\\ninvestigated the effects of warming and nutrient addition (N and P) on\\nthe impact of detritivores on density and community composition of leaf\\nlitter-colonizing bacteria in a freshwater environment. Within 10 d,\\ndetritivorous amphipods (Gammarus pulex) reduced bacterial numbers at 10\\ndegrees C and to a lesser degree at 15 degrees C. However, the\\ndetritivore-induced decrease in bacterial numbers was compensated for by\\nnutrient addition. After 31 d of incubation, amphipods reduced bacterial\\nnumbers only at 15 degrees C, and nutrient addition did not counteract\\ndetritivore effects. Similarly, changes in bacterial numbers in response\\nto nutrient addition were more pronounced at low temperature within 10\\nd, whereas nutrient effects were stronger at high temperature after 31 d\\nof incubation. Thus, warming without detritivores did not affect\\nbacterial numbers under low-nutrient conditions (10 d). When\\ndetritivores were present, warming increased bacterial density\\nsignificantly just under high-nutrient conditions (P &lt; 0.05). After 31 d\\nof incubation, warming did not affect bacterial density in\\ndetritivore-free controls in both nutrient conditions and did not affect\\nbacterial density in both nutrient conditions in the presence of\\ndetritivores. Warming exhibited a significant effect on the composition\\nof litter-associated bacterial communities irrespective of nutrient load\\n(P &lt; 0.05), whereas nutrients had less consistent effects. We conclude\\nthat warming, and to a lesser degree nutrient enrichment, may have\\ninfluence on grazer-induced changes in bacterial biofilm composition,\\nwhereas nutrient enrichment may mostly interfere with those processes\\nthat depend on bacterial density.", "author" : [ { "dropping-particle" : "", "family" : "Moghadam", "given" : "Fatemeh Sanaei", "non-dropping-particle" : "", "parse-names" : false, "suffix" : "" }, { "dropping-particle" : "", "family" : "Zimmer", "given" : "Martin", "non-dropping-particle" : "", "parse-names" : false, "suffix" : "" } ], "container-title" : "Journal of Environmental Quality", "id" : "ITEM-1", "issue" : "3", "issued" : { "date-parts" : [ [ "2014" ] ] }, "page" : "851-858", "title" : "Effects of Warming and Nutrient Enrichment on How Grazing Pressure Affects Leaf Litter-Colonizing Bacteria", "type" : "article-journal", "volume" : "43" }, "uris" : [ "http://www.mendeley.com/documents/?uuid=ff5644c3-985b-4cf5-ac4f-8ddc1a39bba2" ] } ], "mendeley" : { "formattedCitation" : "&lt;sup&gt;64&lt;/sup&gt;", "plainTextFormattedCitation" : "64", "previouslyFormattedCitation" : "&lt;sup&gt;64&lt;/sup&gt;"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E9BBF8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Microcosms (1 L containers with stream water source)</w:t>
            </w:r>
          </w:p>
        </w:tc>
        <w:tc>
          <w:tcPr>
            <w:tcW w:w="1080" w:type="dxa"/>
            <w:tcBorders>
              <w:top w:val="single" w:sz="4" w:space="0" w:color="auto"/>
              <w:left w:val="single" w:sz="4" w:space="0" w:color="auto"/>
              <w:bottom w:val="single" w:sz="4" w:space="0" w:color="auto"/>
              <w:right w:val="single" w:sz="4" w:space="0" w:color="auto"/>
            </w:tcBorders>
            <w:hideMark/>
          </w:tcPr>
          <w:p w14:paraId="68103C3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31 days</w:t>
            </w:r>
          </w:p>
        </w:tc>
        <w:tc>
          <w:tcPr>
            <w:tcW w:w="1296" w:type="dxa"/>
            <w:tcBorders>
              <w:top w:val="single" w:sz="4" w:space="0" w:color="auto"/>
              <w:left w:val="single" w:sz="4" w:space="0" w:color="auto"/>
              <w:bottom w:val="single" w:sz="4" w:space="0" w:color="auto"/>
              <w:right w:val="single" w:sz="4" w:space="0" w:color="auto"/>
            </w:tcBorders>
            <w:hideMark/>
          </w:tcPr>
          <w:p w14:paraId="51E2180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69C020B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0AB4602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4D9972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and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6A897F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64</w:t>
            </w:r>
          </w:p>
        </w:tc>
      </w:tr>
      <w:tr w:rsidR="00352F78" w:rsidRPr="00D4372D" w14:paraId="58BF1E88"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BB643A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Mundie et al. 1991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"10.1139/f91-245", "ISBN" : "0706-652X", "ISSN" : "0706-652X", "PMID" : "836", "abstract" : "Responses of stream periphytic algae and benthic insects to increases in dissolved inorganic phosphorus (P) were assessed in a streamside mesocosm. Controls and treatments were colonized continuously in summer with biota from the stream. P was maintained in the treatments at 10 mu-g cntdot L-1, qtoreq 8 times the concentration in the control. In the treatments the biomass of chlorophyll a reached 3.5 times that of the controls, accompanied by an increase in Cyanophyta relative to diatoms. No difference was detectable in the numbers of insects drifting from controls and treatments. Numbers of individuals emerging ( gt 40 species) from the treatments over 7 wk were 2.2 times those from the controls. In both controls and treatments, 77% or more emerging insects were Chironomidae. After week 7 the density of benthic insects in the treatments, determined without size selection, was 1.75 times that of the controls; size distributions in treatments and controls were similar. Addition of P, therefore, increased the food of insects and resulted in a doubling of their survival to emergence.", "author" : [ { "dropping-particle" : "", "family" : "Mundie", "given" : "J. H.", "non-dropping-particle" : "", "parse-names" : false, "suffix" : "" }, { "dropping-particle" : "", "family" : "Simpson", "given" : "K. S.", "non-dropping-particle" : "", "parse-names" : false, "suffix" : "" }, { "dropping-particle" : "", "family" : "Perrin", "given" : "C. J.", "non-dropping-particle" : "", "parse-names" : false, "suffix" : "" } ], "container-title" : "Canadian Journal of Fisheries and Aquatic Sciences", "id" : "ITEM-1", "issue" : "11", "issued" : { "date-parts" : [ [ "1991" ] ] }, "page" : "2061-2072", "title" : "Responses of Stream Periphyton and Benthic Insects to Increases in Dissolved Inorganic Phosphorus in a Mesocosm", "type" : "article-journal", "volume" : "48" }, "uris" : [ "http://www.mendeley.com/documents/?uuid=c78a650f-d109-4d59-94ac-9446098c7ea8" ] } ], "mendeley" : { "formattedCitation" : "&lt;sup&gt;65&lt;/sup&gt;", "plainTextFormattedCitation" : "65", "previouslyFormattedCitation" : "&lt;sup&gt;65&lt;/sup&gt;"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A4D5CC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24EDA16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 weeks</w:t>
            </w:r>
          </w:p>
        </w:tc>
        <w:tc>
          <w:tcPr>
            <w:tcW w:w="1296" w:type="dxa"/>
            <w:tcBorders>
              <w:top w:val="single" w:sz="4" w:space="0" w:color="auto"/>
              <w:left w:val="single" w:sz="4" w:space="0" w:color="auto"/>
              <w:bottom w:val="single" w:sz="4" w:space="0" w:color="auto"/>
              <w:right w:val="single" w:sz="4" w:space="0" w:color="auto"/>
            </w:tcBorders>
            <w:hideMark/>
          </w:tcPr>
          <w:p w14:paraId="4B55B51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211614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DIN</w:t>
            </w:r>
          </w:p>
        </w:tc>
        <w:tc>
          <w:tcPr>
            <w:tcW w:w="1152" w:type="dxa"/>
            <w:tcBorders>
              <w:top w:val="single" w:sz="4" w:space="0" w:color="auto"/>
              <w:left w:val="single" w:sz="4" w:space="0" w:color="auto"/>
              <w:bottom w:val="single" w:sz="4" w:space="0" w:color="auto"/>
              <w:right w:val="single" w:sz="4" w:space="0" w:color="auto"/>
            </w:tcBorders>
            <w:hideMark/>
          </w:tcPr>
          <w:p w14:paraId="5FCD37B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EDFEC7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NH4, NO3 &amp; DIN</w:t>
            </w:r>
          </w:p>
        </w:tc>
        <w:tc>
          <w:tcPr>
            <w:tcW w:w="720" w:type="dxa"/>
            <w:tcBorders>
              <w:top w:val="single" w:sz="4" w:space="0" w:color="auto"/>
              <w:left w:val="single" w:sz="4" w:space="0" w:color="auto"/>
              <w:bottom w:val="single" w:sz="4" w:space="0" w:color="auto"/>
              <w:right w:val="single" w:sz="4" w:space="0" w:color="auto"/>
            </w:tcBorders>
          </w:tcPr>
          <w:p w14:paraId="4F7F11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65</w:t>
            </w:r>
          </w:p>
        </w:tc>
      </w:tr>
      <w:tr w:rsidR="00352F78" w:rsidRPr="00D4372D" w14:paraId="76C91302"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3703215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Murdock et al. 2011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"10.1899/10-039.1", "ISBN" : "0887-3593", "ISSN" : "0887-3593", "abstract" : "Nutrients and grazers both can regulate benthic algal structure and function in streams, but the relative strength of each factor depends on stream biotic and abiotic conditions. The abundance of stream organisms and nutrient availability can change rapidly after a flood. Thus, nutrient and grazer influences on algal development and how these drivers interact may vary temporally during recovery. We measured benthic structural and functional development for 35 d after a simulated flood in large outdoor mesocosms under a gradient of 6 nutrient loadings crossed with 6 densities of grazing fish (Southern redbelly dace, Phoxinus erythrogaster). Nutrients influenced algal development more than dace did and were better correlated with algal function (area-specific primary productivity and nutrient uptake) than with structure (biomass). Dace influenced all structural variables and biomass-specific gross primary productivity, but their influence was relatively weak and was observed only early in recovery. Dace influence weakened and nutrient influence strengthened during recovery. Understanding context-dependent relationships in postdisturbance community dynamics is essential for predicting ecosystem responses to future changes in nutrient inputs and biodiversity, particularly in systems, such as headwater streams, with frequent disturbance.", "author" : [ { "dropping-particle" : "", "family" : "Murdock", "given" : "Justin N.", "non-dropping-particle" : "", "parse-names" : false, "suffix" : "" }, { "dropping-particle" : "", "family" : "Dodds", "given" : "Walter K.", "non-dropping-particle" : "", "parse-names" : false, "suffix" : "" }, { "dropping-particle" : "", "family" : "Gido", "given" : "Keith B.", "non-dropping-particle" : "", "parse-names" : false, "suffix" : "" }, { "dropping-particle" : "", "family" : "Whiles", "given" : "Matt R.", "non-dropping-particle" : "", "parse-names" : false, "suffix" : "" } ], "container-title" : "Journal of the North American Benthological Society", "id" : "ITEM-1", "issue" : "2", "issued" : { "date-parts" : [ [ "2011" ] ] }, "page" : "331-345", "title" : "Dynamic influences of nutrients and grazing fish on periphyton during recovery from flood", "type" : "article-journal", "volume" : "30" }, "uris" : [ "http://www.mendeley.com/documents/?uuid=e006ac58-21df-4bad-99ef-35e90b4e1a7a" ] } ], "mendeley" : { "formattedCitation" : "&lt;sup&gt;66&lt;/sup&gt;", "plainTextFormattedCitation" : "66", "previouslyFormattedCitation" : "&lt;sup&gt;66&lt;/sup&gt;"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0E221F6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(recirculating flumes)</w:t>
            </w:r>
          </w:p>
        </w:tc>
        <w:tc>
          <w:tcPr>
            <w:tcW w:w="1080" w:type="dxa"/>
            <w:tcBorders>
              <w:top w:val="single" w:sz="4" w:space="0" w:color="auto"/>
              <w:left w:val="single" w:sz="4" w:space="0" w:color="auto"/>
              <w:bottom w:val="single" w:sz="4" w:space="0" w:color="auto"/>
              <w:right w:val="single" w:sz="4" w:space="0" w:color="auto"/>
            </w:tcBorders>
            <w:hideMark/>
          </w:tcPr>
          <w:p w14:paraId="4E1C943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35 days</w:t>
            </w:r>
          </w:p>
        </w:tc>
        <w:tc>
          <w:tcPr>
            <w:tcW w:w="1296" w:type="dxa"/>
            <w:tcBorders>
              <w:top w:val="single" w:sz="4" w:space="0" w:color="auto"/>
              <w:left w:val="single" w:sz="4" w:space="0" w:color="auto"/>
              <w:bottom w:val="single" w:sz="4" w:space="0" w:color="auto"/>
              <w:right w:val="single" w:sz="4" w:space="0" w:color="auto"/>
            </w:tcBorders>
            <w:hideMark/>
          </w:tcPr>
          <w:p w14:paraId="396F6A0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0243A38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TN &amp; TP retention (e.g., </w:t>
            </w:r>
            <w:proofErr w:type="spellStart"/>
            <w:r w:rsidRPr="00D4372D">
              <w:rPr>
                <w:rFonts w:ascii="Times New Roman" w:hAnsi="Times New Roman"/>
                <w:sz w:val="20"/>
                <w:szCs w:val="20"/>
              </w:rPr>
              <w:t>TNoutflow</w:t>
            </w:r>
            <w:proofErr w:type="spellEnd"/>
            <w:r w:rsidRPr="00D4372D">
              <w:rPr>
                <w:rFonts w:ascii="Times New Roman" w:hAnsi="Times New Roman"/>
                <w:sz w:val="20"/>
                <w:szCs w:val="20"/>
              </w:rPr>
              <w:t xml:space="preserve"> (L-1 d-1)/</w:t>
            </w:r>
            <w:proofErr w:type="spellStart"/>
            <w:r w:rsidRPr="00D4372D">
              <w:rPr>
                <w:rFonts w:ascii="Times New Roman" w:hAnsi="Times New Roman"/>
                <w:sz w:val="20"/>
                <w:szCs w:val="20"/>
              </w:rPr>
              <w:t>TNinflow</w:t>
            </w:r>
            <w:proofErr w:type="spellEnd"/>
            <w:r w:rsidRPr="00D4372D">
              <w:rPr>
                <w:rFonts w:ascii="Times New Roman" w:hAnsi="Times New Roman"/>
                <w:sz w:val="20"/>
                <w:szCs w:val="20"/>
              </w:rPr>
              <w:t xml:space="preserve">), TN loading (mg/day), TN loading, </w:t>
            </w:r>
            <w:r w:rsidRPr="00D4372D">
              <w:rPr>
                <w:rFonts w:ascii="Times New Roman" w:hAnsi="Times New Roman"/>
                <w:sz w:val="20"/>
                <w:szCs w:val="20"/>
              </w:rPr>
              <w:lastRenderedPageBreak/>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loading</w:t>
            </w:r>
          </w:p>
        </w:tc>
        <w:tc>
          <w:tcPr>
            <w:tcW w:w="1152" w:type="dxa"/>
            <w:tcBorders>
              <w:top w:val="single" w:sz="4" w:space="0" w:color="auto"/>
              <w:left w:val="single" w:sz="4" w:space="0" w:color="auto"/>
              <w:bottom w:val="single" w:sz="4" w:space="0" w:color="auto"/>
              <w:right w:val="single" w:sz="4" w:space="0" w:color="auto"/>
            </w:tcBorders>
            <w:hideMark/>
          </w:tcPr>
          <w:p w14:paraId="77E4433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Yes (TP estimated.)</w:t>
            </w:r>
          </w:p>
        </w:tc>
        <w:tc>
          <w:tcPr>
            <w:tcW w:w="2016" w:type="dxa"/>
            <w:tcBorders>
              <w:top w:val="single" w:sz="4" w:space="0" w:color="auto"/>
              <w:left w:val="single" w:sz="4" w:space="0" w:color="auto"/>
              <w:bottom w:val="single" w:sz="4" w:space="0" w:color="auto"/>
              <w:right w:val="single" w:sz="4" w:space="0" w:color="auto"/>
            </w:tcBorders>
            <w:hideMark/>
          </w:tcPr>
          <w:p w14:paraId="0AF4378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56041C9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66</w:t>
            </w:r>
          </w:p>
        </w:tc>
      </w:tr>
      <w:tr w:rsidR="00352F78" w:rsidRPr="00D4372D" w14:paraId="2126C499"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AEB2B3D"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Notestein</w:t>
            </w:r>
            <w:proofErr w:type="spellEnd"/>
            <w:r w:rsidRPr="00D4372D">
              <w:rPr>
                <w:rFonts w:ascii="Times New Roman" w:hAnsi="Times New Roman"/>
                <w:sz w:val="20"/>
                <w:szCs w:val="20"/>
              </w:rPr>
              <w:t xml:space="preserve"> et al. 2003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"ISBN" : "0146-6623", "ISSN" : "01466623", "abstract" : "There is strong evidence to suggest that ground-water nitrate concentrations have increased in recent years and further increases are expected along portions of the central Gulf coast of Florida. Much of the nitrate enriched groundwater is discharged into surface waters through numerous freshwater springs that are characteristic of the area and the potential for eutrophication of their receiving waters is a legitimate concern. To test the potential effects of elevated nutrient concentrations on the periphyton community an in situ nutrient addition experiment was conducted in the spring-fed Chassahowitzka River, FL, USA, during the summer of 1999. Plastic tubes housing arrays of glass microscope slides were suspended in the stream. Periphyton colonizing the microscope slides was subjected to artificial increases in nitrogen, phosphorus or a combination of both. Slides from each tube were collected at 3- to 4- day intervals and the periphyton communities were measured for chlorophyll concentration. The addition of approximately 10 mug/L of phosphate above ambient concentrations significantly increased the amount of periphyton on artificial substrates relative to controls; the addition of approximately 100 mug/L of nitrate above ambient concentrations did not. The findings from this experiment implicated phosphorus, rather than nitrogen, as the nutrient that potentially limits periphyton growth in this system.", "author" : [ { "dropping-particle" : "", "family" : "Notestein", "given" : "Sky K.", "non-dropping-particle" : "", "parse-names" : false, "suffix" : "" }, { "dropping-particle" : "", "family" : "Frazer", "given" : "Thomas K.", "non-dropping-particle" : "", "parse-names" : false, "suffix" : "" }, { "dropping-particle" : "V.", "family" : "Hoyer", "given" : "Mark", "non-dropping-particle" : "", "parse-names" : false, "suffix" : "" }, { "dropping-particle" : "", "family" : "Canfield", "given" : "Daniel E", "non-dropping-particle" : "", "parse-names" : false, "suffix" : "" } ], "container-title" : "Journal of Aquatic Plant Management", "id" : "ITEM-1", "issued" : { "date-parts" : [ [ "2003" ] ] }, "page" : "57-60", "title" : "Nutrient Limitation of Periphyton in a Spring-Fed, Coastal Stream in Florida, USA", "type" : "article-journal", "volume" : "41" }, "uris" : [ "http://www.mendeley.com/documents/?uuid=13bceb0d-41df-4147-b248-9ce4276ba9ff" ] } ], "mendeley" : { "formattedCitation" : "&lt;sup&gt;67&lt;/sup&gt;", "plainTextFormattedCitation" : "67", "previouslyFormattedCitation" : "&lt;sup&gt;67&lt;/sup&gt;"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AE6923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A83ED4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21 days</w:t>
            </w:r>
          </w:p>
        </w:tc>
        <w:tc>
          <w:tcPr>
            <w:tcW w:w="1296" w:type="dxa"/>
            <w:tcBorders>
              <w:top w:val="single" w:sz="4" w:space="0" w:color="auto"/>
              <w:left w:val="single" w:sz="4" w:space="0" w:color="auto"/>
              <w:bottom w:val="single" w:sz="4" w:space="0" w:color="auto"/>
              <w:right w:val="single" w:sz="4" w:space="0" w:color="auto"/>
            </w:tcBorders>
            <w:hideMark/>
          </w:tcPr>
          <w:p w14:paraId="0233419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03692F6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(Ambient: TN,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TP, SRP)</w:t>
            </w:r>
          </w:p>
        </w:tc>
        <w:tc>
          <w:tcPr>
            <w:tcW w:w="1152" w:type="dxa"/>
            <w:tcBorders>
              <w:top w:val="single" w:sz="4" w:space="0" w:color="auto"/>
              <w:left w:val="single" w:sz="4" w:space="0" w:color="auto"/>
              <w:bottom w:val="single" w:sz="4" w:space="0" w:color="auto"/>
              <w:right w:val="single" w:sz="4" w:space="0" w:color="auto"/>
            </w:tcBorders>
            <w:hideMark/>
          </w:tcPr>
          <w:p w14:paraId="754C569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CA1C2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target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concentrations.</w:t>
            </w:r>
          </w:p>
        </w:tc>
        <w:tc>
          <w:tcPr>
            <w:tcW w:w="720" w:type="dxa"/>
            <w:tcBorders>
              <w:top w:val="single" w:sz="4" w:space="0" w:color="auto"/>
              <w:left w:val="single" w:sz="4" w:space="0" w:color="auto"/>
              <w:bottom w:val="single" w:sz="4" w:space="0" w:color="auto"/>
              <w:right w:val="single" w:sz="4" w:space="0" w:color="auto"/>
            </w:tcBorders>
          </w:tcPr>
          <w:p w14:paraId="34AE635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67</w:t>
            </w:r>
          </w:p>
        </w:tc>
      </w:tr>
      <w:tr w:rsidR="00352F78" w:rsidRPr="00D4372D" w14:paraId="2BCD97DF"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750E4F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O’Callaghan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"10.1007/s10750-015-2271-8", "ISSN" : "15735117", "abstract" : "Montane cloud forests are hydrologically unique, critically endangered ecosystems and frequently major sources of potable water, which have come under increasing pressure from human activities. It is therefore of vital importance that our understanding of the effects of anthropogenic stressors on the aquatic biota in these ecosystems is improved. To this end, a series of flow channel-based field experiments was performed to quantify the effects of nutrient enrichment and deposited fine sediment (two stressors commonly observed in tropical regions) on river macroinvertebrate assemblages in a cloud forest park in Honduras. Macroinvertebrate communities responded to the addition of nutrients (released from struvite) through an increased percentage abundance drifting and to elevated sediment levels with an increased percentage abundance and richness drifting in the first 24 h following treatment. A shift in community structure was also observed in response to elevated nutrients with lower abundances of some taxa and an overall decrease in richness. Our results indicate that increased nutrient loading and sedimentation can alter benthic macroinvertebrate community composition in high-altitude neotropical streams. Macroinvertebrate communities may be impacted via direct toxicity of nutrients and clogging of interstitial spaces and/or reductions in refugia due to sedimentation.", "author" : [ { "dropping-particle" : "", "family" : "O\u2019Callaghan", "given" : "P.", "non-dropping-particle" : "", "parse-names" : false, "suffix" : "" }, { "dropping-particle" : "", "family" : "Jocqu\u00e9", "given" : "M.", "non-dropping-particle" : "", "parse-names" : false, "suffix" : "" }, { "dropping-particle" : "", "family" : "Kelly-Quinn", "given" : "M.", "non-dropping-particle" : "", "parse-names" : false, "suffix" : "" } ], "container-title" : "Hydrobiologia", "id" : "ITEM-1", "issue" : "1", "issued" : { "date-parts" : [ [ "2015" ] ] }, "page" : "75-86", "title" : "Nutrient- and sediment-induced macroinvertebrate drift in Honduran cloud forest streams", "type" : "article-journal", "volume" : "758" }, "uris" : [ "http://www.mendeley.com/documents/?uuid=0ec0d83e-d6d3-460a-8125-6493358a6ac7" ] } ], "mendeley" : { "formattedCitation" : "&lt;sup&gt;68&lt;/sup&gt;", "plainTextFormattedCitation" : "68", "previouslyFormattedCitation" : "&lt;sup&gt;68&lt;/sup&gt;"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56BD6B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flow through channels)</w:t>
            </w:r>
          </w:p>
        </w:tc>
        <w:tc>
          <w:tcPr>
            <w:tcW w:w="1080" w:type="dxa"/>
            <w:tcBorders>
              <w:top w:val="single" w:sz="4" w:space="0" w:color="auto"/>
              <w:left w:val="single" w:sz="4" w:space="0" w:color="auto"/>
              <w:bottom w:val="single" w:sz="4" w:space="0" w:color="auto"/>
              <w:right w:val="single" w:sz="4" w:space="0" w:color="auto"/>
            </w:tcBorders>
            <w:hideMark/>
          </w:tcPr>
          <w:p w14:paraId="351899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 weeks</w:t>
            </w:r>
          </w:p>
        </w:tc>
        <w:tc>
          <w:tcPr>
            <w:tcW w:w="1296" w:type="dxa"/>
            <w:tcBorders>
              <w:top w:val="single" w:sz="4" w:space="0" w:color="auto"/>
              <w:left w:val="single" w:sz="4" w:space="0" w:color="auto"/>
              <w:bottom w:val="single" w:sz="4" w:space="0" w:color="auto"/>
              <w:right w:val="single" w:sz="4" w:space="0" w:color="auto"/>
            </w:tcBorders>
            <w:hideMark/>
          </w:tcPr>
          <w:p w14:paraId="0BC487E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MgNH</w:t>
            </w:r>
            <w:r w:rsidRPr="00D4372D">
              <w:rPr>
                <w:rFonts w:ascii="Times New Roman" w:hAnsi="Times New Roman"/>
                <w:sz w:val="20"/>
                <w:szCs w:val="20"/>
                <w:vertAlign w:val="subscript"/>
              </w:rPr>
              <w:t>4</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0D9DA32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7389A00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1CE277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5CCC7C6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68</w:t>
            </w:r>
          </w:p>
        </w:tc>
      </w:tr>
      <w:tr w:rsidR="00352F78" w:rsidRPr="00D4372D" w14:paraId="0D9F6CE2"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9481AAF"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Ocon</w:t>
            </w:r>
            <w:proofErr w:type="spellEnd"/>
            <w:r w:rsidRPr="00D4372D">
              <w:rPr>
                <w:rFonts w:ascii="Times New Roman" w:hAnsi="Times New Roman"/>
                <w:sz w:val="20"/>
                <w:szCs w:val="20"/>
              </w:rPr>
              <w:t xml:space="preserve">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"10.1127/1863-9135/2013/0382", "ISSN" : "18639135", "abstract" : "The present continuous anthropogenic pressure has resulted in an enhancement of nutrient inputs into rivers and streams. This situation has worsened, mainly in agricultural areas, causing an accelerated eutrophication. Macroinvertebrate feeding strategies reflect the species' adaptations to environments. For a characterization of the macroinvertebrate trophic response to eutrophication, we added nitrogen and phosphorus into the La Choza stream and examined the gut contents of those taxa in order to analyze dietary alterations and assign each macroinvertebrate to a functional feeding group (FFG). Complementary C and N stable isotopes analysis was carried out. The gut contents of all taxa studied contained principally detritus, but statistical analyses indicated significant differences before and after fertilization in some taxa. At the control site, and the treatment site before fertilization, the FFGs maintained constant proportions, the gathering-collector species being dominant in all samples. After fertilization the composition of the taxa at the treatment site varied. The \u03b413C isotopes values showed that most taxa used detritus as a basal resource. \u03b415N values were generally coincident with gut content analyses. These results provide a prediction of the functional responses of macroinvertebrates to the environmental consequences expected from accelerated land use. The functional responses constitute a powerful tool to assess eutrophication and its consequences in temperate plain streams.", "author" : [ { "dropping-particle" : "", "family" : "Ocon", "given" : "Carolina", "non-dropping-particle" : "", "parse-names" : false, "suffix" : "" }, { "dropping-particle" : "", "family" : "Oosterom", "given" : "Mar\u00eda Vanesa Lopez-van", "non-dropping-particle" : "", "parse-names" : false, "suffix" : "" }, { "dropping-particle" : "", "family" : "Mu\u00f1oz", "given" : "Mar\u00eda Isabel", "non-dropping-particle" : "", "parse-names" : false, "suffix" : "" }, { "dropping-particle" : "", "family" : "Rodrigues-Cap\u00edtulo", "given" : "Alberto", "non-dropping-particle" : "", "parse-names" : false, "suffix" : "" } ], "container-title" : "Fundamental and Applied Limnology / Archiv f\u00fcr Hydrobiologie", "id" : "ITEM-1", "issue" : "1", "issued" : { "date-parts" : [ [ "2013" ] ] }, "page" : "17-30", "title" : "Macroinvertebrate trophic responses to nutrient addition in a temperate stream in South America", "type" : "article-journal", "volume" : "182" }, "uris" : [ "http://www.mendeley.com/documents/?uuid=fb490a81-ac63-4de2-9ec1-c95803fd8170" ] } ], "mendeley" : { "formattedCitation" : "&lt;sup&gt;69&lt;/sup&gt;", "plainTextFormattedCitation" : "69", "previouslyFormattedCitation" : "&lt;sup&gt;69&lt;/sup&gt;"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69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E3468C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BA4F69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21 months</w:t>
            </w:r>
          </w:p>
        </w:tc>
        <w:tc>
          <w:tcPr>
            <w:tcW w:w="1296" w:type="dxa"/>
            <w:tcBorders>
              <w:top w:val="single" w:sz="4" w:space="0" w:color="auto"/>
              <w:left w:val="single" w:sz="4" w:space="0" w:color="auto"/>
              <w:bottom w:val="single" w:sz="4" w:space="0" w:color="auto"/>
              <w:right w:val="single" w:sz="4" w:space="0" w:color="auto"/>
            </w:tcBorders>
            <w:hideMark/>
          </w:tcPr>
          <w:p w14:paraId="72948CD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(nitrates, ammonium salts, phosphoric anhydride)</w:t>
            </w:r>
          </w:p>
        </w:tc>
        <w:tc>
          <w:tcPr>
            <w:tcW w:w="1170" w:type="dxa"/>
            <w:tcBorders>
              <w:top w:val="single" w:sz="4" w:space="0" w:color="auto"/>
              <w:left w:val="single" w:sz="4" w:space="0" w:color="auto"/>
              <w:bottom w:val="single" w:sz="4" w:space="0" w:color="auto"/>
              <w:right w:val="single" w:sz="4" w:space="0" w:color="auto"/>
            </w:tcBorders>
            <w:hideMark/>
          </w:tcPr>
          <w:p w14:paraId="47ECF93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DIN</w:t>
            </w:r>
          </w:p>
        </w:tc>
        <w:tc>
          <w:tcPr>
            <w:tcW w:w="1152" w:type="dxa"/>
            <w:tcBorders>
              <w:top w:val="single" w:sz="4" w:space="0" w:color="auto"/>
              <w:left w:val="single" w:sz="4" w:space="0" w:color="auto"/>
              <w:bottom w:val="single" w:sz="4" w:space="0" w:color="auto"/>
              <w:right w:val="single" w:sz="4" w:space="0" w:color="auto"/>
            </w:tcBorders>
            <w:hideMark/>
          </w:tcPr>
          <w:p w14:paraId="6921816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56F399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&amp; DIN</w:t>
            </w:r>
          </w:p>
        </w:tc>
        <w:tc>
          <w:tcPr>
            <w:tcW w:w="720" w:type="dxa"/>
            <w:tcBorders>
              <w:top w:val="single" w:sz="4" w:space="0" w:color="auto"/>
              <w:left w:val="single" w:sz="4" w:space="0" w:color="auto"/>
              <w:bottom w:val="single" w:sz="4" w:space="0" w:color="auto"/>
              <w:right w:val="single" w:sz="4" w:space="0" w:color="auto"/>
            </w:tcBorders>
          </w:tcPr>
          <w:p w14:paraId="5702486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69</w:t>
            </w:r>
          </w:p>
        </w:tc>
      </w:tr>
      <w:tr w:rsidR="00352F78" w:rsidRPr="00D4372D" w14:paraId="597239DA"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3820E40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Pan &amp; Lowe 1994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"10.1007/BF00014709", "ISSN" : "00188158", "author" : [ { "dropping-particle" : "", "family" : "Pan", "given" : "Yangdong", "non-dropping-particle" : "", "parse-names" : false, "suffix" : "" }, { "dropping-particle" : "", "family" : "Lowe", "given" : "Rex L.", "non-dropping-particle" : "", "parse-names" : false, "suffix" : "" } ], "container-title" : "Hydrobiologia", "id" : "ITEM-1", "issue" : "3", "issued" : { "date-parts" : [ [ "1994" ] ] }, "page" : "201-209", "title" : "Independent and interactive effects of nutrients and grazers on benthic algal community structure", "type" : "article-journal", "volume" : "291" }, "uris" : [ "http://www.mendeley.com/documents/?uuid=d5cc3c19-08ae-4c8d-900b-954c0d2af980" ] } ], "mendeley" : { "formattedCitation" : "&lt;sup&gt;70&lt;/sup&gt;", "plainTextFormattedCitation" : "70", "previouslyFormattedCitation" : "&lt;sup&gt;70&lt;/sup&gt;"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0D9D1A3"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Mesocoms</w:t>
            </w:r>
            <w:proofErr w:type="spellEnd"/>
            <w:r w:rsidRPr="00D4372D">
              <w:rPr>
                <w:rFonts w:ascii="Times New Roman" w:hAnsi="Times New Roman"/>
                <w:sz w:val="20"/>
                <w:szCs w:val="20"/>
              </w:rPr>
              <w:t xml:space="preserve"> (cylindrical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1F4C514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6 days</w:t>
            </w:r>
          </w:p>
        </w:tc>
        <w:tc>
          <w:tcPr>
            <w:tcW w:w="1296" w:type="dxa"/>
            <w:tcBorders>
              <w:top w:val="single" w:sz="4" w:space="0" w:color="auto"/>
              <w:left w:val="single" w:sz="4" w:space="0" w:color="auto"/>
              <w:bottom w:val="single" w:sz="4" w:space="0" w:color="auto"/>
              <w:right w:val="single" w:sz="4" w:space="0" w:color="auto"/>
            </w:tcBorders>
            <w:hideMark/>
          </w:tcPr>
          <w:p w14:paraId="4DD6DC5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(specific additions not reported)</w:t>
            </w:r>
          </w:p>
        </w:tc>
        <w:tc>
          <w:tcPr>
            <w:tcW w:w="1170" w:type="dxa"/>
            <w:tcBorders>
              <w:top w:val="single" w:sz="4" w:space="0" w:color="auto"/>
              <w:left w:val="single" w:sz="4" w:space="0" w:color="auto"/>
              <w:bottom w:val="single" w:sz="4" w:space="0" w:color="auto"/>
              <w:right w:val="single" w:sz="4" w:space="0" w:color="auto"/>
            </w:tcBorders>
            <w:hideMark/>
          </w:tcPr>
          <w:p w14:paraId="46CF133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Ambient: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11215EF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8448A0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molar N and P concentrations.</w:t>
            </w:r>
          </w:p>
        </w:tc>
        <w:tc>
          <w:tcPr>
            <w:tcW w:w="720" w:type="dxa"/>
            <w:tcBorders>
              <w:top w:val="single" w:sz="4" w:space="0" w:color="auto"/>
              <w:left w:val="single" w:sz="4" w:space="0" w:color="auto"/>
              <w:bottom w:val="single" w:sz="4" w:space="0" w:color="auto"/>
              <w:right w:val="single" w:sz="4" w:space="0" w:color="auto"/>
            </w:tcBorders>
          </w:tcPr>
          <w:p w14:paraId="08705B7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70</w:t>
            </w:r>
          </w:p>
        </w:tc>
      </w:tr>
      <w:tr w:rsidR="00352F78" w:rsidRPr="00D4372D" w14:paraId="042C54D9"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E22349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Pearson and Connolly 2000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"10.1046/j.1365-2427.2000.00504.x", "ISBN" : "0046-5070", "ISSN" : "00465070", "abstract" : "1. A mixed nutrient supplement was added to stream-side experimental channels in a closed canopy rainforest in tropical Queensland over a 7-month period, raising nitrogen and phosphorus concentrations well above ambient. 2. Nutrient supplements enhanced decomposition of some leaf species, but levels of chlorophyll a and fine particulate organic matter did not differ between treatment and control channels. 3. Shredding by Anisocentropus kirramus (Trichoptera) had a significant effect on leaf litter breakdown, but nutrient supplements did not enable A. kirramus to shred more material; however, biochemical analysis of A. kirramus showed that nutrient supplements enhanced the nutritional quality of the litter for this species. 4. Treatment channels contained 75% more invertebrates than control channels, but significant differences in abundance (all positive) were detected in only five of the 109 invertebrate species present. There was no change in species richness or evenness between treatment and control channels. 5. The limited community response indicates that (a) variables other than nutrients (e.g. light) restricted primary productivity, (b) low nutrient concentrations limit invertebrate production, (c) invertebrate community composition in this closed canopy, forest stream is resistant to nutrient enhancement, and (d) there was no direct relationship between productivity and diversity in this tropical stream.", "author" : [ { "dropping-particle" : "", "family" : "Pearson", "given" : "Richard G.", "non-dropping-particle" : "", "parse-names" : false, "suffix" : "" }, { "dropping-particle" : "", "family" : "Connolly", "given" : "N. M.", "non-dropping-particle" : "", "parse-names" : false, "suffix" : "" } ], "container-title" : "Freshwater Biology", "id" : "ITEM-1", "issue" : "1", "issued" : { "date-parts" : [ [ "2000" ] ] }, "page" : "31-42", "title" : "Nutrient enhancement, food quality and community dynamics in a tropical rainforest stream", "type" : "article-journal", "volume" : "43" }, "uris" : [ "http://www.mendeley.com/documents/?uuid=e8a7431e-7ba4-4f21-bb6e-3fc20d6c370c" ] } ], "mendeley" : { "formattedCitation" : "&lt;sup&gt;71&lt;/sup&gt;", "plainTextFormattedCitation" : "71", "previouslyFormattedCitation" : "&lt;sup&gt;71&lt;/sup&gt;"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147666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channels)</w:t>
            </w:r>
          </w:p>
        </w:tc>
        <w:tc>
          <w:tcPr>
            <w:tcW w:w="1080" w:type="dxa"/>
            <w:tcBorders>
              <w:top w:val="single" w:sz="4" w:space="0" w:color="auto"/>
              <w:left w:val="single" w:sz="4" w:space="0" w:color="auto"/>
              <w:bottom w:val="single" w:sz="4" w:space="0" w:color="auto"/>
              <w:right w:val="single" w:sz="4" w:space="0" w:color="auto"/>
            </w:tcBorders>
            <w:hideMark/>
          </w:tcPr>
          <w:p w14:paraId="3B2F90E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 months</w:t>
            </w:r>
          </w:p>
        </w:tc>
        <w:tc>
          <w:tcPr>
            <w:tcW w:w="1296" w:type="dxa"/>
            <w:tcBorders>
              <w:top w:val="single" w:sz="4" w:space="0" w:color="auto"/>
              <w:left w:val="single" w:sz="4" w:space="0" w:color="auto"/>
              <w:bottom w:val="single" w:sz="4" w:space="0" w:color="auto"/>
              <w:right w:val="single" w:sz="4" w:space="0" w:color="auto"/>
            </w:tcBorders>
            <w:hideMark/>
          </w:tcPr>
          <w:p w14:paraId="2AD786F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w:t>
            </w:r>
          </w:p>
        </w:tc>
        <w:tc>
          <w:tcPr>
            <w:tcW w:w="1170" w:type="dxa"/>
            <w:tcBorders>
              <w:top w:val="single" w:sz="4" w:space="0" w:color="auto"/>
              <w:left w:val="single" w:sz="4" w:space="0" w:color="auto"/>
              <w:bottom w:val="single" w:sz="4" w:space="0" w:color="auto"/>
              <w:right w:val="single" w:sz="4" w:space="0" w:color="auto"/>
            </w:tcBorders>
            <w:hideMark/>
          </w:tcPr>
          <w:p w14:paraId="2961E51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2B9F372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161437D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 &amp; P</w:t>
            </w:r>
          </w:p>
        </w:tc>
        <w:tc>
          <w:tcPr>
            <w:tcW w:w="720" w:type="dxa"/>
            <w:tcBorders>
              <w:top w:val="single" w:sz="4" w:space="0" w:color="auto"/>
              <w:left w:val="single" w:sz="4" w:space="0" w:color="auto"/>
              <w:bottom w:val="single" w:sz="4" w:space="0" w:color="auto"/>
              <w:right w:val="single" w:sz="4" w:space="0" w:color="auto"/>
            </w:tcBorders>
          </w:tcPr>
          <w:p w14:paraId="20AF67C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71</w:t>
            </w:r>
          </w:p>
        </w:tc>
      </w:tr>
      <w:tr w:rsidR="00352F78" w:rsidRPr="00D4372D" w14:paraId="3282B38A"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33BFB45E"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Peckarsky</w:t>
            </w:r>
            <w:proofErr w:type="spellEnd"/>
            <w:r w:rsidRPr="00D4372D">
              <w:rPr>
                <w:rFonts w:ascii="Times New Roman" w:hAnsi="Times New Roman"/>
                <w:sz w:val="20"/>
                <w:szCs w:val="20"/>
              </w:rPr>
              <w:t xml:space="preserve">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"10.1890/ES15-00236.1", "ISSN" : "2150-8925", "abstract" : "Debate about control of interaction strength among species is fueled by variation in environmental contexts affecting food webs. We used extensive surveys and two field experiments to test the individual and interactive influences of variation in the assemblages and associated traits of grazers as shaped by the legacy of disturbance, nutrient limitation and the presence of top predators on the accrual of basal resources. We quantified hydrologic variation and streambed movement to describe the legacy of disturbance and sampled biota of 20 streams over five years in a high-elevation catchment in Colorado, USA. Grazer assemblages switched from caddisfly-dominated to mayfly-dominated as disturbance increased. We manipulated the composition of grazer assemblages and the availability of nutrients (N and P) within flow-through mesocosms assembled adjacent to 10 streams, and also deployed larger in-stream channels manipulating the presence of top predators (brook trout) in five streams varying in disturbance regimes. In both experiments we compared the rate of accrual of benthic algae and the strength of grazer-algal interactions among treatments. We observed no indirect effects of top predators on grazer mobility, grazer consumption of algae, or accrual of algal biomass (no trophic cascades). However, in both experiments accrual rates of algae yielded a unimodal pattern and grazer impacts on algae decreased with increasing disturbance, but only at ambient (limiting) nutrient conditions. When nutrients were amended in the mesocosm experiment, algal accrual was uniformly high and grazer impacts on algae were consistently low. Reduced algae accrual at high disturbance levels may be explained by direct effects of environmental harshness on algae, and at low disturbance by indirect effects on grazer traits (behaviors) rather than on grazer density. In more benign streams per capita and per unit biomass grazer impacts on algae were high and drift dispersal was low, both behaviors that reduced accrual of algae. We conclude that nutrient limitation and indirect effects of disturbance on accrual of algae mediated by grazer traits can be stronger than indirect effects of predators on algae, providing a new contribution to the debate about the influence of environmental context on the strength of food web interactions.", "author" : [ { "dropping-particle" : "", "family" : "Peckarsky", "given" : "Barbara L", "non-dropping-particle" : "", "parse-names" : false, "suffix" : "" }, { "dropping-particle" : "", "family" : "McIntosh", "given" : "Angus R", "non-dropping-particle" : "", "parse-names" : false, "suffix" : "" }, { "dropping-particle" : "", "family" : "\u00c0lvarez", "given" : "Maruxa", "non-dropping-particle" : "", "parse-names" : false, "suffix" : "" }, { "dropping-particle" : "", "family" : "Moslemi", "given" : "Jennifer M", "non-dropping-particle" : "", "parse-names" : false, "suffix" : "" } ], "container-title" : "Ecosphere", "id" : "ITEM-1", "issue" : "11", "issued" : { "date-parts" : [ [ "2015" ] ] }, "page" : "1-15", "title" : "Disturbance legacies and nutrient limitation influence interactions between grazers and algae in high elevation streams", "type" : "article-journal", "volume" : "6" }, "uris" : [ "http://www.mendeley.com/documents/?uuid=dcedf8e3-0e5a-416b-81b7-cf2af9390f26" ] } ], "mendeley" : { "formattedCitation" : "&lt;sup&gt;72&lt;/sup&gt;", "plainTextFormattedCitation" : "72", "previouslyFormattedCitation" : "&lt;sup&gt;72&lt;/sup&gt;"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C7742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flow-through)</w:t>
            </w:r>
          </w:p>
        </w:tc>
        <w:tc>
          <w:tcPr>
            <w:tcW w:w="1080" w:type="dxa"/>
            <w:tcBorders>
              <w:top w:val="single" w:sz="4" w:space="0" w:color="auto"/>
              <w:left w:val="single" w:sz="4" w:space="0" w:color="auto"/>
              <w:bottom w:val="single" w:sz="4" w:space="0" w:color="auto"/>
              <w:right w:val="single" w:sz="4" w:space="0" w:color="auto"/>
            </w:tcBorders>
            <w:hideMark/>
          </w:tcPr>
          <w:p w14:paraId="662EE17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14 days</w:t>
            </w:r>
          </w:p>
        </w:tc>
        <w:tc>
          <w:tcPr>
            <w:tcW w:w="1296" w:type="dxa"/>
            <w:tcBorders>
              <w:top w:val="single" w:sz="4" w:space="0" w:color="auto"/>
              <w:left w:val="single" w:sz="4" w:space="0" w:color="auto"/>
              <w:bottom w:val="single" w:sz="4" w:space="0" w:color="auto"/>
              <w:right w:val="single" w:sz="4" w:space="0" w:color="auto"/>
            </w:tcBorders>
            <w:hideMark/>
          </w:tcPr>
          <w:p w14:paraId="2F8D6BA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5F67A7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26819A0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5000B9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7DC9670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72</w:t>
            </w:r>
          </w:p>
        </w:tc>
      </w:tr>
      <w:tr w:rsidR="00352F78" w:rsidRPr="00D4372D" w14:paraId="29E85DFC"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B2E84E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Perrin et al. 1987</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"Perrin", "given" : "C. J.", "non-dropping-particle" : "", "parse-names" : false, "suffix" : "" }, { "dropping-particle" : "", "family" : "Bothwell", "given" : "Max L", "non-dropping-particle" : "", "parse-names" : false, "suffix" : "" }, { "dropping-particle" : "", "family" : "Slaney", "given" : "P.A.", "non-dropping-particle" : "", "parse-names" : false, "suffix" : "" } ], "container-title" : "Canadian Journal of Fisheries and Aquatic Sciences", "id" : "ITEM-1", "issued" : { "date-parts" : [ [ "1987" ] ] }, "page" : "1247-1256", "title" : "Experimental enrichment of a coastal stream in British Columbia: effects of organic and inorganic additions on autotrophic periphyton production", "type" : "article-journal", "volume" : "44" }, "uris" : [ "http://www.mendeley.com/documents/?uuid=be7e86ae-7312-47ce-9114-d97f0c52bdc1" ] } ], "mendeley" : { "formattedCitation" : "&lt;sup&gt;73&lt;/sup&gt;", "plainTextFormattedCitation" : "73", "previouslyFormattedCitation" : "&lt;sup&gt;73&lt;/sup&gt;"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2AE897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1CDC360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 months</w:t>
            </w:r>
          </w:p>
        </w:tc>
        <w:tc>
          <w:tcPr>
            <w:tcW w:w="1296" w:type="dxa"/>
            <w:tcBorders>
              <w:top w:val="single" w:sz="4" w:space="0" w:color="auto"/>
              <w:left w:val="single" w:sz="4" w:space="0" w:color="auto"/>
              <w:bottom w:val="single" w:sz="4" w:space="0" w:color="auto"/>
              <w:right w:val="single" w:sz="4" w:space="0" w:color="auto"/>
            </w:tcBorders>
            <w:hideMark/>
          </w:tcPr>
          <w:p w14:paraId="4711934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(34-0-0)</w:t>
            </w:r>
          </w:p>
        </w:tc>
        <w:tc>
          <w:tcPr>
            <w:tcW w:w="1170" w:type="dxa"/>
            <w:tcBorders>
              <w:top w:val="single" w:sz="4" w:space="0" w:color="auto"/>
              <w:left w:val="single" w:sz="4" w:space="0" w:color="auto"/>
              <w:bottom w:val="single" w:sz="4" w:space="0" w:color="auto"/>
              <w:right w:val="single" w:sz="4" w:space="0" w:color="auto"/>
            </w:tcBorders>
            <w:hideMark/>
          </w:tcPr>
          <w:p w14:paraId="084C7B8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792C280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E09B9D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462C3B3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73</w:t>
            </w:r>
          </w:p>
        </w:tc>
      </w:tr>
      <w:tr w:rsidR="00352F78" w:rsidRPr="00D4372D" w14:paraId="084C8A1F"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26A5E7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Peterson et al. 1993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"Peterson", "given" : "BJ", "non-dropping-particle" : "", "parse-names" : false, "suffix" : "" }, { "dropping-particle" : "", "family" : "Deegan", "given" : "L.", "non-dropping-particle" : "", "parse-names" : false, "suffix" : "" }, { "dropping-particle" : "", "family" : "Helfrich", "given" : "J.", "non-dropping-particle" : "", "parse-names" : false, "suffix" : "" }, { "dropping-particle" : "", "family" : "Hobbie", "given" : "J.E.", "non-dropping-particle" : "", "parse-names" : false, "suffix" : "" }, { "dropping-particle" : "", "family" : "Hullar", "given" : "M.", "non-dropping-particle" : "", "parse-names" : false, "suffix" : "" }, { "dropping-particle" : "", "family" : "Moller", "given" : "B.", "non-dropping-particle" : "", "parse-names" : false, "suffix" : "" }, { "dropping-particle" : "", "family" : "Ford", "given" : "T.E.", "non-dropping-particle" : "", "parse-names" : false, "suffix" : "" }, { "dropping-particle" : "", "family" : "Hershey", "given" : "A.", "non-dropping-particle" : "", "parse-names" : false, "suffix" : "" }, { "dropping-particle" : "", "family" : "Hiltner", "given" : "A.", "non-dropping-particle" : "", "parse-names" : false, "suffix" : "" }, { "dropping-particle" : "", "family" : "Kipphut", "given" : "G.", "non-dropping-particle" : "", "parse-names" : false, "suffix" : "" }, { "dropping-particle" : "", "family" : "Lock", "given" : "M.A.", "non-dropping-particle" : "", "parse-names" : false, "suffix" : "" }, { "dropping-particle" : "", "family" : "Fiebig", "given" : "D.M.", "non-dropping-particle" : "", "parse-names" : false, "suffix" : "" }, { "dropping-particle" : "", "family" : "McKinley", "given" : "V.", "non-dropping-particle" : "", "parse-names" : false, "suffix" : "" }, { "dropping-particle" : "", "family" : "Miller", "given" : "M.C.", "non-dropping-particle" : "", "parse-names" : false, "suffix" : "" }, { "dropping-particle" : "", "family" : "Vestal", "given" : "J.R.", "non-dropping-particle" : "", "parse-names" : false, "suffix" : "" }, { "dropping-particle" : "", "family" : "Ventullo", "given" : "R.", "non-dropping-particle" : "", "parse-names" : false, "suffix" : "" }, { "dropping-particle" : "", "family" : "Volk", "given" : "G.", "non-dropping-particle" : "", "parse-names" : false, "suffix" : "" } ], "container-title" : "Ecology", "id" : "ITEM-1", "issue" : "3", "issued" : { "date-parts" : [ [ "1993" ] ] }, "page" : "653-672", "title" : "Biological Responses of a Tundra River to Fertilization", "type" : "article-journal", "volume" : "74" }, "uris" : [ "http://www.mendeley.com/documents/?uuid=15991541-e7ea-4f39-bbeb-6daaca653aa1" ] } ], "mendeley" : { "formattedCitation" : "&lt;sup&gt;74&lt;/sup&gt;", "plainTextFormattedCitation" : "74", "previouslyFormattedCitation" : "&lt;sup&gt;74&lt;/sup&gt;"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5B6035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42AB2F3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 years</w:t>
            </w:r>
          </w:p>
        </w:tc>
        <w:tc>
          <w:tcPr>
            <w:tcW w:w="1296" w:type="dxa"/>
            <w:tcBorders>
              <w:top w:val="single" w:sz="4" w:space="0" w:color="auto"/>
              <w:left w:val="single" w:sz="4" w:space="0" w:color="auto"/>
              <w:bottom w:val="single" w:sz="4" w:space="0" w:color="auto"/>
              <w:right w:val="single" w:sz="4" w:space="0" w:color="auto"/>
            </w:tcBorders>
            <w:hideMark/>
          </w:tcPr>
          <w:p w14:paraId="3C3E5E0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 xml:space="preserve">, </w:t>
            </w: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w:t>
            </w:r>
            <w:r w:rsidRPr="00D4372D">
              <w:rPr>
                <w:rFonts w:ascii="Times New Roman" w:hAnsi="Times New Roman"/>
                <w:sz w:val="20"/>
                <w:szCs w:val="20"/>
                <w:shd w:val="clear" w:color="auto" w:fill="FFFFFF"/>
                <w:vertAlign w:val="subscript"/>
              </w:rPr>
              <w:t>2</w:t>
            </w:r>
            <w:r w:rsidRPr="00D4372D">
              <w:rPr>
                <w:rFonts w:ascii="Times New Roman" w:hAnsi="Times New Roman"/>
                <w:sz w:val="20"/>
                <w:szCs w:val="20"/>
                <w:shd w:val="clear" w:color="auto" w:fill="FFFFFF"/>
              </w:rPr>
              <w:t>SO</w:t>
            </w:r>
            <w:r w:rsidRPr="00D4372D">
              <w:rPr>
                <w:rFonts w:ascii="Times New Roman" w:hAnsi="Times New Roman"/>
                <w:sz w:val="20"/>
                <w:szCs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FAA8D6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0CFFBE9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A3EE78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6A4586A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74</w:t>
            </w:r>
          </w:p>
        </w:tc>
      </w:tr>
      <w:tr w:rsidR="00352F78" w:rsidRPr="00D4372D" w14:paraId="35633A37"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B5B709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Piggott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"10.1111/1365-2664.12480", "ISBN" : "1365-2664", "ISSN" : "13652664", "abstract" : "* Measures of organic matter processing have been proposed as indices of stream ecosystem function to complement structural measures (water quality, taxonomic composition) in stream health monitoring. However, to be meaningful for ecosystem management, functional responses must be informed by knowledge of multiple stressors in the face of global change. * We manipulated nutrient concentrations (two levels), fine sediment (two levels) and water temperature (eight levels, 0\u20136\u00a0\u00b0C above ambient) in 128 streamside mesocosms to determine the individual and combined effects of these stressors on decomposition rates of fresh and pre-dried leaf packs and cotton strips. * Raised temperature affected all seven studied decomposition measures. Leaf biomass loss rates were linearly positively affected, while strength loss rates of leaves and cotton strips showed nonlinear, weakly unimodal responses. Respiration of fresh leaves was positively affected by warming, but respiration of dried leaves showed the opposite pattern. Nutrient enrichment enhanced dried leaf biomass loss and respiration, and cotton tensile strength loss. Sediment addition increased loss of fresh leaf strength and biomass, but decreased dried leaf respiration. * Interactions among stressors occurred in three cases. The positive effect of raised temperature on biomass loss of dried leaves was weaker in mesocosms with added sediment, the negative effect of sediment on dried leaf respiration annulled the positive effect of nutrients, and cotton strength loss increased strongly under enriched nutrients but less so when sediment was added. * Synthesis and applications. Sediment greatly increased decay rates of fresh (living) leaves, but not of dried leaves or cotton strips. Leaf condition can strongly affect decomposition processes, with important consequences for streams that naturally receive freshly fallen leaves and have high sediment loads. Nonlinear responses of decomposition to rising temperature highlight how a warming climate may alter organic matter processing in complex ways. Our finding that dried leaf biomass loss responded positively to nutrient enrichment but not sediment addition, while fresh leaf biomass loss responded positively to sediment addition but not nutrient enrichment, suggests the two measures may offer complementary information in the functional assessment of multiple stressors in streams.", "author" : [ { "dropping-particle" : "", "family" : "Piggott", "given" : "Jeremy J.", "non-dropping-particle" : "", "parse-names" : false, "suffix" : "" }, { "dropping-particle" : "", "family" : "Niyogi", "given" : "Dev K.", "non-dropping-particle" : "", "parse-names" : false, "suffix" : "" }, { "dropping-particle" : "", "family" : "Townsend", "given" : "Colin R.", "non-dropping-particle" : "", "parse-names" : false, "suffix" : "" }, { "dropping-particle" : "", "family" : "Matthaei", "given" : "Christoph D.", "non-dropping-particle" : "", "parse-names" : false, "suffix" : "" } ], "container-title" : "Journal of Applied Ecology", "id" : "ITEM-1", "issue" : "5", "issued" : { "date-parts" : [ [ "2015" ] ] }, "page" : "1126-1134", "title" : "Multiple stressors and stream ecosystem functioning: Climate warming and agricultural stressors interact to affect processing of organic matter", "type" : "article-journal", "volume" : "52" }, "uris" : [ "http://www.mendeley.com/documents/?uuid=ee6777b4-3051-4522-a682-8ea40e808584" ] } ], "mendeley" : { "formattedCitation" : "&lt;sup&gt;75&lt;/sup&gt;", "plainTextFormattedCitation" : "75", "previouslyFormattedCitation" : "&lt;sup&gt;75&lt;/sup&gt;"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DFC67C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channels)</w:t>
            </w:r>
          </w:p>
        </w:tc>
        <w:tc>
          <w:tcPr>
            <w:tcW w:w="1080" w:type="dxa"/>
            <w:tcBorders>
              <w:top w:val="single" w:sz="4" w:space="0" w:color="auto"/>
              <w:left w:val="single" w:sz="4" w:space="0" w:color="auto"/>
              <w:bottom w:val="single" w:sz="4" w:space="0" w:color="auto"/>
              <w:right w:val="single" w:sz="4" w:space="0" w:color="auto"/>
            </w:tcBorders>
            <w:hideMark/>
          </w:tcPr>
          <w:p w14:paraId="57269D1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~42 days</w:t>
            </w:r>
          </w:p>
        </w:tc>
        <w:tc>
          <w:tcPr>
            <w:tcW w:w="1296" w:type="dxa"/>
            <w:tcBorders>
              <w:top w:val="single" w:sz="4" w:space="0" w:color="auto"/>
              <w:left w:val="single" w:sz="4" w:space="0" w:color="auto"/>
              <w:bottom w:val="single" w:sz="4" w:space="0" w:color="auto"/>
              <w:right w:val="single" w:sz="4" w:space="0" w:color="auto"/>
            </w:tcBorders>
            <w:hideMark/>
          </w:tcPr>
          <w:p w14:paraId="7F65DDD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01FD44F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6C4AD3D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DAE272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6D21666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75</w:t>
            </w:r>
          </w:p>
        </w:tc>
      </w:tr>
      <w:tr w:rsidR="00352F78" w:rsidRPr="00D4372D" w14:paraId="513EE320"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3ABD28E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Piggott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"10.1111/gcb.12861", "ISBN" : "1365-2486", "ISSN" : "13652486", "PMID" : "25581853", "abstract" : "Lack of knowledge about how the various drivers of global climate change will interact with multiple stressors already affecting ecosystems is the basis for great uncertainty in projections of future biological change. Despite concerns about the impacts of changes in land use, eutrophication and climate warming in running waters, the interactive effects of these stressors on stream periphyton are largely unknown. We manipulated nutrients (simulating agricultural runoff), deposited fine sediment (simulating agricultural erosion) (two levels each) and water temperature (eight levels, 0\u20136\u00a0\u00b0C above ambient) simultaneously in 128 streamside mesocosms. Our aim was to determine the individual and combined effects of the three stressors on the algal and bacterial constituents of the periphyton. All three stressors had pervasive individual effects, but in combination frequently produced synergisms at the population level and antagonisms at the community level. Depending on sediment and nutrient conditions, the effect of raised temperature frequently produced contrasting response patterns, with stronger or opposing effects when one or both stressors were augmented. Thus, warming tended to interact negatively with nutrients or sediment by weakening or reversing positive temperature effects or strengthening negative ones. Five classes of algal growth morphology were all affected in complex ways by raised temperature, suggesting that these measures may prove unreliable in biomonitoring programs in a warming climate. The evenness and diversity of the most abundant bacterial taxa increased with temperature at ambient but not with enriched nutrient levels, indicating that warming coupled with nutrient limitation may lead to a more evenly distributed bacterial community as temperatures rise. Freshwater management decisions that seek to avoid or mitigate the negative effects of agricultural land use on stream periphyton should be informed by knowledge of the interactive effects of multiple stressors in a warming climate.", "author" : [ { "dropping-particle" : "", "family" : "Piggott", "given" : "Jeremy J.", "non-dropping-particle" : "", "parse-names" : false, "suffix" : "" }, { "dropping-particle" : "", "family" : "Townsend", "given" : "Colin R.", "non-dropping-particle" : "", "parse-names" : false, "suffix" : "" }, { "dropping-particle" : "", "family" : "Matthaei", "given" : "Christoph D.", "non-dropping-particle" : "", "parse-names" : false, "suffix" : "" } ], "container-title" : "Global Change Biology", "id" : "ITEM-1", "issue" : "5", "issued" : { "date-parts" : [ [ "2015" ] ] }, "page" : "1887-1906", "title" : "Climate warming and agricultural stressors interact to determine stream macroinvertebrate community dynamics", "type" : "article-journal", "volume" : "21" }, "uris" : [ "http://www.mendeley.com/documents/?uuid=86d305a7-e013-4831-813f-495ee5fc4ec9" ] } ], "mendeley" : { "formattedCitation" : "&lt;sup&gt;76&lt;/sup&gt;", "plainTextFormattedCitation" : "76", "previouslyFormattedCitation" : "&lt;sup&gt;76&lt;/sup&gt;"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05D7B08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channels)</w:t>
            </w:r>
          </w:p>
        </w:tc>
        <w:tc>
          <w:tcPr>
            <w:tcW w:w="1080" w:type="dxa"/>
            <w:tcBorders>
              <w:top w:val="single" w:sz="4" w:space="0" w:color="auto"/>
              <w:left w:val="single" w:sz="4" w:space="0" w:color="auto"/>
              <w:bottom w:val="single" w:sz="4" w:space="0" w:color="auto"/>
              <w:right w:val="single" w:sz="4" w:space="0" w:color="auto"/>
            </w:tcBorders>
            <w:hideMark/>
          </w:tcPr>
          <w:p w14:paraId="3E9B761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~42 days</w:t>
            </w:r>
          </w:p>
        </w:tc>
        <w:tc>
          <w:tcPr>
            <w:tcW w:w="1296" w:type="dxa"/>
            <w:tcBorders>
              <w:top w:val="single" w:sz="4" w:space="0" w:color="auto"/>
              <w:left w:val="single" w:sz="4" w:space="0" w:color="auto"/>
              <w:bottom w:val="single" w:sz="4" w:space="0" w:color="auto"/>
              <w:right w:val="single" w:sz="4" w:space="0" w:color="auto"/>
            </w:tcBorders>
            <w:hideMark/>
          </w:tcPr>
          <w:p w14:paraId="6D0D5A4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44CD8B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0322C19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76A9BC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7FE6B87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76</w:t>
            </w:r>
          </w:p>
        </w:tc>
      </w:tr>
      <w:tr w:rsidR="00352F78" w:rsidRPr="00D4372D" w14:paraId="5418BD50"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49C2A3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Piggott et al. 2012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"10.1371/journal.pone.0049873", "ISBN" : "1932-6203", "ISSN" : "19326203", "PMID" : "23185471", "abstract" : "Changes to land use affect streams through nutrient enrichment, increased inputs of sediment and, where riparian vegetation has been removed, raised water temperature. We manipulated all three stressors in experimental streamside channels for 30 days and determined the individual and pair-wise combined effects on benthic invertebrate and algal communities and on leaf decay, a measure of ecosystem functioning. We added nutrients (phosphorus+nitrogen; high, intermediate, natural) and/or sediment (grain size 0.2 mm; high, intermediate, natural) to 18 channels supplied with water from a nearby stream. Temperature was increased by 1.4\u00b0C in half the channels, simulating the loss of upstream and adjacent riparian shade. Sediment affected 93% of all biological response variables (either as an individual effect or via an interaction with another stressor) generally in a negative manner, while nutrient enrichment affected 59% (mostly positive) and raised temperature 59% (mostly positive). More of the algal components of the community responded to stressors acting individually than did invertebrate components, whereas pair-wise stressor interactions were more common in the invertebrate community. Stressors interacted often and in a complex manner, with interactions between sediment and temperature most common. Thus, the negative impact of high sediment on taxon richness of both algae and invertebrates was stronger at raised temperature, further reducing biodiversity. In addition, the decay rate of leaf material (strength loss) accelerated with nutrient enrichment at ambient but not at raised temperature. A key implication of our findings for resource managers is that the removal of riparian shading from streams already subjected to high sediment inputs, or land-use changes that increase erosion or nutrient runoff in a landscape without riparian buffers, may have unexpected effects on stream health. We highlight the likely importance of intact or restored buffer strips, both in reducing sediment input and in maintaining cooler water temperatures.", "author" : [ { "dropping-particle" : "", "family" : "Piggott", "given" : "Jeremy J.", "non-dropping-particle" : "", "parse-names" : false, "suffix" : "" }, { "dropping-particle" : "", "family" : "Lange", "given" : "Katharina", "non-dropping-particle" : "", "parse-names" : false, "suffix" : "" }, { "dropping-particle" : "", "family" : "Townsend", "given" : "Colin R.", "non-dropping-particle" : "", "parse-names" : false, "suffix" : "" }, { "dropping-particle" : "", "family" : "Matthaei", "given" : "Christoph D.", "non-dropping-particle" : "", "parse-names" : false, "suffix" : "" } ], "container-title" : "PLoS ONE", "id" : "ITEM-1", "issue" : "11", "issued" : { "date-parts" : [ [ "2012" ] ] }, "title" : "Multiple Stressors in Agricultural Streams: A Mesocosm Study of Interactions among Raised Water Temperature, Sediment Addition and Nutrient Enrichment", "type" : "article-journal", "volume" : "7" }, "uris" : [ "http://www.mendeley.com/documents/?uuid=e06e5ac7-a0c5-4199-9da7-1c9dd23f5095" ] } ], "mendeley" : { "formattedCitation" : "&lt;sup&gt;77&lt;/sup&gt;", "plainTextFormattedCitation" : "77", "previouslyFormattedCitation" : "&lt;sup&gt;77&lt;/sup&gt;"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60DBB1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 (streamside channels)</w:t>
            </w:r>
          </w:p>
        </w:tc>
        <w:tc>
          <w:tcPr>
            <w:tcW w:w="1080" w:type="dxa"/>
            <w:tcBorders>
              <w:top w:val="single" w:sz="4" w:space="0" w:color="auto"/>
              <w:left w:val="single" w:sz="4" w:space="0" w:color="auto"/>
              <w:bottom w:val="single" w:sz="4" w:space="0" w:color="auto"/>
              <w:right w:val="single" w:sz="4" w:space="0" w:color="auto"/>
            </w:tcBorders>
            <w:hideMark/>
          </w:tcPr>
          <w:p w14:paraId="77CFDD5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30 days</w:t>
            </w:r>
          </w:p>
        </w:tc>
        <w:tc>
          <w:tcPr>
            <w:tcW w:w="1296" w:type="dxa"/>
            <w:tcBorders>
              <w:top w:val="single" w:sz="4" w:space="0" w:color="auto"/>
              <w:left w:val="single" w:sz="4" w:space="0" w:color="auto"/>
              <w:bottom w:val="single" w:sz="4" w:space="0" w:color="auto"/>
              <w:right w:val="single" w:sz="4" w:space="0" w:color="auto"/>
            </w:tcBorders>
            <w:hideMark/>
          </w:tcPr>
          <w:p w14:paraId="7C6B26F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5C30CA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16CA2A2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4C0FEA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and N &amp; P based on molar concentration.</w:t>
            </w:r>
          </w:p>
        </w:tc>
        <w:tc>
          <w:tcPr>
            <w:tcW w:w="720" w:type="dxa"/>
            <w:tcBorders>
              <w:top w:val="single" w:sz="4" w:space="0" w:color="auto"/>
              <w:left w:val="single" w:sz="4" w:space="0" w:color="auto"/>
              <w:bottom w:val="single" w:sz="4" w:space="0" w:color="auto"/>
              <w:right w:val="single" w:sz="4" w:space="0" w:color="auto"/>
            </w:tcBorders>
          </w:tcPr>
          <w:p w14:paraId="5AF7162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77</w:t>
            </w:r>
          </w:p>
        </w:tc>
      </w:tr>
      <w:tr w:rsidR="00352F78" w:rsidRPr="00D4372D" w14:paraId="231BC847"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423914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Prieto et al. 2016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"10.1089/ees.2015.0427", "ISBN" : "3488181510", "ISSN" : "1092-8758", "abstract" : "Abstract This study investigated the influence of light availability and water composition on biofilm growth. To this end, the formation of an epipsammic biofilm on riverbed sediments was monitored during 21 days. Experiments were carried out in two specifically designed experimental channels: channel 1 fed with river water and channel 2 with nutrient-enriched input. Each channel was divided into three sections receiving different light intensities. Total and biologically active organic carbon (BAOC), chlorophyll a and b, total carotenoids, soluble carbohydrates (SC), proteins, phosphatase, and bioavailable phosphorous were determined in sediment samples. In channel 1, fed with river water, a positive effect of light availability on chlorophyll a, total carotenoids, total and BAOC, crude proteins, and phosphatase activity was observed throughout the experiment. In channel 2, addition of the nutrients increased the concentrations of chlorophyll a, SC, and proteins, in comparison with the sections receiving...", "author" : [ { "dropping-particle" : "", "family" : "Prieto", "given" : "Diego M.", "non-dropping-particle" : "", "parse-names" : false, "suffix" : "" }, { "dropping-particle" : "", "family" : "Devesa-Rey", "given" : "Rosa", "non-dropping-particle" : "", "parse-names" : false, "suffix" : "" }, { "dropping-particle" : "", "family" : "Rubinos", "given" : "David A.", "non-dropping-particle" : "", "parse-names" : false, "suffix" : "" }, { "dropping-particle" : "", "family" : "D\u00edaz-Fierros", "given" : "Francisco", "non-dropping-particle" : "", "parse-names" : false, "suffix" : "" }, { "dropping-particle" : "", "family" : "Barral", "given" : "Maria T.", "non-dropping-particle" : "", "parse-names" : false, "suffix" : "" } ], "container-title" : "Environmental Engineering Science", "id" : "ITEM-1", "issue" : "4", "issued" : { "date-parts" : [ [ "2016" ] ] }, "page" : "250-260", "title" : "Biofilm Formation on River Sediments Under Different Light Intensities and Nutrient Inputs: A Flume Mesocosm Study", "type" : "article-journal", "volume" : "33" }, "uris" : [ "http://www.mendeley.com/documents/?uuid=c78743ba-6037-4e32-8a57-ce1a34f29dc2" ] } ], "mendeley" : { "formattedCitation" : "&lt;sup&gt;78&lt;/sup&gt;", "plainTextFormattedCitation" : "78", "previouslyFormattedCitation" : "&lt;sup&gt;78&lt;/sup&gt;"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3897495"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Mesocoms</w:t>
            </w:r>
            <w:proofErr w:type="spellEnd"/>
            <w:r w:rsidRPr="00D4372D">
              <w:rPr>
                <w:rFonts w:ascii="Times New Roman" w:hAnsi="Times New Roman"/>
                <w:sz w:val="20"/>
                <w:szCs w:val="20"/>
              </w:rPr>
              <w:t xml:space="preserve"> (streamside flow-through channels)</w:t>
            </w:r>
          </w:p>
        </w:tc>
        <w:tc>
          <w:tcPr>
            <w:tcW w:w="1080" w:type="dxa"/>
            <w:tcBorders>
              <w:top w:val="single" w:sz="4" w:space="0" w:color="auto"/>
              <w:left w:val="single" w:sz="4" w:space="0" w:color="auto"/>
              <w:bottom w:val="single" w:sz="4" w:space="0" w:color="auto"/>
              <w:right w:val="single" w:sz="4" w:space="0" w:color="auto"/>
            </w:tcBorders>
            <w:hideMark/>
          </w:tcPr>
          <w:p w14:paraId="7B4A7AE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21 days</w:t>
            </w:r>
          </w:p>
        </w:tc>
        <w:tc>
          <w:tcPr>
            <w:tcW w:w="1296" w:type="dxa"/>
            <w:tcBorders>
              <w:top w:val="single" w:sz="4" w:space="0" w:color="auto"/>
              <w:left w:val="single" w:sz="4" w:space="0" w:color="auto"/>
              <w:bottom w:val="single" w:sz="4" w:space="0" w:color="auto"/>
              <w:right w:val="single" w:sz="4" w:space="0" w:color="auto"/>
            </w:tcBorders>
            <w:hideMark/>
          </w:tcPr>
          <w:p w14:paraId="7358E23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Not given</w:t>
            </w:r>
          </w:p>
        </w:tc>
        <w:tc>
          <w:tcPr>
            <w:tcW w:w="1170" w:type="dxa"/>
            <w:tcBorders>
              <w:top w:val="single" w:sz="4" w:space="0" w:color="auto"/>
              <w:left w:val="single" w:sz="4" w:space="0" w:color="auto"/>
              <w:bottom w:val="single" w:sz="4" w:space="0" w:color="auto"/>
              <w:right w:val="single" w:sz="4" w:space="0" w:color="auto"/>
            </w:tcBorders>
            <w:hideMark/>
          </w:tcPr>
          <w:p w14:paraId="33EBB8D7" w14:textId="0134A8B4" w:rsidR="00D4372D" w:rsidRPr="00D4372D" w:rsidRDefault="00454572" w:rsidP="00D4372D">
            <w:pPr>
              <w:spacing w:line="480" w:lineRule="auto"/>
              <w:rPr>
                <w:rFonts w:ascii="Times New Roman" w:hAnsi="Times New Roman"/>
                <w:sz w:val="20"/>
                <w:szCs w:val="20"/>
              </w:rPr>
            </w:pPr>
            <w:r>
              <w:rPr>
                <w:rFonts w:ascii="Times New Roman" w:hAnsi="Times New Roman"/>
                <w:sz w:val="20"/>
                <w:szCs w:val="20"/>
              </w:rPr>
              <w:t>T</w:t>
            </w:r>
            <w:r w:rsidR="00D4372D" w:rsidRPr="00D4372D">
              <w:rPr>
                <w:rFonts w:ascii="Times New Roman" w:hAnsi="Times New Roman"/>
                <w:sz w:val="20"/>
                <w:szCs w:val="20"/>
              </w:rPr>
              <w:t>N, NO</w:t>
            </w:r>
            <w:r w:rsidR="00D4372D" w:rsidRPr="00D4372D">
              <w:rPr>
                <w:rFonts w:ascii="Times New Roman" w:hAnsi="Times New Roman"/>
                <w:sz w:val="20"/>
                <w:szCs w:val="20"/>
                <w:vertAlign w:val="subscript"/>
              </w:rPr>
              <w:t>3</w:t>
            </w:r>
            <w:r w:rsidR="00D4372D" w:rsidRPr="00D4372D">
              <w:rPr>
                <w:rFonts w:ascii="Times New Roman" w:hAnsi="Times New Roman"/>
                <w:sz w:val="20"/>
                <w:szCs w:val="20"/>
                <w:vertAlign w:val="superscript"/>
              </w:rPr>
              <w:t>-</w:t>
            </w:r>
            <w:r w:rsidR="00D4372D" w:rsidRPr="00D4372D">
              <w:rPr>
                <w:rFonts w:ascii="Times New Roman" w:hAnsi="Times New Roman"/>
                <w:sz w:val="20"/>
                <w:szCs w:val="20"/>
              </w:rPr>
              <w:t>, PO</w:t>
            </w:r>
            <w:r w:rsidR="00D4372D" w:rsidRPr="00D4372D">
              <w:rPr>
                <w:rFonts w:ascii="Times New Roman" w:hAnsi="Times New Roman"/>
                <w:sz w:val="20"/>
                <w:szCs w:val="20"/>
                <w:vertAlign w:val="subscript"/>
              </w:rPr>
              <w:t>4</w:t>
            </w:r>
            <w:r w:rsidR="00D4372D"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751EEDFD" w14:textId="710F117C" w:rsidR="00D4372D" w:rsidRPr="00D4372D" w:rsidRDefault="00454572" w:rsidP="00D4372D">
            <w:pPr>
              <w:spacing w:line="480" w:lineRule="auto"/>
              <w:rPr>
                <w:rFonts w:ascii="Times New Roman" w:hAnsi="Times New Roman"/>
                <w:sz w:val="20"/>
                <w:szCs w:val="20"/>
              </w:rPr>
            </w:pPr>
            <w:r>
              <w:rPr>
                <w:rFonts w:ascii="Times New Roman" w:hAnsi="Times New Roman"/>
                <w:sz w:val="20"/>
                <w:szCs w:val="20"/>
              </w:rPr>
              <w:t>Yes</w:t>
            </w:r>
          </w:p>
        </w:tc>
        <w:tc>
          <w:tcPr>
            <w:tcW w:w="2016" w:type="dxa"/>
            <w:tcBorders>
              <w:top w:val="single" w:sz="4" w:space="0" w:color="auto"/>
              <w:left w:val="single" w:sz="4" w:space="0" w:color="auto"/>
              <w:bottom w:val="single" w:sz="4" w:space="0" w:color="auto"/>
              <w:right w:val="single" w:sz="4" w:space="0" w:color="auto"/>
            </w:tcBorders>
            <w:hideMark/>
          </w:tcPr>
          <w:p w14:paraId="3E9CF39A" w14:textId="189444CC" w:rsidR="00D4372D" w:rsidRPr="00454572" w:rsidRDefault="00D4372D" w:rsidP="004A1B7C">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in terms of initial input differences in </w:t>
            </w:r>
            <w:r w:rsidR="00454572">
              <w:rPr>
                <w:rFonts w:ascii="Times New Roman" w:hAnsi="Times New Roman"/>
                <w:sz w:val="20"/>
                <w:szCs w:val="20"/>
              </w:rPr>
              <w:t>T</w:t>
            </w:r>
            <w:r w:rsidRPr="00D4372D">
              <w:rPr>
                <w:rFonts w:ascii="Times New Roman" w:hAnsi="Times New Roman"/>
                <w:sz w:val="20"/>
                <w:szCs w:val="20"/>
              </w:rPr>
              <w:t>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00454572">
              <w:rPr>
                <w:rFonts w:ascii="Times New Roman" w:hAnsi="Times New Roman"/>
                <w:sz w:val="20"/>
                <w:szCs w:val="20"/>
                <w:vertAlign w:val="superscript"/>
              </w:rPr>
              <w:t xml:space="preserve"> </w:t>
            </w:r>
            <w:r w:rsidR="00454572">
              <w:rPr>
                <w:rFonts w:ascii="Times New Roman" w:hAnsi="Times New Roman"/>
                <w:sz w:val="20"/>
                <w:szCs w:val="20"/>
              </w:rPr>
              <w:t>; no TP measurement</w:t>
            </w:r>
          </w:p>
        </w:tc>
        <w:tc>
          <w:tcPr>
            <w:tcW w:w="720" w:type="dxa"/>
            <w:tcBorders>
              <w:top w:val="single" w:sz="4" w:space="0" w:color="auto"/>
              <w:left w:val="single" w:sz="4" w:space="0" w:color="auto"/>
              <w:bottom w:val="single" w:sz="4" w:space="0" w:color="auto"/>
              <w:right w:val="single" w:sz="4" w:space="0" w:color="auto"/>
            </w:tcBorders>
          </w:tcPr>
          <w:p w14:paraId="263A3BF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78</w:t>
            </w:r>
          </w:p>
        </w:tc>
      </w:tr>
      <w:tr w:rsidR="00352F78" w:rsidRPr="00D4372D" w14:paraId="04371CDF" w14:textId="77777777" w:rsidTr="00352F78">
        <w:tc>
          <w:tcPr>
            <w:tcW w:w="1440" w:type="dxa"/>
            <w:tcBorders>
              <w:top w:val="single" w:sz="4" w:space="0" w:color="auto"/>
              <w:left w:val="single" w:sz="4" w:space="0" w:color="auto"/>
              <w:bottom w:val="single" w:sz="4" w:space="0" w:color="auto"/>
              <w:right w:val="single" w:sz="4" w:space="0" w:color="auto"/>
            </w:tcBorders>
          </w:tcPr>
          <w:p w14:paraId="7BDF1931"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Proia</w:t>
            </w:r>
            <w:proofErr w:type="spellEnd"/>
            <w:r w:rsidRPr="00D4372D">
              <w:rPr>
                <w:rFonts w:ascii="Times New Roman" w:hAnsi="Times New Roman"/>
                <w:sz w:val="20"/>
                <w:szCs w:val="20"/>
              </w:rPr>
              <w:t xml:space="preserve"> et al. 2012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"10.1007/s10750-012-1117-x", "ISBN" : "0018-8158", "ISSN" : "00188158", "abstract" : "Nutrients and light are the most determinant factors for microbial benthic assemblages in oligotrophic forested streams. We investigated the importance of nutrients and light availability on the structure and the function of epilithic biofilms in a Mediterranean forested stream (Fuirosos, Spain). Biofilms grew on artificial substrata in both enriched and unenriched reaches where shade conditions were simulated. Four different treatments were generated: higher light unenriched, lower light unenriched, higher light enriched (HL-E) and lower light enriched. Chlorophyll a, bacterial density, extracellular polymeric substances (EPS), extracellular leucine aminopeptidase (LAmP) and alkaline phosphatase (APase) activities were analysed during the colonisation at days 4, 9, 16, 22 and 52. At day 52, confocal laser scanning microscopy (CLSM) was used to determine differences in biofilm architecture. CLSM evidenced differences in thickness and structural complexity of biofilms grown in different conditions. Biofilms in HL-E were the thickest and had the most complex structure. The CLSM highlighted that the EPS was agglomerated in the upper layer of enriched-grown biofilms, but evenly distributed through the biofilm in unenriched biofilms. CLSM 3D images suggested that cyanobacteria increased under higher nutrient conditions. Nutrient enrichment caused the decrease of APase activity. Interaction between the two factors affected LAmP activity. HL-E had the highest LAmP and the lowest APase activities, an indication that biofilm responses to nutrients mostly occurred with high-light availability. Our results revealed that the conjoint availability of light and nutrients caused the highest changes in biofilm spatial organisation, microbial structure and functioning in oligotrophic forested streams. \u00a9 2012 Springer Science+Business Media B.V.", "author" : [ { "dropping-particle" : "", "family" : "Proia", "given" : "Lorenzo", "non-dropping-particle" : "", "parse-names" : false, "suffix" : "" }, { "dropping-particle" : "", "family" : "Roman\u00ed", "given" : "Anna M.", "non-dropping-particle" : "", "parse-names" : false, "suffix" : "" }, { "dropping-particle" : "", "family" : "Sabater", "given" : "Sergi", "non-dropping-particle" : "", "parse-names" : false, "suffix" : "" } ], "container-title" : "Hydrobiologia", "id" : "ITEM-1", "issue" : "1", "issued" : { "date-parts" : [ [ "2012" ] ] }, "page" : "281-291", "title" : "Nutrients and light effects on stream biofilms: A combined assessment with CLSM, structural and functional parameters", "type" : "article-journal", "volume" : "695" }, "uris" : [ "http://www.mendeley.com/documents/?uuid=3d9bfcf0-cb36-4f45-b024-794e2d8f23fc" ] } ], "mendeley" : { "formattedCitation" : "&lt;sup&gt;79&lt;/sup&gt;", "plainTextFormattedCitation" : "79", "previouslyFormattedCitation" : "&lt;sup&gt;79&lt;/sup&gt;"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79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tcPr>
          <w:p w14:paraId="38D65EF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tcPr>
          <w:p w14:paraId="1307093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52 days</w:t>
            </w:r>
          </w:p>
        </w:tc>
        <w:tc>
          <w:tcPr>
            <w:tcW w:w="1296" w:type="dxa"/>
            <w:tcBorders>
              <w:top w:val="single" w:sz="4" w:space="0" w:color="auto"/>
              <w:left w:val="single" w:sz="4" w:space="0" w:color="auto"/>
              <w:bottom w:val="single" w:sz="4" w:space="0" w:color="auto"/>
              <w:right w:val="single" w:sz="4" w:space="0" w:color="auto"/>
            </w:tcBorders>
          </w:tcPr>
          <w:p w14:paraId="0FF9861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352F78">
              <w:rPr>
                <w:rFonts w:ascii="Times New Roman" w:hAnsi="Times New Roman"/>
                <w:sz w:val="20"/>
                <w:szCs w:val="20"/>
                <w:vertAlign w:val="subscript"/>
              </w:rPr>
              <w:t>4</w:t>
            </w:r>
            <w:r w:rsidRPr="00D4372D">
              <w:rPr>
                <w:rFonts w:ascii="Times New Roman" w:hAnsi="Times New Roman"/>
                <w:sz w:val="20"/>
                <w:szCs w:val="20"/>
              </w:rPr>
              <w:t>NO</w:t>
            </w:r>
            <w:r w:rsidRPr="00352F78">
              <w:rPr>
                <w:rFonts w:ascii="Times New Roman" w:hAnsi="Times New Roman"/>
                <w:sz w:val="20"/>
                <w:szCs w:val="20"/>
                <w:vertAlign w:val="subscript"/>
              </w:rPr>
              <w:t>3</w:t>
            </w:r>
            <w:r w:rsidRPr="00D4372D">
              <w:rPr>
                <w:rFonts w:ascii="Times New Roman" w:hAnsi="Times New Roman"/>
                <w:sz w:val="20"/>
                <w:szCs w:val="20"/>
              </w:rPr>
              <w:t>, (NH</w:t>
            </w:r>
            <w:r w:rsidRPr="00352F78">
              <w:rPr>
                <w:rFonts w:ascii="Times New Roman" w:hAnsi="Times New Roman"/>
                <w:sz w:val="20"/>
                <w:szCs w:val="20"/>
                <w:vertAlign w:val="subscript"/>
              </w:rPr>
              <w:t>4</w:t>
            </w:r>
            <w:r w:rsidRPr="00D4372D">
              <w:rPr>
                <w:rFonts w:ascii="Times New Roman" w:hAnsi="Times New Roman"/>
                <w:sz w:val="20"/>
                <w:szCs w:val="20"/>
              </w:rPr>
              <w:t>)</w:t>
            </w:r>
            <w:r w:rsidRPr="00352F78">
              <w:rPr>
                <w:rFonts w:ascii="Times New Roman" w:hAnsi="Times New Roman"/>
                <w:sz w:val="20"/>
                <w:szCs w:val="20"/>
                <w:vertAlign w:val="subscript"/>
              </w:rPr>
              <w:t>3</w:t>
            </w:r>
            <w:r w:rsidRPr="00D4372D">
              <w:rPr>
                <w:rFonts w:ascii="Times New Roman" w:hAnsi="Times New Roman"/>
                <w:sz w:val="20"/>
                <w:szCs w:val="20"/>
              </w:rPr>
              <w:t>PO</w:t>
            </w:r>
            <w:r w:rsidRPr="00352F78">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tcPr>
          <w:p w14:paraId="729A8EB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tcPr>
          <w:p w14:paraId="2E61618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tcPr>
          <w:p w14:paraId="68E6BB6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SRP</w:t>
            </w:r>
          </w:p>
        </w:tc>
        <w:tc>
          <w:tcPr>
            <w:tcW w:w="720" w:type="dxa"/>
            <w:tcBorders>
              <w:top w:val="single" w:sz="4" w:space="0" w:color="auto"/>
              <w:left w:val="single" w:sz="4" w:space="0" w:color="auto"/>
              <w:bottom w:val="single" w:sz="4" w:space="0" w:color="auto"/>
              <w:right w:val="single" w:sz="4" w:space="0" w:color="auto"/>
            </w:tcBorders>
          </w:tcPr>
          <w:p w14:paraId="76B1207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79</w:t>
            </w:r>
          </w:p>
        </w:tc>
      </w:tr>
      <w:tr w:rsidR="00352F78" w:rsidRPr="00D4372D" w14:paraId="15B60E7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15B4DEF"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lastRenderedPageBreak/>
              <w:t>Rier</w:t>
            </w:r>
            <w:proofErr w:type="spellEnd"/>
            <w:r w:rsidRPr="00D4372D">
              <w:rPr>
                <w:rFonts w:ascii="Times New Roman" w:hAnsi="Times New Roman"/>
                <w:sz w:val="20"/>
                <w:szCs w:val="20"/>
              </w:rPr>
              <w:t xml:space="preserve"> &amp; Stevenson 2006</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"10.1007/s10750-005-1610-6", "ISBN" : "0018-8158", "ISSN" : "00188158", "abstract" : "In this study we manipulated both nitrogen and phosphorus concentrations in stream mesocosms to develop quantitative relationships between periphytic algal growth rates and peak biomass with inorganic N and P concentrations. Stream water from Harts Run, a 2nd order stream in a pristine catchment, was constantly added to 36 stream-side stream mesocosms in low volumes and then recirculated to reduce nutrient concentrations. Clay tiles were colonized with periphyton in the mesocosms. Nutrients were added to create P and N concentrations ranging from less than Harts Run concentrations to 128 \u03bcg SRP l-1 and 1024 \u03bcg NO3-N l-1. Algae and water were sampled every 3 days during colonization until periphyton communities reached peak biomass and then sloughed. Nutrient depletion was substantial in the mesocosms. Algae accumulated in all streams, even streams in which no nutrients were added. Nutrient limitation of algal growth and peak biomass accrual was observed in both low P and low N conditions. The Monod model best explained relationships between P and N concentrations and algal growth and peak biomass. Algal growth was 90% of maximum rates or higher in nutrient concentrations 16 \u03bcg SRP l-1 and 86 \u03bcg DIN l-1. These saturating concentrations for growth rates were 3\u20135 times lower than concentrations needed to produce maximum biomass. Modified Monod models using both DIN and SRP were developed to explain algal growth rates and peak biomass, which respectively explained 44 and 70% of the variance in algal response.", "author" : [ { "dropping-particle" : "", "family" : "Rier", "given" : "Steven T.", "non-dropping-particle" : "", "parse-names" : false, "suffix" : "" }, { "dropping-particle" : "", "family" : "Stevenson", "given" : "R. Jan", "non-dropping-particle" : "", "parse-names" : false, "suffix" : "" } ], "container-title" : "Hydrobiologia", "id" : "ITEM-1", "issue" : "1", "issued" : { "date-parts" : [ [ "2006" ] ] }, "page" : "131-147", "title" : "Response of periphytic algae to gradients in nitrogen and phosphorus in streamside mesocosms", "type" : "article-journal", "volume" : "561" }, "uris" : [ "http://www.mendeley.com/documents/?uuid=cea0a7dd-957e-4bb5-8aac-001036d32767" ] } ], "mendeley" : { "formattedCitation" : "&lt;sup&gt;80&lt;/sup&gt;", "plainTextFormattedCitation" : "80", "previouslyFormattedCitation" : "&lt;sup&gt;80&lt;/sup&gt;"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6C9A92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(partially recirculating channels)</w:t>
            </w:r>
          </w:p>
        </w:tc>
        <w:tc>
          <w:tcPr>
            <w:tcW w:w="1080" w:type="dxa"/>
            <w:tcBorders>
              <w:top w:val="single" w:sz="4" w:space="0" w:color="auto"/>
              <w:left w:val="single" w:sz="4" w:space="0" w:color="auto"/>
              <w:bottom w:val="single" w:sz="4" w:space="0" w:color="auto"/>
              <w:right w:val="single" w:sz="4" w:space="0" w:color="auto"/>
            </w:tcBorders>
            <w:hideMark/>
          </w:tcPr>
          <w:p w14:paraId="716A58F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16 days</w:t>
            </w:r>
          </w:p>
        </w:tc>
        <w:tc>
          <w:tcPr>
            <w:tcW w:w="1296" w:type="dxa"/>
            <w:tcBorders>
              <w:top w:val="single" w:sz="4" w:space="0" w:color="auto"/>
              <w:left w:val="single" w:sz="4" w:space="0" w:color="auto"/>
              <w:bottom w:val="single" w:sz="4" w:space="0" w:color="auto"/>
              <w:right w:val="single" w:sz="4" w:space="0" w:color="auto"/>
            </w:tcBorders>
            <w:hideMark/>
          </w:tcPr>
          <w:p w14:paraId="17E4C15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DDB1CD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DIN, TP, TN</w:t>
            </w:r>
          </w:p>
        </w:tc>
        <w:tc>
          <w:tcPr>
            <w:tcW w:w="1152" w:type="dxa"/>
            <w:tcBorders>
              <w:top w:val="single" w:sz="4" w:space="0" w:color="auto"/>
              <w:left w:val="single" w:sz="4" w:space="0" w:color="auto"/>
              <w:bottom w:val="single" w:sz="4" w:space="0" w:color="auto"/>
              <w:right w:val="single" w:sz="4" w:space="0" w:color="auto"/>
            </w:tcBorders>
            <w:hideMark/>
          </w:tcPr>
          <w:p w14:paraId="19EF7C2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Yes and No</w:t>
            </w:r>
          </w:p>
        </w:tc>
        <w:tc>
          <w:tcPr>
            <w:tcW w:w="2016" w:type="dxa"/>
            <w:tcBorders>
              <w:top w:val="single" w:sz="4" w:space="0" w:color="auto"/>
              <w:left w:val="single" w:sz="4" w:space="0" w:color="auto"/>
              <w:bottom w:val="single" w:sz="4" w:space="0" w:color="auto"/>
              <w:right w:val="single" w:sz="4" w:space="0" w:color="auto"/>
            </w:tcBorders>
            <w:hideMark/>
          </w:tcPr>
          <w:p w14:paraId="137B3958" w14:textId="3B50BAED" w:rsidR="00D4372D" w:rsidRPr="00D4372D" w:rsidRDefault="00D4372D" w:rsidP="00206CFD">
            <w:pPr>
              <w:spacing w:line="480" w:lineRule="auto"/>
              <w:rPr>
                <w:rFonts w:ascii="Times New Roman" w:hAnsi="Times New Roman"/>
                <w:sz w:val="20"/>
                <w:szCs w:val="20"/>
              </w:rPr>
            </w:pPr>
            <w:r w:rsidRPr="00D4372D">
              <w:rPr>
                <w:rFonts w:ascii="Times New Roman" w:hAnsi="Times New Roman"/>
                <w:sz w:val="20"/>
                <w:szCs w:val="20"/>
              </w:rPr>
              <w:t xml:space="preserve">TN and TP response to </w:t>
            </w:r>
            <w:r w:rsidR="00206CFD">
              <w:rPr>
                <w:rFonts w:ascii="Times New Roman" w:hAnsi="Times New Roman"/>
                <w:sz w:val="20"/>
                <w:szCs w:val="20"/>
              </w:rPr>
              <w:t>addition</w:t>
            </w:r>
            <w:r w:rsidR="00206CFD" w:rsidRPr="00D4372D">
              <w:rPr>
                <w:rFonts w:ascii="Times New Roman" w:hAnsi="Times New Roman"/>
                <w:sz w:val="20"/>
                <w:szCs w:val="20"/>
              </w:rPr>
              <w:t xml:space="preserve"> </w:t>
            </w:r>
            <w:r w:rsidRPr="00D4372D">
              <w:rPr>
                <w:rFonts w:ascii="Times New Roman" w:hAnsi="Times New Roman"/>
                <w:sz w:val="20"/>
                <w:szCs w:val="20"/>
              </w:rPr>
              <w:t>not reported, but ecological response models include TN &amp; TP as factors</w:t>
            </w:r>
          </w:p>
        </w:tc>
        <w:tc>
          <w:tcPr>
            <w:tcW w:w="720" w:type="dxa"/>
            <w:tcBorders>
              <w:top w:val="single" w:sz="4" w:space="0" w:color="auto"/>
              <w:left w:val="single" w:sz="4" w:space="0" w:color="auto"/>
              <w:bottom w:val="single" w:sz="4" w:space="0" w:color="auto"/>
              <w:right w:val="single" w:sz="4" w:space="0" w:color="auto"/>
            </w:tcBorders>
          </w:tcPr>
          <w:p w14:paraId="79538F8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80</w:t>
            </w:r>
          </w:p>
        </w:tc>
      </w:tr>
      <w:tr w:rsidR="00352F78" w:rsidRPr="00D4372D" w14:paraId="2335D092"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4562F7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Robinson &amp; Gessner 2000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"10.1007/PL00008854", "ISBN" : "00298549", "ISSN" : "0029-8549", "abstract" : "This study assessed the effect of nutrient enrichment on organic matter breakdown in an alpine springbrook, using alder leaf packs to which phosphorus and nitrogen were added in the form of slow-release fertilizer briquettes. The breakdown of leaf packs with nutrients added (k=0.0284 day-1) was significantly faster than that of unfertilized packs (k=0.0137 day-1), resulting in a 30% higher mass loss after 42 days. Unfertilized leaves enclosed in fine-mesh bags broke down at an even slower rate (k=0.0062 day-1). Phosphorus and nitrogen concentrations were initially higher in leaf packs with nutrients added, but this difference disappeared within 3 weeks. Fungal biomass developing in decomposing leaves was substantial (c. 55 mg dry mass per 1 g leaf dry mass) although similar between fertilized and unfertilized packs, as was the sporulation activity of aquatic hyphomycetes. There was a significantly greater number and higher biomass of macroinvertebrates (shredding nemourid stoneflies in particular) on the fertilized packs, suggesting that the increased leaf mass loss was brought about by shredder feeding. CR - Copyright &amp;#169; 2000 Springer", "author" : [ { "dropping-particle" : "", "family" : "Robinson", "given" : "C. T.", "non-dropping-particle" : "", "parse-names" : false, "suffix" : "" }, { "dropping-particle" : "", "family" : "Gessner", "given" : "M. O.", "non-dropping-particle" : "", "parse-names" : false, "suffix" : "" } ], "container-title" : "Oecologia", "id" : "ITEM-1", "issue" : "2", "issued" : { "date-parts" : [ [ "2000" ] ] }, "page" : "258-263", "title" : "Nutrient addition accelerates leaf breakdown in an alpine springbrook", "type" : "article-journal", "volume" : "122" }, "uris" : [ "http://www.mendeley.com/documents/?uuid=0a5fbab1-e65f-4ea7-af3f-525e80281f54" ] } ], "mendeley" : { "formattedCitation" : "&lt;sup&gt;81&lt;/sup&gt;", "plainTextFormattedCitation" : "81", "previouslyFormattedCitation" : "&lt;sup&gt;81&lt;/sup&gt;"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81</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967DD9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20ABEEC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77 days</w:t>
            </w:r>
          </w:p>
        </w:tc>
        <w:tc>
          <w:tcPr>
            <w:tcW w:w="1296" w:type="dxa"/>
            <w:tcBorders>
              <w:top w:val="single" w:sz="4" w:space="0" w:color="auto"/>
              <w:left w:val="single" w:sz="4" w:space="0" w:color="auto"/>
              <w:bottom w:val="single" w:sz="4" w:space="0" w:color="auto"/>
              <w:right w:val="single" w:sz="4" w:space="0" w:color="auto"/>
            </w:tcBorders>
            <w:hideMark/>
          </w:tcPr>
          <w:p w14:paraId="7EF304F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briquettes (MgNH</w:t>
            </w:r>
            <w:r w:rsidRPr="00D4372D">
              <w:rPr>
                <w:rFonts w:ascii="Times New Roman" w:hAnsi="Times New Roman"/>
                <w:sz w:val="20"/>
                <w:szCs w:val="20"/>
                <w:vertAlign w:val="subscript"/>
              </w:rPr>
              <w:t>4</w:t>
            </w: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4C11F03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None</w:t>
            </w:r>
          </w:p>
        </w:tc>
        <w:tc>
          <w:tcPr>
            <w:tcW w:w="1152" w:type="dxa"/>
            <w:tcBorders>
              <w:top w:val="single" w:sz="4" w:space="0" w:color="auto"/>
              <w:left w:val="single" w:sz="4" w:space="0" w:color="auto"/>
              <w:bottom w:val="single" w:sz="4" w:space="0" w:color="auto"/>
              <w:right w:val="single" w:sz="4" w:space="0" w:color="auto"/>
            </w:tcBorders>
            <w:hideMark/>
          </w:tcPr>
          <w:p w14:paraId="673A27B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D12128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 N &amp; P of fertilizer addition.</w:t>
            </w:r>
          </w:p>
        </w:tc>
        <w:tc>
          <w:tcPr>
            <w:tcW w:w="720" w:type="dxa"/>
            <w:tcBorders>
              <w:top w:val="single" w:sz="4" w:space="0" w:color="auto"/>
              <w:left w:val="single" w:sz="4" w:space="0" w:color="auto"/>
              <w:bottom w:val="single" w:sz="4" w:space="0" w:color="auto"/>
              <w:right w:val="single" w:sz="4" w:space="0" w:color="auto"/>
            </w:tcBorders>
          </w:tcPr>
          <w:p w14:paraId="795DEC0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81</w:t>
            </w:r>
          </w:p>
        </w:tc>
      </w:tr>
      <w:tr w:rsidR="00352F78" w:rsidRPr="00D4372D" w14:paraId="7B2EEBA3"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628F31B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Romani et al. 2004</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"10.4319/lo.2004.49.5.1713", "ISBN" : "0024-3590", "ISSN" : "00243590", "abstract" : "We investigated the effect of benthic substratum type (sand and rocks) and nutrient supply (N and P) on biofilm structure and heterotrophic metabolism in a field experiment in a forested Mediterranean stream (Fuirosos). Rock and sand colonization and biofilm formation was intensively studied for 44 d at two stream reaches: control and experimental (continuous addition of phosphate, ammonia, and nitrate). Structural (C, N, and polysaccharide content and bacterial and chlorophyll density) and metabolic biofilm parameters (\u03b2-glucosidase, peptidase, and phosphatase enzyme activities) were analyzed throughout the colonization process. The epilithic biofilm (grown on rocks) had a higher peptidase activity at the impacted reach, together with a higher algal and bacterial biomass. The positive relationship between the peptidase activity per cell and the N content of the epilithic biofilm suggested that heterotrophic utilization of proteinaceous compounds from within the biofilm was occurring. In contrast, nutrient addition caused the epipsammic biofilm (grown on sand) to exhibit lower \u03b2-glucosidase and phosphatase activities, without a significant increase in bacterial and algal biomass. The differential response to nutrient addition was related to different structural characteristics within each biofilm. The epipsammic biofilm had a constant and high C:N ratio (22.7) throughout the colonization. The epilithic biofilm had a higher C:N ratio at the beginning of the colonization (43.2) and evolved toward a more complex structure (high polysaccharide content and low C:N ratio) during later stages. The epipsammic biofilm was a site for the accumulation and degradation of organic matter: polysaccharides and organic phosphorus compounds had higher degradation activities.", "author" : [ { "dropping-particle" : "", "family" : "Roman\u00ed", "given" : "Anna M.", "non-dropping-particle" : "", "parse-names" : false, "suffix" : "" }, { "dropping-particle" : "", "family" : "Giorgi", "given" : "Adonis", "non-dropping-particle" : "", "parse-names" : false, "suffix" : "" }, { "dropping-particle" : "", "family" : "Acu\u00f1a", "given" : "Vicen\u00e7", "non-dropping-particle" : "", "parse-names" : false, "suffix" : "" }, { "dropping-particle" : "", "family" : "Sabater", "given" : "Sergi", "non-dropping-particle" : "", "parse-names" : false, "suffix" : "" } ], "container-title" : "Limnology and Oceanography", "id" : "ITEM-1", "issue" : "5", "issued" : { "date-parts" : [ [ "2004" ] ] }, "page" : "1713-1721", "title" : "The influence of substratum type and nutrient supply on biofilm organic matter utilization in streams", "type" : "article-journal", "volume" : "49" }, "uris" : [ "http://www.mendeley.com/documents/?uuid=ac209570-fd79-4f4a-b35e-ed0650b4708c" ] } ], "mendeley" : { "formattedCitation" : "&lt;sup&gt;82&lt;/sup&gt;", "plainTextFormattedCitation" : "82", "previouslyFormattedCitation" : "&lt;sup&gt;82&lt;/sup&gt;"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A7296D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91279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44 days</w:t>
            </w:r>
          </w:p>
        </w:tc>
        <w:tc>
          <w:tcPr>
            <w:tcW w:w="1296" w:type="dxa"/>
            <w:tcBorders>
              <w:top w:val="single" w:sz="4" w:space="0" w:color="auto"/>
              <w:left w:val="single" w:sz="4" w:space="0" w:color="auto"/>
              <w:bottom w:val="single" w:sz="4" w:space="0" w:color="auto"/>
              <w:right w:val="single" w:sz="4" w:space="0" w:color="auto"/>
            </w:tcBorders>
            <w:hideMark/>
          </w:tcPr>
          <w:p w14:paraId="24C335D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Ammonium phosphate, ammonium nitrate</w:t>
            </w:r>
          </w:p>
        </w:tc>
        <w:tc>
          <w:tcPr>
            <w:tcW w:w="1170" w:type="dxa"/>
            <w:tcBorders>
              <w:top w:val="single" w:sz="4" w:space="0" w:color="auto"/>
              <w:left w:val="single" w:sz="4" w:space="0" w:color="auto"/>
              <w:bottom w:val="single" w:sz="4" w:space="0" w:color="auto"/>
              <w:right w:val="single" w:sz="4" w:space="0" w:color="auto"/>
            </w:tcBorders>
            <w:hideMark/>
          </w:tcPr>
          <w:p w14:paraId="6FF64B6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56B7B2B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050F47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approximate increase in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1CBF8A7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82</w:t>
            </w:r>
          </w:p>
        </w:tc>
      </w:tr>
      <w:tr w:rsidR="00352F78" w:rsidRPr="00D4372D" w14:paraId="5B515F31"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212BD3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Rosemond 1993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"10.1007/BF00566976", "ISBN" : "0029-8549", "ISSN" : "00298549", "abstract" : "Using stream-side, flow-through channels, I tested for the effects of nutrients {(NU)} (nitrogen plus phosphorus), irradiance {(L),} and snail grazing {(G)} on a benthic algal community in a small, forested stream. Grazed communities were-dominated by a chlorophyte (basal cells of Stigeoclonium) and a cyanophyte {(Chamaesiphon} investiens), whereas ungrazed communities were comprised almost entirely of diatoms, regardless of nutrient and light levels. Snails maintained low algal biomass in all grazed treatments, presumably by consuming increased algal production in treatments to which L and {NU} were increased. When nutrients were increased, cellular nutrient content increased under ambient conditions (shaded, grazed) and biomass and productivity increased when snails were removed and light was increased. Together, nutrients and light had positive effects and grazing had negative effects on biomass (chlorophyll a, {AFDM,} algal biovolume) and chlorophyll- and areal-specific productivity in {ANOVAs.} However, in most cases, only means from treatments in which all three factors were manipulated (ungrazed, + {NU\\&amp;L} treatments) were significantly different from controls; effects of single factors were generally undetectable. These results indicate that all three factors simultaneously limited algal biomass and productivity in this stream during the summer months. Additionally, the effects of these factors in combination were in some cases different from the effects of single factors. For example, light had slight negative effects on some biomass parameters when added at ambient snail densities and nutrient concentrations, but had strong positive effects in conjunction with nutrient addition and snail removal. This study demonstrates that algal biomass and productivity can be under multiple constraints by irradiance, nutrients, and herbivores and indicates the need to employ multifactor experiments to test for such interactive effects.", "author" : [ { "dropping-particle" : "", "family" : "Rosemond", "given" : "A. D.", "non-dropping-particle" : "", "parse-names" : false, "suffix" : "" } ], "container-title" : "Oecologia", "id" : "ITEM-1", "issue" : "4", "issued" : { "date-parts" : [ [ "1993" ] ] }, "page" : "585-594", "title" : "Interactions among irradiance, nutrients, and herbivores constrain a stream algal community", "type" : "article-journal", "volume" : "94" }, "uris" : [ "http://www.mendeley.com/documents/?uuid=b3920aa0-cc57-48e5-ae97-5863e5f7c088" ] } ], "mendeley" : { "formattedCitation" : "&lt;sup&gt;83&lt;/sup&gt;", "plainTextFormattedCitation" : "83", "previouslyFormattedCitation" : "&lt;sup&gt;83&lt;/sup&gt;"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3F170C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flow-through channels)</w:t>
            </w:r>
          </w:p>
        </w:tc>
        <w:tc>
          <w:tcPr>
            <w:tcW w:w="1080" w:type="dxa"/>
            <w:tcBorders>
              <w:top w:val="single" w:sz="4" w:space="0" w:color="auto"/>
              <w:left w:val="single" w:sz="4" w:space="0" w:color="auto"/>
              <w:bottom w:val="single" w:sz="4" w:space="0" w:color="auto"/>
              <w:right w:val="single" w:sz="4" w:space="0" w:color="auto"/>
            </w:tcBorders>
            <w:hideMark/>
          </w:tcPr>
          <w:p w14:paraId="5081141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 weeks</w:t>
            </w:r>
          </w:p>
        </w:tc>
        <w:tc>
          <w:tcPr>
            <w:tcW w:w="1296" w:type="dxa"/>
            <w:tcBorders>
              <w:top w:val="single" w:sz="4" w:space="0" w:color="auto"/>
              <w:left w:val="single" w:sz="4" w:space="0" w:color="auto"/>
              <w:bottom w:val="single" w:sz="4" w:space="0" w:color="auto"/>
              <w:right w:val="single" w:sz="4" w:space="0" w:color="auto"/>
            </w:tcBorders>
            <w:hideMark/>
          </w:tcPr>
          <w:p w14:paraId="02EC388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Cl,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B41772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5984BA0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3E2A65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3914501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83</w:t>
            </w:r>
          </w:p>
        </w:tc>
      </w:tr>
      <w:tr w:rsidR="00352F78" w:rsidRPr="00D4372D" w14:paraId="6B93FC1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BBDB6A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Rosemond et al. 1993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"author" : [ { "dropping-particle" : "", "family" : "Rosemond", "given" : "Amy D.", "non-dropping-particle" : "", "parse-names" : false, "suffix" : "" }, { "dropping-particle" : "", "family" : "Mulholland", "given" : "P. J.", "non-dropping-particle" : "", "parse-names" : false, "suffix" : "" }, { "dropping-particle" : "", "family" : "Elwood", "given" : "J. W.", "non-dropping-particle" : "", "parse-names" : false, "suffix" : "" } ], "container-title" : "Ecology", "id" : "ITEM-1", "issue" : "4", "issued" : { "date-parts" : [ [ "1993" ] ] }, "page" : "1264-1280", "title" : "Top-down and bottom-up control of stream periphyton: effects of nutrients and herbivores", "type" : "article-journal", "volume" : "74" }, "uris" : [ "http://www.mendeley.com/documents/?uuid=d1edbece-5da3-483e-83e1-c6763941fd3b" ] } ], "mendeley" : { "formattedCitation" : "&lt;sup&gt;84&lt;/sup&gt;", "plainTextFormattedCitation" : "84", "previouslyFormattedCitation" : "&lt;sup&gt;84&lt;/sup&gt;"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81565C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7EDA0B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 months</w:t>
            </w:r>
          </w:p>
        </w:tc>
        <w:tc>
          <w:tcPr>
            <w:tcW w:w="1296" w:type="dxa"/>
            <w:tcBorders>
              <w:top w:val="single" w:sz="4" w:space="0" w:color="auto"/>
              <w:left w:val="single" w:sz="4" w:space="0" w:color="auto"/>
              <w:bottom w:val="single" w:sz="4" w:space="0" w:color="auto"/>
              <w:right w:val="single" w:sz="4" w:space="0" w:color="auto"/>
            </w:tcBorders>
            <w:hideMark/>
          </w:tcPr>
          <w:p w14:paraId="423A584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Cl,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53597B8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2AE5AF4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883306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6BE5D7C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84</w:t>
            </w:r>
          </w:p>
        </w:tc>
      </w:tr>
      <w:tr w:rsidR="00352F78" w:rsidRPr="00D4372D" w14:paraId="5F8E56CD"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73B79B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Rosemond et al. 2000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"10.1139/f99-181", "ISBN" : "0706-652X", "ISSN" : "0706-652X", "abstract" : "We determined whether there were seasonal changes in the relative importance of consumers and resources in controlling stream periphyton. Our analysis included effects on algal populations and assemblage biomass and productivity. We used factorial experiments in which we manipulated snail densities, irradiance, and streamwater nutrient concentrations during two seasons, fall and spring, and compared responses with previously published summer findings. Periphyton biomass and productivity were much greater when snails were removed and nutrients and light were elevated during all seasons, indicating that all three factors were limiting or nearly limiting throughout the year. However, the relative importance of factors shifted seasonally. Irradiance limited periphyton biomass in summer and fall but not spring. In contrast, nutrients were more limiting in seasons in which light levels were higher: nutrient addition generally resulted in effects of greater magnitude in fall and spring than in summer. Snail growth was stimulated by enhanced irradiance in summer (p = 0.06) and by nutrient addition in fall, indicating resource limitation of both periphyton and snails. However, top-down control of periphyton by snails was also important: snails maintained low biomass assemblages dominated by only a few grazer-resistant species (e.g, basal cells of Stigeoclonium tenue, Chamaesiphon investiens) during all seasons.", "author" : [ { "dropping-particle" : "", "family" : "Rosemond", "given" : "Amy D.", "non-dropping-particle" : "", "parse-names" : false, "suffix" : "" }, { "dropping-particle" : "", "family" : "Mulholland", "given" : "Patrick J.", "non-dropping-particle" : "", "parse-names" : false, "suffix" : "" }, { "dropping-particle" : "", "family" : "Brawley", "given" : "Susan H.", "non-dropping-particle" : "", "parse-names" : false, "suffix" : "" } ], "container-title" : "Canadian Journal of Fisheries and Aquatic Sciences", "id" : "ITEM-1", "issued" : { "date-parts" : [ [ "2000" ] ] }, "page" : "66-75", "title" : "Seasonally shifting limitation of stream periphyton: response of algal populations and assemblage biomass and productivity to variation in light, nutrients, and herbivores", "type" : "article-journal", "volume" : "57" }, "uris" : [ "http://www.mendeley.com/documents/?uuid=d2b82fd4-0f8f-4109-8048-51ee94e9862e" ] } ], "mendeley" : { "formattedCitation" : "&lt;sup&gt;85&lt;/sup&gt;", "plainTextFormattedCitation" : "85", "previouslyFormattedCitation" : "&lt;sup&gt;85&lt;/sup&gt;"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FBA311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flow-through channels)</w:t>
            </w:r>
          </w:p>
        </w:tc>
        <w:tc>
          <w:tcPr>
            <w:tcW w:w="1080" w:type="dxa"/>
            <w:tcBorders>
              <w:top w:val="single" w:sz="4" w:space="0" w:color="auto"/>
              <w:left w:val="single" w:sz="4" w:space="0" w:color="auto"/>
              <w:bottom w:val="single" w:sz="4" w:space="0" w:color="auto"/>
              <w:right w:val="single" w:sz="4" w:space="0" w:color="auto"/>
            </w:tcBorders>
            <w:hideMark/>
          </w:tcPr>
          <w:p w14:paraId="14F9E2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 weeks</w:t>
            </w:r>
          </w:p>
        </w:tc>
        <w:tc>
          <w:tcPr>
            <w:tcW w:w="1296" w:type="dxa"/>
            <w:tcBorders>
              <w:top w:val="single" w:sz="4" w:space="0" w:color="auto"/>
              <w:left w:val="single" w:sz="4" w:space="0" w:color="auto"/>
              <w:bottom w:val="single" w:sz="4" w:space="0" w:color="auto"/>
              <w:right w:val="single" w:sz="4" w:space="0" w:color="auto"/>
            </w:tcBorders>
            <w:hideMark/>
          </w:tcPr>
          <w:p w14:paraId="516A63A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Cl, 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H</w:t>
            </w:r>
            <w:r w:rsidRPr="00D4372D">
              <w:rPr>
                <w:rFonts w:ascii="Times New Roman" w:hAnsi="Times New Roman"/>
                <w:sz w:val="20"/>
                <w:szCs w:val="20"/>
                <w:vertAlign w:val="subscript"/>
              </w:rPr>
              <w:t>3</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797D0D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4D7324F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55D551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SRP,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78974DB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85</w:t>
            </w:r>
          </w:p>
        </w:tc>
      </w:tr>
      <w:tr w:rsidR="00352F78" w:rsidRPr="00D4372D" w14:paraId="3C9B1AC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72A4DC2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Rosemond et al. 2001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"10.1890/0012-9658(2001)082[2279:ATOTDA]2.0.CO;2", "ISBN" : "00129658", "ISSN" : "00129658", "PMID" : "1713", "abstract" : "In food webs based on primary production, biomass of organisms within trophic levels can be simultaneously controlled by resources (bottom-up) and consumers (top-down). In contrast, very little is known about top-down and bottom-up control in detritus-based food webs. Here, we tested whether exclusion of macroconsumers (fishes and shrimps) and/or phosphorus (P) addition affected insect detritivore biomass and decay rate and quality of leaf detritus in a tropical stream. Four treatments were established in a third-order stream in Costa Rica: (1) macroconsumers present, ambient P; (2) macroconsumers excluded, ambient P; (3) macroconsumers present, P added; (4) macroconsumers excluded, P added. Biomass of insect larvae inhabiting leaf packs and mass loss of leaves were measured after 7 and 10 d in situ. After 10 d, biomass and density of insect larvae increased as a result of both P addition and exclusion of macroconsumers. Chironomids (Diptera, Chironominae) were the dominant detritivores in leaf packs, comprising 51-80% of total invertebrate biomass and were responsible for the observed treatment effects. Mass loss rates of leaf packs were accelerated by the presence of macroconsumers but not by P addition. Positive effects of P on insects presumably occurred through increased microbial carbon relative to leaf carbon. However, percentage nitrogen (N), C:N, and fungal biomass of leaves were not affected by either experimental treatment. Laboratory growth studies corroborated positive effects of P on chironomids: growth rates were higher in high-P treatments (high-P stream water and low-P stream water with P added) vs. low-P stream water. However, no differences in the in situ growth rates were observed between a high-and a low-P stream. The relative importance of top-down and bottom-up effects was evaluated using several indices. Loss rates of organic matter were affected more by top-down effects of macroconsumers than by bottom-up effects of P. Macroconsumers had negative effects on two trophic levels, contrary to food-web theory predicting alternating negative and positive effects. Positive bottom-up effects of P on insect biomass were greater than negative top-down effects of macroconsumers. In addition, P effects on invertebrates were similar in direction but greater in magnitude than previously published effects of nutrients on consumers in food webs based on primary producers. These results suggest that the impacts of nutrient enrichment on detritiv\u2026", "author" : [ { "dropping-particle" : "", "family" : "Rosemond", "given" : "A. D.", "non-dropping-particle" : "", "parse-names" : false, "suffix" : "" }, { "dropping-particle" : "", "family" : "Pringle", "given" : "C. M.", "non-dropping-particle" : "", "parse-names" : false, "suffix" : "" }, { "dropping-particle" : "", "family" : "Ram\u00edrez", "given" : "A.", "non-dropping-particle" : "", "parse-names" : false, "suffix" : "" }, { "dropping-particle" : "", "family" : "Paul", "given" : "M. J.", "non-dropping-particle" : "", "parse-names" : false, "suffix" : "" } ], "container-title" : "Ecology", "id" : "ITEM-1", "issue" : "8", "issued" : { "date-parts" : [ [ "2001" ] ] }, "page" : "2279-2293", "title" : "A test of top-down and bottom-up control in a detritus-based food web", "type" : "article-journal", "volume" : "82" }, "uris" : [ "http://www.mendeley.com/documents/?uuid=53e1c3ff-d2a5-4246-9d4c-91a5e08298b9" ] } ], "mendeley" : { "formattedCitation" : "&lt;sup&gt;86&lt;/sup&gt;", "plainTextFormattedCitation" : "86", "previouslyFormattedCitation" : "&lt;sup&gt;86&lt;/sup&gt;"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399E8A4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122C866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10 days</w:t>
            </w:r>
          </w:p>
        </w:tc>
        <w:tc>
          <w:tcPr>
            <w:tcW w:w="1296" w:type="dxa"/>
            <w:tcBorders>
              <w:top w:val="single" w:sz="4" w:space="0" w:color="auto"/>
              <w:left w:val="single" w:sz="4" w:space="0" w:color="auto"/>
              <w:bottom w:val="single" w:sz="4" w:space="0" w:color="auto"/>
              <w:right w:val="single" w:sz="4" w:space="0" w:color="auto"/>
            </w:tcBorders>
            <w:hideMark/>
          </w:tcPr>
          <w:p w14:paraId="512D4D3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51F77C5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SRP,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1E68DA4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78AF87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w:t>
            </w:r>
            <w:r w:rsidRPr="00D4372D">
              <w:rPr>
                <w:rFonts w:ascii="Times New Roman" w:hAnsi="Times New Roman"/>
                <w:sz w:val="20"/>
                <w:szCs w:val="20"/>
                <w:vertAlign w:val="superscript"/>
              </w:rPr>
              <w:t xml:space="preserve"> </w:t>
            </w:r>
            <w:r w:rsidRPr="00D4372D">
              <w:rPr>
                <w:rFonts w:ascii="Times New Roman" w:hAnsi="Times New Roman"/>
                <w:sz w:val="20"/>
                <w:szCs w:val="20"/>
              </w:rPr>
              <w:t xml:space="preserve">SRP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696AADD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86</w:t>
            </w:r>
          </w:p>
        </w:tc>
      </w:tr>
      <w:tr w:rsidR="00352F78" w:rsidRPr="00D4372D" w14:paraId="58C3460A"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55FBED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Rosemond et al. 2015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"10.1126/science.aaa1958", "ISSN" : "1095-9203", "PMID" : "25745171", "abstract" : "Nutrient pollution of freshwater ecosystems results in predictable increases in carbon (C) sequestration by algae. Tests of nutrient enrichment on the fates of terrestrial organic C, which supports riverine food webs and is a source of CO2, are lacking. Using whole-stream nitrogen (N) and phosphorus (P) additions spanning the equivalent of 27 years, we found that average terrestrial organic C residence time was reduced by ~50% as compared to reference conditions as a result of nutrient pollution. Annual inputs of terrestrial organic C were rapidly depleted via release of detrital food webs from N and P co-limitation. This magnitude of terrestrial C loss can potentially exceed predicted algal C gains with nutrient enrichment across large parts of river networks, diminishing associated ecosystem services.", "author" : [ { "dropping-particle" : "", "family" : "Rosemond", "given" : "Amy D", "non-dropping-particle" : "", "parse-names" : false, "suffix" : "" }, { "dropping-particle" : "", "family" : "Benstead", "given" : "Jonathan P", "non-dropping-particle" : "", "parse-names" : false, "suffix" : "" }, { "dropping-particle" : "", "family" : "Bumpers", "given" : "Phillip M", "non-dropping-particle" : "", "parse-names" : false, "suffix" : "" }, { "dropping-particle" : "", "family" : "Gulis", "given" : "Vladislav", "non-dropping-particle" : "", "parse-names" : false, "suffix" : "" }, { "dropping-particle" : "", "family" : "Kominoski", "given" : "John S", "non-dropping-particle" : "", "parse-names" : false, "suffix" : "" }, { "dropping-particle" : "", "family" : "Manning", "given" : "David W P", "non-dropping-particle" : "", "parse-names" : false, "suffix" : "" }, { "dropping-particle" : "", "family" : "Suberkropp", "given" : "Keller", "non-dropping-particle" : "", "parse-names" : false, "suffix" : "" }, { "dropping-particle" : "", "family" : "Wallace", "given" : "J Bruce", "non-dropping-particle" : "", "parse-names" : false, "suffix" : "" } ], "container-title" : "Science (New York, N.Y.)", "id" : "ITEM-1", "issue" : "6226", "issued" : { "date-parts" : [ [ "2015", "3", "6" ] ] }, "language" : "en", "page" : "1142-5", "publisher" : "American Association for the Advancement of Science", "title" : "Freshwater ecology. Experimental nutrient additions accelerate terrestrial carbon loss from stream ecosystems.", "type" : "article-journal", "volume" : "347" }, "uris" : [ "http://www.mendeley.com/documents/?uuid=28d42b85-30a9-4039-b44f-e44ededbd6bd" ] } ], "mendeley" : { "formattedCitation" : "&lt;sup&gt;87&lt;/sup&gt;", "plainTextFormattedCitation" : "87", "previouslyFormattedCitation" : "&lt;sup&gt;87&lt;/sup&gt;"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5299A9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81D8F0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27 ann. meas.</w:t>
            </w:r>
          </w:p>
        </w:tc>
        <w:tc>
          <w:tcPr>
            <w:tcW w:w="1296" w:type="dxa"/>
            <w:tcBorders>
              <w:top w:val="single" w:sz="4" w:space="0" w:color="auto"/>
              <w:left w:val="single" w:sz="4" w:space="0" w:color="auto"/>
              <w:bottom w:val="single" w:sz="4" w:space="0" w:color="auto"/>
              <w:right w:val="single" w:sz="4" w:space="0" w:color="auto"/>
            </w:tcBorders>
            <w:hideMark/>
          </w:tcPr>
          <w:p w14:paraId="7105653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70" w:type="dxa"/>
            <w:tcBorders>
              <w:top w:val="single" w:sz="4" w:space="0" w:color="auto"/>
              <w:left w:val="single" w:sz="4" w:space="0" w:color="auto"/>
              <w:bottom w:val="single" w:sz="4" w:space="0" w:color="auto"/>
              <w:right w:val="single" w:sz="4" w:space="0" w:color="auto"/>
            </w:tcBorders>
            <w:hideMark/>
          </w:tcPr>
          <w:p w14:paraId="770824F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SRP</w:t>
            </w:r>
          </w:p>
        </w:tc>
        <w:tc>
          <w:tcPr>
            <w:tcW w:w="1152" w:type="dxa"/>
            <w:tcBorders>
              <w:top w:val="single" w:sz="4" w:space="0" w:color="auto"/>
              <w:left w:val="single" w:sz="4" w:space="0" w:color="auto"/>
              <w:bottom w:val="single" w:sz="4" w:space="0" w:color="auto"/>
              <w:right w:val="single" w:sz="4" w:space="0" w:color="auto"/>
            </w:tcBorders>
            <w:hideMark/>
          </w:tcPr>
          <w:p w14:paraId="0E7E6C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320A4F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SRP</w:t>
            </w:r>
          </w:p>
        </w:tc>
        <w:tc>
          <w:tcPr>
            <w:tcW w:w="720" w:type="dxa"/>
            <w:tcBorders>
              <w:top w:val="single" w:sz="4" w:space="0" w:color="auto"/>
              <w:left w:val="single" w:sz="4" w:space="0" w:color="auto"/>
              <w:bottom w:val="single" w:sz="4" w:space="0" w:color="auto"/>
              <w:right w:val="single" w:sz="4" w:space="0" w:color="auto"/>
            </w:tcBorders>
          </w:tcPr>
          <w:p w14:paraId="3664EC2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87</w:t>
            </w:r>
          </w:p>
        </w:tc>
      </w:tr>
      <w:tr w:rsidR="00352F78" w:rsidRPr="00D4372D" w14:paraId="79C8A7AB"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662D33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Royer &amp; </w:t>
            </w:r>
            <w:proofErr w:type="spellStart"/>
            <w:r w:rsidRPr="00D4372D">
              <w:rPr>
                <w:rFonts w:ascii="Times New Roman" w:hAnsi="Times New Roman"/>
                <w:sz w:val="20"/>
                <w:szCs w:val="20"/>
              </w:rPr>
              <w:t>Minshall</w:t>
            </w:r>
            <w:proofErr w:type="spellEnd"/>
            <w:r w:rsidRPr="00D4372D">
              <w:rPr>
                <w:rFonts w:ascii="Times New Roman" w:hAnsi="Times New Roman"/>
                <w:sz w:val="20"/>
                <w:szCs w:val="20"/>
              </w:rPr>
              <w:t xml:space="preserve"> 2001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"10.1046/j.1365-2427.2001.00694.x", "ISBN" : "0046-5070", "ISSN" : "00465070", "abstract" : "1. The breakdown of leaf litter in streams is influenced strongly by leaf quality and the concentration of dissolved nutrients, primarily inorganic nitrogen (N) and phosphorus (P) in the water. We examined the effect of nutrient enrichment on the breakdown of three species of leaves in a hardwater, nutrient-rich stream. The rate of microbial respiration was also measured on the decomposing leaves. 2. The breakdown rates of dogwood (Cornus stolonifera), aspen (Populus tremuloides) and birch (Betula occidentalis), k-values of 0.0461, 0.0307 and 0.0186 day\u20131, respectively, were unaffected by nutrient enrichment and generally faster than reported previously. Microbial respiration on the leaves was greater than reported previously for leaves of congeneric species. It appears that leaf breakdown in the study stream was not nutrient limited. 3. Nitrogen-based measures of leaf quality, such as percentage N and carbon (C)/nitrogen ratio, did not correspond to measured breakdown rates among the three leaf types. The best predictors of relative breakdown rates were percentage lignin and the percentage of the total carbon that occurred as lignin. We suggest that, when leaf breakdown is not nutrient limited, measures of carbon quality (i.e. lignin-based measures) are a better assessment of overall leaf quality than are N-based measures. 4. Previous studies have indicated that the enzymes produced by aquatic hyphomycetes (microfungi) operate most efficiently at a basic pH and in the presence of calcium ions. The hardwater conditions (pH=8.6, total hardness &gt; 300 mg CaCO3 L\u20131) and abundance of dissolved NO3 and soluble reactive phosphorous (SRP) (approximately 50 \u03bcg L\u20131, each) in the study stream appear to have provided conditions that resulted in a high respiration rate and rapid breakdown of leaf litter.", "author" : [ { "dropping-particle" : "V.", "family" : "Royer", "given" : "Todd", "non-dropping-particle" : "", "parse-names" : false, "suffix" : "" }, { "dropping-particle" : "", "family" : "Wayne Minshall", "given" : "G.", "non-dropping-particle" : "", "parse-names" : false, "suffix" : "" } ], "container-title" : "Freshwater Biology", "id" : "ITEM-1", "issue" : "5", "issued" : { "date-parts" : [ [ "2001" ] ] }, "page" : "603-610", "title" : "Effects of nutrient enrichment and leaf quality on the breakdown of leaves in a hardwater stream", "type" : "article-journal", "volume" : "46" }, "uris" : [ "http://www.mendeley.com/documents/?uuid=3668a260-343d-4817-ada5-d1d842f92ee8" ] } ], "mendeley" : { "formattedCitation" : "&lt;sup&gt;88&lt;/sup&gt;", "plainTextFormattedCitation" : "88", "previouslyFormattedCitation" : "&lt;sup&gt;88&lt;/sup&gt;"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84E8A5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681D70B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17 days</w:t>
            </w:r>
          </w:p>
        </w:tc>
        <w:tc>
          <w:tcPr>
            <w:tcW w:w="1296" w:type="dxa"/>
            <w:tcBorders>
              <w:top w:val="single" w:sz="4" w:space="0" w:color="auto"/>
              <w:left w:val="single" w:sz="4" w:space="0" w:color="auto"/>
              <w:bottom w:val="single" w:sz="4" w:space="0" w:color="auto"/>
              <w:right w:val="single" w:sz="4" w:space="0" w:color="auto"/>
            </w:tcBorders>
            <w:hideMark/>
          </w:tcPr>
          <w:p w14:paraId="4C79D8C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 (7%N, 18%P)</w:t>
            </w:r>
          </w:p>
        </w:tc>
        <w:tc>
          <w:tcPr>
            <w:tcW w:w="1170" w:type="dxa"/>
            <w:tcBorders>
              <w:top w:val="single" w:sz="4" w:space="0" w:color="auto"/>
              <w:left w:val="single" w:sz="4" w:space="0" w:color="auto"/>
              <w:bottom w:val="single" w:sz="4" w:space="0" w:color="auto"/>
              <w:right w:val="single" w:sz="4" w:space="0" w:color="auto"/>
            </w:tcBorders>
            <w:hideMark/>
          </w:tcPr>
          <w:p w14:paraId="797EEC6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(Ambient: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1540845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721AB6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expected release from pellets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11B8CE2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88</w:t>
            </w:r>
          </w:p>
        </w:tc>
      </w:tr>
      <w:tr w:rsidR="00352F78" w:rsidRPr="00D4372D" w14:paraId="393F8659"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1D5499A"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Sabater</w:t>
            </w:r>
            <w:proofErr w:type="spellEnd"/>
            <w:r w:rsidRPr="00D4372D">
              <w:rPr>
                <w:rFonts w:ascii="Times New Roman" w:hAnsi="Times New Roman"/>
                <w:sz w:val="20"/>
                <w:szCs w:val="20"/>
              </w:rPr>
              <w:t xml:space="preserve"> et al. 2005</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"10.1127/0003-9136/2005/0163-0479", "ISBN" : "0003-9136", "ISSN" : "00039136", "abstract" : "Nutrients were artificially increased in an oligotrophic, forested stream by adding nitrogen (as nitrate and ammonia) and phosphorus (as reactive phosphate) continuously for 44 days. This addition increased the nutrient concentrations by 10 (phosphorus), 6 (ammonia) and 4 times (nitrates) with respect to basal concentrations. The effect of the enrichment on the structure and metabolism in benthic habitats (rocks, sand and leaf litter) was studied during a period of moderate light availability (maximum light at the streambed ranged between 20-120 mu E m(-2) s(-1)), prior to leaf occurrence in the riparian vegetation. A BACI design was used to determine the significance of the addition by comparing an upstream non-enriched (control) reach with a downstream enriched one (impacted). Nutrient addition caused a 3-fold increase in chlorophyll density on rocks and sand, and a remarkable increase in algal cell density, but did not cause changes in the community composition of the algal community. The increase in algal biomass was not reflected in higher net community metabolism (NCM) when this was measured as oxygen production, but higher carbon incorporation was detected at the end of the experiment. Nutrient addition did not significantly alter bacterial cell density on rocks, sand and leaf litter substrata. Accordingly, no substantial increase in community respiration (CR) was detected. Neither did heterotrophic activity (extracellular enzymes) change significantly because of addition, except for a decrease (although weak) in phosphatase in sand. Enrichment did not cause a general increase in macroinvertebrate density or biomass, but some taxa increased in the enriched reach. Scrapers (Ancylus fluviatilis) and detritivores (Oligochaeta, Lumbriculidae significantly augmented their density or biomass on certain substrata. Overall, enhanced nutrient availability was able to cause a remarkable biomass increase in the autotrophic component of the stream, in spite of the moderate light availability.", "author" : [ { "dropping-particle" : "", "family" : "Sabater", "given" : "S", "non-dropping-particle" : "", "parse-names" : false, "suffix" : "" }, { "dropping-particle" : "", "family" : "Acuna", "given" : "V", "non-dropping-particle" : "", "parse-names" : false, "suffix" : "" }, { "dropping-particle" : "", "family" : "Giorgi", "given" : "A", "non-dropping-particle" : "", "parse-names" : false, "suffix" : "" }, { "dropping-particle" : "", "family" : "Guerra", "given" : "E", "non-dropping-particle" : "", "parse-names" : false, "suffix" : "" }, { "dropping-particle" : "", "family" : "Munoz", "given" : "I", "non-dropping-particle" : "", "parse-names" : false, "suffix" : "" }, { "dropping-particle" : "", "family" : "Romani", "given" : "A M", "non-dropping-particle" : "", "parse-names" : false, "suffix" : "" } ], "container-title" : "Archiv Fur Hydrobiologie", "id" : "ITEM-1", "issue" : "4", "issued" : { "date-parts" : [ [ "2005" ] ] }, "page" : "479-496", "title" : "Effects of nutrient inputs in a forested Mediterranean stream under moderate light availability", "type" : "article-journal", "volume" : "163" }, "uris" : [ "http://www.mendeley.com/documents/?uuid=69d2069d-fbd3-4120-bcef-fb5d47d125a9" ] } ], "mendeley" : { "formattedCitation" : "&lt;sup&gt;89&lt;/sup&gt;", "plainTextFormattedCitation" : "89", "previouslyFormattedCitation" : "&lt;sup&gt;89&lt;/sup&gt;"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89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0E7563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4882748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44 days</w:t>
            </w:r>
          </w:p>
        </w:tc>
        <w:tc>
          <w:tcPr>
            <w:tcW w:w="1296" w:type="dxa"/>
            <w:tcBorders>
              <w:top w:val="single" w:sz="4" w:space="0" w:color="auto"/>
              <w:left w:val="single" w:sz="4" w:space="0" w:color="auto"/>
              <w:bottom w:val="single" w:sz="4" w:space="0" w:color="auto"/>
              <w:right w:val="single" w:sz="4" w:space="0" w:color="auto"/>
            </w:tcBorders>
            <w:hideMark/>
          </w:tcPr>
          <w:p w14:paraId="4FBE578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NO</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rPr>
              <w:t xml:space="preserve">, </w:t>
            </w: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shd w:val="clear" w:color="auto" w:fill="FFFFFF"/>
              </w:rPr>
              <w:t>PO</w:t>
            </w:r>
            <w:r w:rsidRPr="00D4372D">
              <w:rPr>
                <w:rFonts w:ascii="Times New Roman" w:hAnsi="Times New Roman"/>
                <w:sz w:val="20"/>
                <w:szCs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5431D8F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175DA20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7E1C8FC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28C56EF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89</w:t>
            </w:r>
          </w:p>
        </w:tc>
      </w:tr>
      <w:tr w:rsidR="00352F78" w:rsidRPr="00D4372D" w14:paraId="66044039"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511E523"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Sabater</w:t>
            </w:r>
            <w:proofErr w:type="spellEnd"/>
            <w:r w:rsidRPr="00D4372D">
              <w:rPr>
                <w:rFonts w:ascii="Times New Roman" w:hAnsi="Times New Roman"/>
                <w:sz w:val="20"/>
                <w:szCs w:val="20"/>
              </w:rPr>
              <w:t xml:space="preserve"> et al. 2011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"10.1111/j.1365-2427.2010.02567.x", "ISBN" : "1365-2427", "ISSN" : "00465070", "abstract" : "1.The effects of long-term nutrient addition at moderate levels were examined in the food web of a forested Mediterranean stream. Basal concentrations of N and P were increased twofold (to c. 750 \u03bcg N) and threefold (to c. 30 \u03bcg P) from ambient concentrations in an experimental reach. Variations in the abundance of microbes (bacteria and algae), meiofauna and macrofauna, microbial processing of organic matter (extracellular enzyme activities) and stoichiometry of biofilms and invertebrates were compared to an upstream control reach during 4 years of artificial nutrient enhancement. 2.Effects were faster in the bacterial compartment but more substantial in the algal compartment. Epilithic algal biomass doubled in the enriched section jointly triggered by nutrients and increased light irradiance in winter and early spring. Only a few animal groups reacted to the enrichment, including the meiofaunal Copepoda, linked to their high use of enriched FPOM, and macrofaunal grazers (Ancylus), which followed the large algal biomass increase. 3. The enrichment caused biofilm phosphatase activity to decrease, while activities related to the use of algal-related materials (peptidase, \u03b2-glucosidase) increased. Enzymatic activities related to the use of allochthonous organic matter showed only minor and episodic increases. 4. Changes in stoichiometric ratios were apparent in the epilithic compartment, but not in the sand sediment or in the FPOM. Increases in P content were delayed for 9 months in epilithic biofilms and for nearly 2 years in the case of N. 5.After 2 years of enrichment, the flatworm Schmidtea polychroa (predator), oligochaetes (detritivore) and tadpoles of Bufo bufo (grazer) showed higher per cent N. 6. Enrichment effects were produced in spite of flow cessations that occurred commonly in summer. The results show that forested streams subjected to sustained (though minor) nutrient enrichment changed aspects of their biological structure and metabolism and that changes were especially favoured by periods when light was not limiting.", "author" : [ { "dropping-particle" : "", "family" : "Sabater", "given" : "Sergi", "non-dropping-particle" : "", "parse-names" : false, "suffix" : "" }, { "dropping-particle" : "", "family" : "Artigas", "given" : "Joan", "non-dropping-particle" : "", "parse-names" : false, "suffix" : "" }, { "dropping-particle" : "", "family" : "Gaudes", "given" : "Ainhoa", "non-dropping-particle" : "", "parse-names" : false, "suffix" : "" }, { "dropping-particle" : "", "family" : "Mu\u00f1oz", "given" : "Isabel", "non-dropping-particle" : "", "parse-names" : false, "suffix" : "" }, { "dropping-particle" : "", "family" : "Urrea", "given" : "Gemma", "non-dropping-particle" : "", "parse-names" : false, "suffix" : "" }, { "dropping-particle" : "", "family" : "Roman\u00ed", "given" : "Anna M.", "non-dropping-particle" : "", "parse-names" : false, "suffix" : "" } ], "container-title" : "Freshwater Biology", "id" : "ITEM-1", "issue" : "7", "issued" : { "date-parts" : [ [ "2011" ] ] }, "page" : "1266-1280", "title" : "Long-term moderate nutrient inputs enhance autotrophy in a forested Mediterranean stream", "type" : "article-journal", "volume" : "56" }, "uris" : [ "http://www.mendeley.com/documents/?uuid=99b38395-d48c-47ba-884c-638d87b0a0bb" ] } ], "mendeley" : { "formattedCitation" : "&lt;sup&gt;90&lt;/sup&gt;", "plainTextFormattedCitation" : "90", "previouslyFormattedCitation" : "&lt;sup&gt;90&lt;/sup&gt;"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A9063A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04AF14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 years</w:t>
            </w:r>
          </w:p>
        </w:tc>
        <w:tc>
          <w:tcPr>
            <w:tcW w:w="1296" w:type="dxa"/>
            <w:tcBorders>
              <w:top w:val="single" w:sz="4" w:space="0" w:color="auto"/>
              <w:left w:val="single" w:sz="4" w:space="0" w:color="auto"/>
              <w:bottom w:val="single" w:sz="4" w:space="0" w:color="auto"/>
              <w:right w:val="single" w:sz="4" w:space="0" w:color="auto"/>
            </w:tcBorders>
            <w:hideMark/>
          </w:tcPr>
          <w:p w14:paraId="5616155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NO</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rPr>
              <w:t xml:space="preserve">, </w:t>
            </w: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shd w:val="clear" w:color="auto" w:fill="FFFFFF"/>
              </w:rPr>
              <w:t>PO</w:t>
            </w:r>
            <w:r w:rsidRPr="00D4372D">
              <w:rPr>
                <w:rFonts w:ascii="Times New Roman" w:hAnsi="Times New Roman"/>
                <w:sz w:val="20"/>
                <w:szCs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283CA1F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391D506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4A330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737837D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90</w:t>
            </w:r>
          </w:p>
        </w:tc>
      </w:tr>
      <w:tr w:rsidR="00352F78" w:rsidRPr="00D4372D" w14:paraId="6343F07F"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C20BF38"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Stelzer</w:t>
            </w:r>
            <w:proofErr w:type="spellEnd"/>
            <w:r w:rsidRPr="00D4372D">
              <w:rPr>
                <w:rFonts w:ascii="Times New Roman" w:hAnsi="Times New Roman"/>
                <w:sz w:val="20"/>
                <w:szCs w:val="20"/>
              </w:rPr>
              <w:t xml:space="preserve"> &amp; Lamberti 2001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"10.4319/lo.2001.46.2.0356", "ISBN" : "0024-3590", "ISSN" : "00243590", "abstract" : "The effects of nutrient ratios on algal community structure and algal growth have been examined extensively in lakes and marine environments, but rarely in streams. We manipulated stream water N:P ratio (65:1, 17:1, 4:1) and total nutrient concentration (low and high) in a factorial experiment using once-through streamside flumes and measured responses in abundance, community structure, and elemental composition of periphyton communities. Early in the experiment, periphyton chlorophyll a and total algal biovolume were higher for treatments where N was added (high total nutrient concentration) but were not affected by N:P ratio. This response is contrary to our prediction that P would limit periphyton growth based on high N:P ratio in the source water and unamended periphyton mats. The relative abundance of nine of eleven common algal taxa was affected by N:P ratio, total nutrient concentration, or both. Overall, algal community structure was more sensitive than bulk measures of periphyton abundance to changes in N:P ratio and total nutrient concentration. Periphyton %N and %P increased with the N and P concentration of stream water, and periphyton N:P tracked stream water N:P ratio. Responses in periphyton chemical composition to nutrients could affect the food quality of periphyton for consumers.", "author" : [ { "dropping-particle" : "", "family" : "Stelzer", "given" : "Robert S.", "non-dropping-particle" : "", "parse-names" : false, "suffix" : "" }, { "dropping-particle" : "", "family" : "Lamberti", "given" : "Gary A.", "non-dropping-particle" : "", "parse-names" : false, "suffix" : "" } ], "container-title" : "Limnology and Oceanography", "id" : "ITEM-1", "issue" : "2", "issued" : { "date-parts" : [ [ "2001" ] ] }, "page" : "356-367", "title" : "Effects of N:P Ratio and Total Nutrient Concentration on Stream Periphyton Community Structure, Biomass, and Elemental Composition", "type" : "article-journal", "volume" : "46" }, "uris" : [ "http://www.mendeley.com/documents/?uuid=c0d0ab53-937f-40b5-bef4-b43169027a79" ] } ], "mendeley" : { "formattedCitation" : "&lt;sup&gt;91&lt;/sup&gt;", "plainTextFormattedCitation" : "91", "previouslyFormattedCitation" : "&lt;sup&gt;91&lt;/sup&gt;"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91</w:t>
            </w:r>
            <w:r w:rsidRPr="00D4372D">
              <w:rPr>
                <w:rFonts w:ascii="Times New Roman" w:hAnsi="Times New Roman"/>
                <w:sz w:val="20"/>
                <w:szCs w:val="20"/>
              </w:rPr>
              <w:fldChar w:fldCharType="end"/>
            </w:r>
            <w:r w:rsidRPr="00D4372D">
              <w:rPr>
                <w:rFonts w:ascii="Times New Roman" w:hAnsi="Times New Roman"/>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hideMark/>
          </w:tcPr>
          <w:p w14:paraId="1F54B27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(flumes with stream water source)</w:t>
            </w:r>
          </w:p>
        </w:tc>
        <w:tc>
          <w:tcPr>
            <w:tcW w:w="1080" w:type="dxa"/>
            <w:tcBorders>
              <w:top w:val="single" w:sz="4" w:space="0" w:color="auto"/>
              <w:left w:val="single" w:sz="4" w:space="0" w:color="auto"/>
              <w:bottom w:val="single" w:sz="4" w:space="0" w:color="auto"/>
              <w:right w:val="single" w:sz="4" w:space="0" w:color="auto"/>
            </w:tcBorders>
            <w:hideMark/>
          </w:tcPr>
          <w:p w14:paraId="0F505BE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28 days</w:t>
            </w:r>
          </w:p>
        </w:tc>
        <w:tc>
          <w:tcPr>
            <w:tcW w:w="1296" w:type="dxa"/>
            <w:tcBorders>
              <w:top w:val="single" w:sz="4" w:space="0" w:color="auto"/>
              <w:left w:val="single" w:sz="4" w:space="0" w:color="auto"/>
              <w:bottom w:val="single" w:sz="4" w:space="0" w:color="auto"/>
              <w:right w:val="single" w:sz="4" w:space="0" w:color="auto"/>
            </w:tcBorders>
            <w:hideMark/>
          </w:tcPr>
          <w:p w14:paraId="18E15A8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NaH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185A785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SRP, NO3+NO2,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xml:space="preserve">, </w:t>
            </w:r>
            <w:proofErr w:type="gramStart"/>
            <w:r w:rsidRPr="00D4372D">
              <w:rPr>
                <w:rFonts w:ascii="Times New Roman" w:hAnsi="Times New Roman"/>
                <w:sz w:val="20"/>
                <w:szCs w:val="20"/>
              </w:rPr>
              <w:t>N:P</w:t>
            </w:r>
            <w:proofErr w:type="gramEnd"/>
            <w:r w:rsidRPr="00D4372D">
              <w:rPr>
                <w:rFonts w:ascii="Times New Roman" w:hAnsi="Times New Roman"/>
                <w:sz w:val="20"/>
                <w:szCs w:val="20"/>
              </w:rPr>
              <w:t xml:space="preserve"> (ambient only: TP)</w:t>
            </w:r>
          </w:p>
        </w:tc>
        <w:tc>
          <w:tcPr>
            <w:tcW w:w="1152" w:type="dxa"/>
            <w:tcBorders>
              <w:top w:val="single" w:sz="4" w:space="0" w:color="auto"/>
              <w:left w:val="single" w:sz="4" w:space="0" w:color="auto"/>
              <w:bottom w:val="single" w:sz="4" w:space="0" w:color="auto"/>
              <w:right w:val="single" w:sz="4" w:space="0" w:color="auto"/>
            </w:tcBorders>
            <w:hideMark/>
          </w:tcPr>
          <w:p w14:paraId="61C8254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64C10E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DIN, SRP, and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3F31598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91</w:t>
            </w:r>
          </w:p>
        </w:tc>
      </w:tr>
      <w:tr w:rsidR="00352F78" w:rsidRPr="00D4372D" w14:paraId="22B045DD"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06E2648"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Stelzer</w:t>
            </w:r>
            <w:proofErr w:type="spellEnd"/>
            <w:r w:rsidRPr="00D4372D">
              <w:rPr>
                <w:rFonts w:ascii="Times New Roman" w:hAnsi="Times New Roman"/>
                <w:sz w:val="20"/>
                <w:szCs w:val="20"/>
              </w:rPr>
              <w:t xml:space="preserve"> et al. 2003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"10.1046/j.1365-2427.2003.01141.x", "ISBN" : "0046-5070", "ISSN" : "00465070", "PMID" : "10098319", "abstract" : "1. Although dissolved nutrients and the quality of particulate organic matter (POM) influence microbial processes in aquatic systems, these factors have rarely been considered simultaneously. We manipulated dissolved nutrient concentrations and POM type in three contiguous reaches (reference, nitrogen, nitrogen + phosphorus) of a low nutrient, third-order stream at Hubbard Brook Experimental Forest (U.S.A). In each reach we placed species of leaves (mean C : N of 68 and C : P of 2284) and wood (mean C : N of 721 and C : P of 60 654) that differed in elemental composition. We measured the respiration and biomass of microbes associated with this POM before and after nutrient addition. 2. Before nutrient addition, microbial respiration rates and biomass were higher for leaves than for wood. Respiration rates of microbes associated with wood showed a larger response to increased dissolved nutrient concentrations than respiration rates of microbes associated with leaves, suggesting that the response of microbes to increased dissolved nutrients was influenced by the quality of their substrate. 3. Overall, dissolved nutrients had strong positive effects on microbial respiration and fungal, but not bacterial, biomass, indicating that microbial respiration and fungi were nutrient limited. The concentration of nitrate in the enriched reaches was within the range of natural variation in forest streams, suggesting that natural variation in nitrate among forest streams influences carbon mineralisation and fungal biomass.", "author" : [ { "dropping-particle" : "", "family" : "Stelzer", "given" : "Robert S.", "non-dropping-particle" : "", "parse-names" : false, "suffix" : "" }, { "dropping-particle" : "", "family" : "Heffernan", "given" : "James", "non-dropping-particle" : "", "parse-names" : false, "suffix" : "" }, { "dropping-particle" : "", "family" : "Likens", "given" : "Gene E.", "non-dropping-particle" : "", "parse-names" : false, "suffix" : "" } ], "container-title" : "Freshwater Biology", "id" : "ITEM-1", "issue" : "11", "issued" : { "date-parts" : [ [ "2003" ] ] }, "page" : "1925-1937", "title" : "The influence of dissolved nutrients and particulate organic matter quality on microbial respiration and biomass in a forest stream", "type" : "article-journal", "volume" : "48" }, "uris" : [ "http://www.mendeley.com/documents/?uuid=ba6ac4bc-0013-4098-a316-2e118acb83da" ] } ], "mendeley" : { "formattedCitation" : "&lt;sup&gt;92&lt;/sup&gt;", "plainTextFormattedCitation" : "92", "previouslyFormattedCitation" : "&lt;sup&gt;92&lt;/sup&gt;"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92</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5CBF727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3796548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~11-17 weeks</w:t>
            </w:r>
          </w:p>
        </w:tc>
        <w:tc>
          <w:tcPr>
            <w:tcW w:w="1296" w:type="dxa"/>
            <w:tcBorders>
              <w:top w:val="single" w:sz="4" w:space="0" w:color="auto"/>
              <w:left w:val="single" w:sz="4" w:space="0" w:color="auto"/>
              <w:bottom w:val="single" w:sz="4" w:space="0" w:color="auto"/>
              <w:right w:val="single" w:sz="4" w:space="0" w:color="auto"/>
            </w:tcBorders>
            <w:hideMark/>
          </w:tcPr>
          <w:p w14:paraId="1D35CC6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NaH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33F08EC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1152" w:type="dxa"/>
            <w:tcBorders>
              <w:top w:val="single" w:sz="4" w:space="0" w:color="auto"/>
              <w:left w:val="single" w:sz="4" w:space="0" w:color="auto"/>
              <w:bottom w:val="single" w:sz="4" w:space="0" w:color="auto"/>
              <w:right w:val="single" w:sz="4" w:space="0" w:color="auto"/>
            </w:tcBorders>
            <w:hideMark/>
          </w:tcPr>
          <w:p w14:paraId="2EA3051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3F07538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xml:space="preserve"> &amp;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14:paraId="171BDB1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92</w:t>
            </w:r>
          </w:p>
        </w:tc>
      </w:tr>
      <w:tr w:rsidR="00352F78" w:rsidRPr="00D4372D" w14:paraId="691A2C98"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5F75009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Stevenson et al. 1991</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"10.1111/j.0022-3646.1991.00059.x", "ISSN" : "00223646", "author" : [ { "dropping-particle" : "", "family" : "Stevenson", "given" : "R. Jan", "non-dropping-particle" : "", "parse-names" : false, "suffix" : "" }, { "dropping-particle" : "", "family" : "Peterson", "given" : "Christopher G.", "non-dropping-particle" : "", "parse-names" : false, "suffix" : "" }, { "dropping-particle" : "", "family" : "Kirschtel", "given" : "David B.", "non-dropping-particle" : "", "parse-names" : false, "suffix" : "" }, { "dropping-particle" : "", "family" : "King", "given" : "Christopher C.", "non-dropping-particle" : "", "parse-names" : false, "suffix" : "" }, { "dropping-particle" : "", "family" : "Tuchman", "given" : "Nancy C.", "non-dropping-particle" : "", "parse-names" : false, "suffix" : "" } ], "container-title" : "Journal of Phycology", "id" : "ITEM-1", "issue" : "1", "issued" : { "date-parts" : [ [ "1991", "2", "27" ] ] }, "page" : "59-69", "title" : "Density-dependent growth, ecological strategies, and effects of nutrients and shading on benthic diatom succession in streams", "type" : "article-journal", "volume" : "27" }, "uris" : [ "http://www.mendeley.com/documents/?uuid=3f489239-334b-4cbf-9900-887ef07882cd" ] } ], "mendeley" : { "formattedCitation" : "&lt;sup&gt;93&lt;/sup&gt;", "plainTextFormattedCitation" : "93", "previouslyFormattedCitation" : "&lt;sup&gt;93&lt;/sup&gt;"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93</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26A4310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flumes)</w:t>
            </w:r>
          </w:p>
        </w:tc>
        <w:tc>
          <w:tcPr>
            <w:tcW w:w="1080" w:type="dxa"/>
            <w:tcBorders>
              <w:top w:val="single" w:sz="4" w:space="0" w:color="auto"/>
              <w:left w:val="single" w:sz="4" w:space="0" w:color="auto"/>
              <w:bottom w:val="single" w:sz="4" w:space="0" w:color="auto"/>
              <w:right w:val="single" w:sz="4" w:space="0" w:color="auto"/>
            </w:tcBorders>
            <w:hideMark/>
          </w:tcPr>
          <w:p w14:paraId="03FA2F7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30 days</w:t>
            </w:r>
          </w:p>
        </w:tc>
        <w:tc>
          <w:tcPr>
            <w:tcW w:w="1296" w:type="dxa"/>
            <w:tcBorders>
              <w:top w:val="single" w:sz="4" w:space="0" w:color="auto"/>
              <w:left w:val="single" w:sz="4" w:space="0" w:color="auto"/>
              <w:bottom w:val="single" w:sz="4" w:space="0" w:color="auto"/>
              <w:right w:val="single" w:sz="4" w:space="0" w:color="auto"/>
            </w:tcBorders>
            <w:hideMark/>
          </w:tcPr>
          <w:p w14:paraId="2FFBB21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KNO</w:t>
            </w:r>
            <w:r w:rsidRPr="00D4372D">
              <w:rPr>
                <w:rFonts w:ascii="Times New Roman" w:hAnsi="Times New Roman"/>
                <w:sz w:val="20"/>
                <w:szCs w:val="20"/>
                <w:vertAlign w:val="subscript"/>
              </w:rPr>
              <w:t>3</w:t>
            </w:r>
            <w:r w:rsidRPr="00D4372D">
              <w:rPr>
                <w:rFonts w:ascii="Times New Roman" w:hAnsi="Times New Roman"/>
                <w:sz w:val="20"/>
                <w:szCs w:val="20"/>
              </w:rPr>
              <w:t>, 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65ECB9C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1152" w:type="dxa"/>
            <w:tcBorders>
              <w:top w:val="single" w:sz="4" w:space="0" w:color="auto"/>
              <w:left w:val="single" w:sz="4" w:space="0" w:color="auto"/>
              <w:bottom w:val="single" w:sz="4" w:space="0" w:color="auto"/>
              <w:right w:val="single" w:sz="4" w:space="0" w:color="auto"/>
            </w:tcBorders>
            <w:hideMark/>
          </w:tcPr>
          <w:p w14:paraId="459F1C4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040D5AC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xml:space="preserve"> &amp;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p>
        </w:tc>
        <w:tc>
          <w:tcPr>
            <w:tcW w:w="720" w:type="dxa"/>
            <w:tcBorders>
              <w:top w:val="single" w:sz="4" w:space="0" w:color="auto"/>
              <w:left w:val="single" w:sz="4" w:space="0" w:color="auto"/>
              <w:bottom w:val="single" w:sz="4" w:space="0" w:color="auto"/>
              <w:right w:val="single" w:sz="4" w:space="0" w:color="auto"/>
            </w:tcBorders>
          </w:tcPr>
          <w:p w14:paraId="0F5FCB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93</w:t>
            </w:r>
          </w:p>
        </w:tc>
      </w:tr>
      <w:tr w:rsidR="00352F78" w:rsidRPr="00D4372D" w14:paraId="470D177E"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C2DBB1B"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Suberkropp</w:t>
            </w:r>
            <w:proofErr w:type="spellEnd"/>
            <w:r w:rsidRPr="00D4372D">
              <w:rPr>
                <w:rFonts w:ascii="Times New Roman" w:hAnsi="Times New Roman"/>
                <w:sz w:val="20"/>
                <w:szCs w:val="20"/>
              </w:rPr>
              <w:t xml:space="preserve"> et al. 2010</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"10.4319/lo.2010.55.1.0149", "ISBN" : "0024-3590", "ISSN" : "00243590", "abstract" : "Our study examined the response of leaf detritus-associated\\nmicroorganisms (both bacteria and fungi) to a 5-yr continuous nutrient\\nenrichment of a forested headwater stream. Leaf litter dominates\\ndetritus inputs to such streams and, on a system-wide scale, serves as\\nthe key substrate for microbial colonization. We determined\\nphysiological responses as microbial biomass and activity expressed per\\nunit mass of leaves and system-level responses by quantifying leaf\\nlitter standing crop monthly and expressing responses per unit area of\\nstreambed. Physiological (mass-specific) trends differed from\\nsystem-level (area-specific) trends. Physiological responses to\\nenrichment were generally positive. With the exception of bacterial\\nbiomass, nutrients increased all metrics expressed per unit mass leaf\\nlitter in the treatment stream relative to the reference (fungal biomass\\nand production, bacterial production, microbial respiration). This\\npositive physiological response to nutrient enrichment was associated\\nwith lower leaf litter standing crop in the treatment stream, resulting\\nin less substrate for microbial colonization. Consequently, during most\\nyears on a system-level scale, only fungal production and microbial\\nrespiration were positively affected by nutrients, whereas fungal\\nbiomass was negatively affected. Thus, from a whole-stream perspective,\\nnutrients led to a lower quantity of leaf detritus with greater\\nvariation, resulting in net reductions of associated fungal biomass and\\ngreater intra-annual variability in both fungal biomass and respiration.\\nOur results demonstrate profound effects of nutrients on heterotrophic\\npathways that mediate detritus processing in stream ecosystems. Similar\\neffects on heterotrophic microbes and detrital resources may be a\\nwidespread consequence of anthropogenic nutrient enrichment.", "author" : [ { "dropping-particle" : "", "family" : "Suberkropp", "given" : "Keller", "non-dropping-particle" : "", "parse-names" : false, "suffix" : "" }, { "dropping-particle" : "", "family" : "Gulis", "given" : "Vladislav", "non-dropping-particle" : "", "parse-names" : false, "suffix" : "" }, { "dropping-particle" : "", "family" : "Rosemond", "given" : "Amy D.", "non-dropping-particle" : "", "parse-names" : false, "suffix" : "" }, { "dropping-particle" : "", "family" : "Benstead", "given" : "Jonathan P.", "non-dropping-particle" : "", "parse-names" : false, "suffix" : "" } ], "container-title" : "Limnology and Oceanography", "id" : "ITEM-1", "issue" : "1", "issued" : { "date-parts" : [ [ "2010" ] ] }, "page" : "149-160", "title" : "Ecosystem and physiological scales of microbial responses to nutrients in a detritus-based stream: Results of a 5-year continuous enrichment", "type" : "article-journal", "volume" : "55" }, "uris" : [ "http://www.mendeley.com/documents/?uuid=c4d03f3a-f538-414f-826f-95af640fe2a9" ] } ], "mendeley" : { "formattedCitation" : "&lt;sup&gt;94&lt;/sup&gt;", "plainTextFormattedCitation" : "94", "previouslyFormattedCitation" : "&lt;sup&gt;94&lt;/sup&gt;"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94</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16FC64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6815CEC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5 years</w:t>
            </w:r>
          </w:p>
        </w:tc>
        <w:tc>
          <w:tcPr>
            <w:tcW w:w="1296" w:type="dxa"/>
            <w:tcBorders>
              <w:top w:val="single" w:sz="4" w:space="0" w:color="auto"/>
              <w:left w:val="single" w:sz="4" w:space="0" w:color="auto"/>
              <w:bottom w:val="single" w:sz="4" w:space="0" w:color="auto"/>
              <w:right w:val="single" w:sz="4" w:space="0" w:color="auto"/>
            </w:tcBorders>
            <w:hideMark/>
          </w:tcPr>
          <w:p w14:paraId="27ABA65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NO</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rPr>
              <w:t xml:space="preserve">, </w:t>
            </w:r>
            <w:r w:rsidRPr="00D4372D">
              <w:rPr>
                <w:rFonts w:ascii="Times New Roman" w:hAnsi="Times New Roman"/>
                <w:sz w:val="20"/>
                <w:szCs w:val="20"/>
                <w:shd w:val="clear" w:color="auto" w:fill="FFFFFF"/>
              </w:rPr>
              <w:t>KH</w:t>
            </w:r>
            <w:r w:rsidRPr="00D4372D">
              <w:rPr>
                <w:rFonts w:ascii="Times New Roman" w:hAnsi="Times New Roman"/>
                <w:sz w:val="20"/>
                <w:szCs w:val="20"/>
                <w:shd w:val="clear" w:color="auto" w:fill="FFFFFF"/>
                <w:vertAlign w:val="subscript"/>
              </w:rPr>
              <w:t>2</w:t>
            </w:r>
            <w:r w:rsidRPr="00D4372D">
              <w:rPr>
                <w:rFonts w:ascii="Times New Roman" w:hAnsi="Times New Roman"/>
                <w:sz w:val="20"/>
                <w:szCs w:val="20"/>
                <w:shd w:val="clear" w:color="auto" w:fill="FFFFFF"/>
              </w:rPr>
              <w:t>PO</w:t>
            </w:r>
            <w:r w:rsidRPr="00D4372D">
              <w:rPr>
                <w:rFonts w:ascii="Times New Roman" w:hAnsi="Times New Roman"/>
                <w:sz w:val="20"/>
                <w:szCs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7F19ABA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SRP</w:t>
            </w:r>
          </w:p>
        </w:tc>
        <w:tc>
          <w:tcPr>
            <w:tcW w:w="1152" w:type="dxa"/>
            <w:tcBorders>
              <w:top w:val="single" w:sz="4" w:space="0" w:color="auto"/>
              <w:left w:val="single" w:sz="4" w:space="0" w:color="auto"/>
              <w:bottom w:val="single" w:sz="4" w:space="0" w:color="auto"/>
              <w:right w:val="single" w:sz="4" w:space="0" w:color="auto"/>
            </w:tcBorders>
            <w:hideMark/>
          </w:tcPr>
          <w:p w14:paraId="16DB012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6AC82D2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SRP</w:t>
            </w:r>
          </w:p>
        </w:tc>
        <w:tc>
          <w:tcPr>
            <w:tcW w:w="720" w:type="dxa"/>
            <w:tcBorders>
              <w:top w:val="single" w:sz="4" w:space="0" w:color="auto"/>
              <w:left w:val="single" w:sz="4" w:space="0" w:color="auto"/>
              <w:bottom w:val="single" w:sz="4" w:space="0" w:color="auto"/>
              <w:right w:val="single" w:sz="4" w:space="0" w:color="auto"/>
            </w:tcBorders>
          </w:tcPr>
          <w:p w14:paraId="1C781D6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94</w:t>
            </w:r>
          </w:p>
        </w:tc>
      </w:tr>
      <w:tr w:rsidR="00352F78" w:rsidRPr="00D4372D" w14:paraId="55E4362E" w14:textId="77777777" w:rsidTr="00352F78">
        <w:tc>
          <w:tcPr>
            <w:tcW w:w="1440" w:type="dxa"/>
            <w:tcBorders>
              <w:top w:val="single" w:sz="4" w:space="0" w:color="auto"/>
              <w:left w:val="single" w:sz="4" w:space="0" w:color="auto"/>
              <w:bottom w:val="single" w:sz="4" w:space="0" w:color="auto"/>
              <w:right w:val="single" w:sz="4" w:space="0" w:color="auto"/>
            </w:tcBorders>
          </w:tcPr>
          <w:p w14:paraId="5C4B0826"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Tant</w:t>
            </w:r>
            <w:proofErr w:type="spellEnd"/>
            <w:r w:rsidRPr="00D4372D">
              <w:rPr>
                <w:rFonts w:ascii="Times New Roman" w:hAnsi="Times New Roman"/>
                <w:sz w:val="20"/>
                <w:szCs w:val="20"/>
              </w:rPr>
              <w:t xml:space="preserve">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"10.1899/12-049.1", "ISBN" : "2161-9565", "ISSN" : "2161-9549", "abstract" : "Nutrient enrichment affects bacteria and fungi associated with detritus, but little is known about how biota associated with different size fractions of organic matter respond to nutrients. Bacteria dominate on fine (,1 mm) and fungi dominate on coarse (.1 mm) fractions, which are used by different groups of detritivores. We measured the effect of experimental nutrient enrichment on fungal and bacterial biomass, microbial respiration, and detrital nutrient content on benthic fine particulate organic matter (FPOM) and coarse particulate organic matter (CPOM). We collected FPOM and CPOM from 1 reference and 1 enriched stream. CPOM substrates consisted of 2 litter types with differing initial C:nutrient ratios (Acer rubrum L. and Rhododendron maximum L.). Fungal and bacterial biomass, respiration, and detrital nutrient content changed with nutrient enrichment, and effects were greater on CPOM than on FPOM. Fungal biomass dominated on CPOM (,99% total microbial biomass), whereas bacterial biomass dominated on FPOM (,95% total microbial biomass). These contributions were unchanged by nutrient enrichment. Bacterial and fungal biomass increased more on CPOM than FPOM. Respiration increased more on CPOM (up to 300% increase) than FPOM (,50% increase), indicating important C-loss pathways from these resources. Microbial biomass and detrital nutrient content were positively related. Greater changes in nutrient content were observed on CPOM than on FPOM, and changes in detrital C:P were greater than changes in detrital C:N. Threshold elemental ratios analyses indicated that enrichment may reduce P limitation for shredders and exacerbate C limitation for collector-gatherers. Changes in CPOM- dominated pathways are critical in predicting shifts in detrital resource quality and C flow that may result from nutrient enrichment of detritus-based systems.", "author" : [ { "dropping-particle" : "", "family" : "Tant", "given" : "Cynthia J", "non-dropping-particle" : "", "parse-names" : false, "suffix" : "" }, { "dropping-particle" : "", "family" : "Rosemond", "given" : "Amy D", "non-dropping-particle" : "", "parse-names" : false, "suffix" : "" }, { "dropping-particle" : "", "family" : "First", "given" : "Matthew R", "non-dropping-particle" : "", "parse-names" : false, "suffix" : "" } ], "container-title" : "Freshwater Science", "id" : "ITEM-1", "issue" : "4", "issued" : { "date-parts" : [ [ "2013" ] ] }, "page" : "1111-1121", "title" : "Stream nutrient enrichment has a greater effect on coarse than on fine benthic organic matter", "type" : "article-journal", "volume" : "32" }, "uris" : [ "http://www.mendeley.com/documents/?uuid=b7c4bb0b-971f-447f-8292-a18a53cc786b" ] } ], "mendeley" : { "formattedCitation" : "&lt;sup&gt;95&lt;/sup&gt;", "plainTextFormattedCitation" : "95", "previouslyFormattedCitation" : "&lt;sup&gt;95&lt;/sup&gt;"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95</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tcPr>
          <w:p w14:paraId="45848FA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tcPr>
          <w:p w14:paraId="0988624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7 years</w:t>
            </w:r>
          </w:p>
        </w:tc>
        <w:tc>
          <w:tcPr>
            <w:tcW w:w="1296" w:type="dxa"/>
            <w:tcBorders>
              <w:top w:val="single" w:sz="4" w:space="0" w:color="auto"/>
              <w:left w:val="single" w:sz="4" w:space="0" w:color="auto"/>
              <w:bottom w:val="single" w:sz="4" w:space="0" w:color="auto"/>
              <w:right w:val="single" w:sz="4" w:space="0" w:color="auto"/>
            </w:tcBorders>
          </w:tcPr>
          <w:p w14:paraId="502DDD8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K</w:t>
            </w:r>
            <w:r w:rsidRPr="00D4372D">
              <w:rPr>
                <w:rFonts w:ascii="Times New Roman" w:hAnsi="Times New Roman"/>
                <w:sz w:val="20"/>
                <w:szCs w:val="20"/>
                <w:vertAlign w:val="subscript"/>
              </w:rPr>
              <w:t>2</w:t>
            </w:r>
            <w:r w:rsidRPr="00D4372D">
              <w:rPr>
                <w:rFonts w:ascii="Times New Roman" w:hAnsi="Times New Roman"/>
                <w:sz w:val="20"/>
                <w:szCs w:val="20"/>
              </w:rPr>
              <w:t>HPO</w:t>
            </w:r>
            <w:r w:rsidRPr="00D4372D">
              <w:rPr>
                <w:rFonts w:ascii="Times New Roman" w:hAnsi="Times New Roman"/>
                <w:sz w:val="20"/>
                <w:szCs w:val="20"/>
                <w:vertAlign w:val="subscript"/>
              </w:rPr>
              <w:t>4</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rPr>
              <w:t>NO</w:t>
            </w:r>
            <w:r w:rsidRPr="00D4372D">
              <w:rPr>
                <w:rFonts w:ascii="Times New Roman" w:hAnsi="Times New Roman"/>
                <w:sz w:val="20"/>
                <w:szCs w:val="20"/>
                <w:vertAlign w:val="subscript"/>
              </w:rPr>
              <w:t>3</w:t>
            </w:r>
          </w:p>
        </w:tc>
        <w:tc>
          <w:tcPr>
            <w:tcW w:w="1170" w:type="dxa"/>
            <w:tcBorders>
              <w:top w:val="single" w:sz="4" w:space="0" w:color="auto"/>
              <w:left w:val="single" w:sz="4" w:space="0" w:color="auto"/>
              <w:bottom w:val="single" w:sz="4" w:space="0" w:color="auto"/>
              <w:right w:val="single" w:sz="4" w:space="0" w:color="auto"/>
            </w:tcBorders>
          </w:tcPr>
          <w:p w14:paraId="0A9891A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DIN, SRP</w:t>
            </w:r>
          </w:p>
        </w:tc>
        <w:tc>
          <w:tcPr>
            <w:tcW w:w="1152" w:type="dxa"/>
            <w:tcBorders>
              <w:top w:val="single" w:sz="4" w:space="0" w:color="auto"/>
              <w:left w:val="single" w:sz="4" w:space="0" w:color="auto"/>
              <w:bottom w:val="single" w:sz="4" w:space="0" w:color="auto"/>
              <w:right w:val="single" w:sz="4" w:space="0" w:color="auto"/>
            </w:tcBorders>
          </w:tcPr>
          <w:p w14:paraId="1A18BF6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tcPr>
          <w:p w14:paraId="4273EFC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SRP</w:t>
            </w:r>
          </w:p>
        </w:tc>
        <w:tc>
          <w:tcPr>
            <w:tcW w:w="720" w:type="dxa"/>
            <w:tcBorders>
              <w:top w:val="single" w:sz="4" w:space="0" w:color="auto"/>
              <w:left w:val="single" w:sz="4" w:space="0" w:color="auto"/>
              <w:bottom w:val="single" w:sz="4" w:space="0" w:color="auto"/>
              <w:right w:val="single" w:sz="4" w:space="0" w:color="auto"/>
            </w:tcBorders>
          </w:tcPr>
          <w:p w14:paraId="74C21D1F"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95</w:t>
            </w:r>
          </w:p>
        </w:tc>
      </w:tr>
      <w:tr w:rsidR="00352F78" w:rsidRPr="00D4372D" w14:paraId="71BD5718"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2EFF6FB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Townsend et al. 2008</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"10.1111/j.1365-2427.2007.01916.x", "ISBN" : "0046-5070", "ISSN" : "00465070", "PMID" : "5393", "abstract" : "1. The cellular nutrient contents of microalgae, when growing at or approaching maximum rates, approximate the Redfield C : N : P (molar) ratio of 106 : 16 : 1. Deviations from this optimal ratio can be used to infer nutrient limitation of microalgal growth. However, this ratio may not be applicable to macroalgae, which are distinguished from microalgae by forming a thallus that is a discrete structure visible to the naked eye. The utility of the Redfield ratio to infer nutrient limitation of the growth of macroalgae was tested for Spirogyra fluviatilis in a field experiment conducted in tropical Australia. 2. The optimal cellular C : N : P ratio for S. fluvialitis was estimated by means of in situ nutrient addition. This was compared with S. fluvialitis cellular ratios determined from eight sites with a wide range of soluble N concentrations (&lt; 1-90 mu g L-1), a smaller range of soluble P concentrations (5-12 mu g L-1), and soluble molar N : P ratios of 0.11- 27. 3. Spirogyra fluviatilis had an optimal molar C : N : P ratio of 1800 : 87 : 1 which differs substantially from the Redfield ratio, and suggests that the latter ratio is not applicable to this macroalga. Concentrations of N and P in the river deviated from the optimal N : P ratio of 87 : 1, inferring nutrient limitation of growth. 4. C : P and C : N ratios of S. fluviatilis varied in accordance with general stoichiometric relationships for autotrophs under nutrient limitation of growth. Ratios of C : P and C : N increased, respectively, with increased severity of P- and N-limitation. Additionally, C : P ratios increased with increased N : P ratios, whilst the C : N ratio increased with decreased N : P ratios. The C : N molar ratio however was an insensitive indicator of nutrient depletion compared with the C : P ratio. Under N-limitation of growth, luxury amounts of P were stored by S. fluviatilis. 5. In aquatic environments where macroalgae are sufficiently abundant to be sampled, their cellular carbon, nitrogen and phosphorus stoichiometry can be used to infer nutrient limitation of growth when their optimal C : N : P ratio is known", "author" : [ { "dropping-particle" : "", "family" : "Townsend", "given" : "S. A.", "non-dropping-particle" : "", "parse-names" : false, "suffix" : "" }, { "dropping-particle" : "", "family" : "Schult", "given" : "J. H.", "non-dropping-particle" : "", "parse-names" : false, "suffix" : "" }, { "dropping-particle" : "", "family" : "Douglas", "given" : "M. M.", "non-dropping-particle" : "", "parse-names" : false, "suffix" : "" }, { "dropping-particle" : "", "family" : "Skinner", "given" : "S.", "non-dropping-particle" : "", "parse-names" : false, "suffix" : "" } ], "container-title" : "Freshwater Biology", "id" : "ITEM-1", "issue" : "3", "issued" : { "date-parts" : [ [ "2008" ] ] }, "page" : "509-520", "title" : "Does the Redfield ratio infer nutrient limitation in the macroalga Spirogyra fluviatilis?", "type" : "article-journal", "volume" : "53" }, "uris" : [ "http://www.mendeley.com/documents/?uuid=72966719-21d4-4c7a-b002-9a5a43d7d64d" ] } ], "mendeley" : { "formattedCitation" : "&lt;sup&gt;96&lt;/sup&gt;", "plainTextFormattedCitation" : "96", "previouslyFormattedCitation" : "&lt;sup&gt;96&lt;/sup&gt;"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96</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86E3DC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tcPr>
          <w:p w14:paraId="5845349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4 weeks</w:t>
            </w:r>
          </w:p>
          <w:p w14:paraId="71FF6642" w14:textId="77777777" w:rsidR="00D4372D" w:rsidRPr="00D4372D" w:rsidRDefault="00D4372D" w:rsidP="00D4372D">
            <w:pPr>
              <w:rPr>
                <w:rFonts w:ascii="Times New Roman" w:hAnsi="Times New Roman"/>
                <w:sz w:val="20"/>
                <w:szCs w:val="20"/>
              </w:rPr>
            </w:pPr>
          </w:p>
        </w:tc>
        <w:tc>
          <w:tcPr>
            <w:tcW w:w="1296" w:type="dxa"/>
            <w:tcBorders>
              <w:top w:val="single" w:sz="4" w:space="0" w:color="auto"/>
              <w:left w:val="single" w:sz="4" w:space="0" w:color="auto"/>
              <w:bottom w:val="single" w:sz="4" w:space="0" w:color="auto"/>
              <w:right w:val="single" w:sz="4" w:space="0" w:color="auto"/>
            </w:tcBorders>
            <w:hideMark/>
          </w:tcPr>
          <w:p w14:paraId="6E02F74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granulated fertilizer (16%N, 3.5%P)</w:t>
            </w:r>
          </w:p>
        </w:tc>
        <w:tc>
          <w:tcPr>
            <w:tcW w:w="1170" w:type="dxa"/>
            <w:tcBorders>
              <w:top w:val="single" w:sz="4" w:space="0" w:color="auto"/>
              <w:left w:val="single" w:sz="4" w:space="0" w:color="auto"/>
              <w:bottom w:val="single" w:sz="4" w:space="0" w:color="auto"/>
              <w:right w:val="single" w:sz="4" w:space="0" w:color="auto"/>
            </w:tcBorders>
            <w:hideMark/>
          </w:tcPr>
          <w:p w14:paraId="02D517A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Soluble N, soluble P, molar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43F9A98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5BE87E0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not clearly reported in terms of any water column measurement</w:t>
            </w:r>
          </w:p>
        </w:tc>
        <w:tc>
          <w:tcPr>
            <w:tcW w:w="720" w:type="dxa"/>
            <w:tcBorders>
              <w:top w:val="single" w:sz="4" w:space="0" w:color="auto"/>
              <w:left w:val="single" w:sz="4" w:space="0" w:color="auto"/>
              <w:bottom w:val="single" w:sz="4" w:space="0" w:color="auto"/>
              <w:right w:val="single" w:sz="4" w:space="0" w:color="auto"/>
            </w:tcBorders>
          </w:tcPr>
          <w:p w14:paraId="01388E7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96</w:t>
            </w:r>
          </w:p>
        </w:tc>
      </w:tr>
      <w:tr w:rsidR="00352F78" w:rsidRPr="00D4372D" w14:paraId="60147CEF"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7C32FF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Townsend et al. 2012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"10.1899/11-163.1", "ISBN" : "2161-9565", "ISSN" : "2161-9549", "abstract" : "Current speed could affect algal responses to river eutrophication and flow regulation via its influence on nutrient availability to benthic algae. In laboratory experiments, the thickness of the diffusive boundary layer decreases with increasing current speed, enhancing rates of nutrient mass transfer by molecular diffusion across the layer to the algal cell wall. In rivers and streams, this phenomenon may be masked by grazing and physical losses. We used a 10-wk field experiment to test the hypothesis that the response of benthic algae to nutrient addition was a function of current speed. We deployed clay pavers at the beginning of a 3-mo period of baseflow in the Daly River (tropical Australia) at 5 sites (current speeds &lt;2-98 cm/s). After a 5-wk colonization period, we added nutrients to treatment sites via slow-release fertilizer pellets. After 5 wk, we measured chlorophyll a, algal composition, and macroinvertebrate grazer abundance and composition, nutrient concentrations, and current speed. We measured algal biomass response (BRR) as the ratio of biomass in the nutrient-addition treatment to biomass in the control treatment. BRR increased linearly with current speed between 27 to 98 cm/s and accounted for 99% of biomass variation. At &lt;2 cm/s BRR did not conform to this relationship. The dominance of filamentous chlorophytes, oligotrophic conditions, and weak grazer effects probably contributed to the strong relationship between current speed and BRR. The effect of nutrient pollution on riverine benthic algal biomass could be greatest where current speeds are highest, and flow regulation that reduces current speed could reduce nutrient availability. Algal composition and physiognomy, grazing, and physical losses could reduce this effect. Current-mediated nutrient availability and patchiness of nutrient-driven bottom-up control of benthic algal biomass may influence algal responses to eutrophication and flow regulation.", "author" : [ { "dropping-particle" : "", "family" : "Townsend", "given" : "S. a.", "non-dropping-particle" : "", "parse-names" : false, "suffix" : "" }, { "dropping-particle" : "", "family" : "Garcia", "given" : "E. a.", "non-dropping-particle" : "", "parse-names" : false, "suffix" : "" }, { "dropping-particle" : "", "family" : "Douglas", "given" : "M. M.", "non-dropping-particle" : "", "parse-names" : false, "suffix" : "" } ], "container-title" : "Freshwater Science", "id" : "ITEM-1", "issue" : "4", "issued" : { "date-parts" : [ [ "2012" ] ] }, "page" : "1233-1243", "title" : "The response of benthic algal biomass to nutrient addition over a range of current speeds in an oligotrophic river", "type" : "article-journal", "volume" : "31" }, "uris" : [ "http://www.mendeley.com/documents/?uuid=66b30834-820d-4247-bba8-174950a5c8a7" ] } ], "mendeley" : { "formattedCitation" : "&lt;sup&gt;97&lt;/sup&gt;", "plainTextFormattedCitation" : "97", "previouslyFormattedCitation" : "&lt;sup&gt;97&lt;/sup&gt;"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97</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661368CC"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11A84D0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10 weeks</w:t>
            </w:r>
          </w:p>
        </w:tc>
        <w:tc>
          <w:tcPr>
            <w:tcW w:w="1296" w:type="dxa"/>
            <w:tcBorders>
              <w:top w:val="single" w:sz="4" w:space="0" w:color="auto"/>
              <w:left w:val="single" w:sz="4" w:space="0" w:color="auto"/>
              <w:bottom w:val="single" w:sz="4" w:space="0" w:color="auto"/>
              <w:right w:val="single" w:sz="4" w:space="0" w:color="auto"/>
            </w:tcBorders>
            <w:hideMark/>
          </w:tcPr>
          <w:p w14:paraId="00A0B7A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Fertilizer pellets (15%N, 4.4%P)</w:t>
            </w:r>
          </w:p>
        </w:tc>
        <w:tc>
          <w:tcPr>
            <w:tcW w:w="1170" w:type="dxa"/>
            <w:tcBorders>
              <w:top w:val="single" w:sz="4" w:space="0" w:color="auto"/>
              <w:left w:val="single" w:sz="4" w:space="0" w:color="auto"/>
              <w:bottom w:val="single" w:sz="4" w:space="0" w:color="auto"/>
              <w:right w:val="single" w:sz="4" w:space="0" w:color="auto"/>
            </w:tcBorders>
            <w:hideMark/>
          </w:tcPr>
          <w:p w14:paraId="30B14F0A"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FRP (filterable reactive phosphorus)</w:t>
            </w:r>
          </w:p>
        </w:tc>
        <w:tc>
          <w:tcPr>
            <w:tcW w:w="1152" w:type="dxa"/>
            <w:tcBorders>
              <w:top w:val="single" w:sz="4" w:space="0" w:color="auto"/>
              <w:left w:val="single" w:sz="4" w:space="0" w:color="auto"/>
              <w:bottom w:val="single" w:sz="4" w:space="0" w:color="auto"/>
              <w:right w:val="single" w:sz="4" w:space="0" w:color="auto"/>
            </w:tcBorders>
            <w:hideMark/>
          </w:tcPr>
          <w:p w14:paraId="1D320B4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3E75D34"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2</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and FRP</w:t>
            </w:r>
          </w:p>
        </w:tc>
        <w:tc>
          <w:tcPr>
            <w:tcW w:w="720" w:type="dxa"/>
            <w:tcBorders>
              <w:top w:val="single" w:sz="4" w:space="0" w:color="auto"/>
              <w:left w:val="single" w:sz="4" w:space="0" w:color="auto"/>
              <w:bottom w:val="single" w:sz="4" w:space="0" w:color="auto"/>
              <w:right w:val="single" w:sz="4" w:space="0" w:color="auto"/>
            </w:tcBorders>
          </w:tcPr>
          <w:p w14:paraId="7DEF4AC6"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97</w:t>
            </w:r>
          </w:p>
        </w:tc>
      </w:tr>
      <w:tr w:rsidR="00352F78" w:rsidRPr="00D4372D" w14:paraId="3A276EF1"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0D09CDBF"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Veraart</w:t>
            </w:r>
            <w:proofErr w:type="spellEnd"/>
            <w:r w:rsidRPr="00D4372D">
              <w:rPr>
                <w:rFonts w:ascii="Times New Roman" w:hAnsi="Times New Roman"/>
                <w:sz w:val="20"/>
                <w:szCs w:val="20"/>
              </w:rPr>
              <w:t xml:space="preserve"> et al. 2008</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"10.1111/j.1529-8817.2008.00503.x", "ISBN" : "0022-3646", "ISSN" : "00223646", "PMID" : "27041416", "abstract" : "Nutrient input in streams alters the density and species composition of attached algal communities in open systems. However, in forested streams, the light reaching the streambed (rather than the local nutrient levels) may limit the growth of these communities. A nutrient-enrichment experiment in a forested oligotrophic stream was performed to test the hypothesis that nutrient addition has only minor effects on the community composition of attached algae and cyanobacteria under light limitation. Moderate nutrient addition consisted of increasing basal phosphorus (P) concentrations 3-fold and basal nitrogen (N) concentrations 2-fold. Two upstream control reaches were compared to a downstream reach before and after nutrient addition. Nutrients were added continuously to the downstream reach for 1 year. Algal biofilms growing on ceramic tiles were sampled and identified for more than a year before nutrient addition to 12 months after. Diatoms were the most abundant taxonomic group in the three stream reaches. Nutrient enrichment caused significant variations in the composition of the diatom community. While some taxa showed significant decreases (e.g., Achnanthes minutissima, Gomphonema angustum), increases for other taxa (such as Rhoicosphenia abbreviata and Amphora ovalis) were detected in the enriched reach (for taxonomic authors, see Table 2). Epiphytic and adnate taxa of large size were enhanced, particularly during periods of favorable growth conditions (spring). Nutrients also caused a change in the algal chl a, which increased from 0.5-5.8 to 2.1-10.7 \u03bcg chl\u00b7cm-2. Our results indicate that in oligotrophic forested streams, long-term nutrient addition has significant effects on the algal biomass and community composition, which are detectable despite the low light availability caused by the tree canopy. Low light availability moderates but does not detain the long-term tendency toward a nutrient-tolerant community. Furthermore, the effects of nutrient addition on the algal community occur in spite of seasonal variations in light, water flow, and water chemical characteristics, which may confound the observations. \u00a9 2008 Phycological Society of America.", "author" : [ { "dropping-particle" : "", "family" : "Veraart", "given" : "Annelies J.", "non-dropping-particle" : "", "parse-names" : false, "suffix" : "" }, { "dropping-particle" : "", "family" : "Roman\u00ed", "given" : "Anna M.", "non-dropping-particle" : "", "parse-names" : false, "suffix" : "" }, { "dropping-particle" : "", "family" : "Torn\u00e9s", "given" : "Elisabet", "non-dropping-particle" : "", "parse-names" : false, "suffix" : "" }, { "dropping-particle" : "", "family" : "Sabater", "given" : "Sergi", "non-dropping-particle" : "", "parse-names" : false, "suffix" : "" } ], "container-title" : "Journal of Phycology", "id" : "ITEM-1", "issue" : "3", "issued" : { "date-parts" : [ [ "2008" ] ] }, "page" : "564-572", "title" : "Algal response to nutrient enrichment in forested oligotrophic stream", "type" : "article-journal", "volume" : "44" }, "uris" : [ "http://www.mendeley.com/documents/?uuid=774eaeda-367a-4f84-9f2c-a26bc5714519" ] } ], "mendeley" : { "formattedCitation" : "&lt;sup&gt;98&lt;/sup&gt;", "plainTextFormattedCitation" : "98", "previouslyFormattedCitation" : "&lt;sup&gt;98&lt;/sup&gt;"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98</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4C26C19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Field nutrient addition</w:t>
            </w:r>
          </w:p>
        </w:tc>
        <w:tc>
          <w:tcPr>
            <w:tcW w:w="1080" w:type="dxa"/>
            <w:tcBorders>
              <w:top w:val="single" w:sz="4" w:space="0" w:color="auto"/>
              <w:left w:val="single" w:sz="4" w:space="0" w:color="auto"/>
              <w:bottom w:val="single" w:sz="4" w:space="0" w:color="auto"/>
              <w:right w:val="single" w:sz="4" w:space="0" w:color="auto"/>
            </w:tcBorders>
            <w:hideMark/>
          </w:tcPr>
          <w:p w14:paraId="05DDE0A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 years</w:t>
            </w:r>
          </w:p>
        </w:tc>
        <w:tc>
          <w:tcPr>
            <w:tcW w:w="1296" w:type="dxa"/>
            <w:tcBorders>
              <w:top w:val="single" w:sz="4" w:space="0" w:color="auto"/>
              <w:left w:val="single" w:sz="4" w:space="0" w:color="auto"/>
              <w:bottom w:val="single" w:sz="4" w:space="0" w:color="auto"/>
              <w:right w:val="single" w:sz="4" w:space="0" w:color="auto"/>
            </w:tcBorders>
            <w:hideMark/>
          </w:tcPr>
          <w:p w14:paraId="2C011B6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NO</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rPr>
              <w:t xml:space="preserve">, </w:t>
            </w:r>
            <w:r w:rsidRPr="00D4372D">
              <w:rPr>
                <w:rFonts w:ascii="Times New Roman" w:hAnsi="Times New Roman"/>
                <w:sz w:val="20"/>
                <w:szCs w:val="20"/>
                <w:shd w:val="clear" w:color="auto" w:fill="FFFFFF"/>
              </w:rPr>
              <w:t>(NH</w:t>
            </w:r>
            <w:r w:rsidRPr="00D4372D">
              <w:rPr>
                <w:rFonts w:ascii="Times New Roman" w:hAnsi="Times New Roman"/>
                <w:sz w:val="20"/>
                <w:szCs w:val="20"/>
                <w:shd w:val="clear" w:color="auto" w:fill="FFFFFF"/>
                <w:vertAlign w:val="subscript"/>
              </w:rPr>
              <w:t>4</w:t>
            </w:r>
            <w:r w:rsidRPr="00D4372D">
              <w:rPr>
                <w:rFonts w:ascii="Times New Roman" w:hAnsi="Times New Roman"/>
                <w:sz w:val="20"/>
                <w:szCs w:val="20"/>
                <w:shd w:val="clear" w:color="auto" w:fill="FFFFFF"/>
              </w:rPr>
              <w:t>)</w:t>
            </w:r>
            <w:r w:rsidRPr="00D4372D">
              <w:rPr>
                <w:rFonts w:ascii="Times New Roman" w:hAnsi="Times New Roman"/>
                <w:sz w:val="20"/>
                <w:szCs w:val="20"/>
                <w:shd w:val="clear" w:color="auto" w:fill="FFFFFF"/>
                <w:vertAlign w:val="subscript"/>
              </w:rPr>
              <w:t>3</w:t>
            </w:r>
            <w:r w:rsidRPr="00D4372D">
              <w:rPr>
                <w:rFonts w:ascii="Times New Roman" w:hAnsi="Times New Roman"/>
                <w:sz w:val="20"/>
                <w:szCs w:val="20"/>
                <w:shd w:val="clear" w:color="auto" w:fill="FFFFFF"/>
              </w:rPr>
              <w:t>PO</w:t>
            </w:r>
            <w:r w:rsidRPr="00D4372D">
              <w:rPr>
                <w:rFonts w:ascii="Times New Roman" w:hAnsi="Times New Roman"/>
                <w:sz w:val="20"/>
                <w:szCs w:val="20"/>
                <w:shd w:val="clear" w:color="auto" w:fill="FFFFFF"/>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4183F323"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N/P</w:t>
            </w:r>
          </w:p>
        </w:tc>
        <w:tc>
          <w:tcPr>
            <w:tcW w:w="1152" w:type="dxa"/>
            <w:tcBorders>
              <w:top w:val="single" w:sz="4" w:space="0" w:color="auto"/>
              <w:left w:val="single" w:sz="4" w:space="0" w:color="auto"/>
              <w:bottom w:val="single" w:sz="4" w:space="0" w:color="auto"/>
              <w:right w:val="single" w:sz="4" w:space="0" w:color="auto"/>
            </w:tcBorders>
            <w:hideMark/>
          </w:tcPr>
          <w:p w14:paraId="7E13679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49792E6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PO</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3-</w:t>
            </w:r>
            <w:r w:rsidRPr="00D4372D">
              <w:rPr>
                <w:rFonts w:ascii="Times New Roman" w:hAnsi="Times New Roman"/>
                <w:sz w:val="20"/>
                <w:szCs w:val="20"/>
              </w:rPr>
              <w:t>, NH</w:t>
            </w:r>
            <w:r w:rsidRPr="00D4372D">
              <w:rPr>
                <w:rFonts w:ascii="Times New Roman" w:hAnsi="Times New Roman"/>
                <w:sz w:val="20"/>
                <w:szCs w:val="20"/>
                <w:vertAlign w:val="subscript"/>
              </w:rPr>
              <w:t>4</w:t>
            </w:r>
            <w:r w:rsidRPr="00D4372D">
              <w:rPr>
                <w:rFonts w:ascii="Times New Roman" w:hAnsi="Times New Roman"/>
                <w:sz w:val="20"/>
                <w:szCs w:val="20"/>
                <w:vertAlign w:val="superscript"/>
              </w:rPr>
              <w:t>+</w:t>
            </w:r>
            <w:r w:rsidRPr="00D4372D">
              <w:rPr>
                <w:rFonts w:ascii="Times New Roman" w:hAnsi="Times New Roman"/>
                <w:sz w:val="20"/>
                <w:szCs w:val="20"/>
              </w:rPr>
              <w:t>, NO</w:t>
            </w:r>
            <w:r w:rsidRPr="00D4372D">
              <w:rPr>
                <w:rFonts w:ascii="Times New Roman" w:hAnsi="Times New Roman"/>
                <w:sz w:val="20"/>
                <w:szCs w:val="20"/>
                <w:vertAlign w:val="subscript"/>
              </w:rPr>
              <w:t>3</w:t>
            </w:r>
            <w:r w:rsidRPr="00D4372D">
              <w:rPr>
                <w:rFonts w:ascii="Times New Roman" w:hAnsi="Times New Roman"/>
                <w:sz w:val="20"/>
                <w:szCs w:val="20"/>
                <w:vertAlign w:val="superscript"/>
              </w:rPr>
              <w:t>-</w:t>
            </w:r>
            <w:r w:rsidRPr="00D4372D">
              <w:rPr>
                <w:rFonts w:ascii="Times New Roman" w:hAnsi="Times New Roman"/>
                <w:sz w:val="20"/>
                <w:szCs w:val="20"/>
              </w:rPr>
              <w:t>, and N/P</w:t>
            </w:r>
          </w:p>
        </w:tc>
        <w:tc>
          <w:tcPr>
            <w:tcW w:w="720" w:type="dxa"/>
            <w:tcBorders>
              <w:top w:val="single" w:sz="4" w:space="0" w:color="auto"/>
              <w:left w:val="single" w:sz="4" w:space="0" w:color="auto"/>
              <w:bottom w:val="single" w:sz="4" w:space="0" w:color="auto"/>
              <w:right w:val="single" w:sz="4" w:space="0" w:color="auto"/>
            </w:tcBorders>
          </w:tcPr>
          <w:p w14:paraId="48F6ABBE"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98</w:t>
            </w:r>
          </w:p>
        </w:tc>
      </w:tr>
      <w:tr w:rsidR="00352F78" w:rsidRPr="00D4372D" w14:paraId="07BEFF0C"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15D7E201"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Wagenhoff</w:t>
            </w:r>
            <w:proofErr w:type="spellEnd"/>
            <w:r w:rsidRPr="00D4372D">
              <w:rPr>
                <w:rFonts w:ascii="Times New Roman" w:hAnsi="Times New Roman"/>
                <w:sz w:val="20"/>
                <w:szCs w:val="20"/>
              </w:rPr>
              <w:t xml:space="preserve"> et al. 2012</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"10.1111/j.1365-2664.2012.02162.x", "ISBN" : "0021-8901", "ISSN" : "00218901", "abstract" : "... and the density and richness of pollution-sensitive Ephemeroptera, Plecoptera , Trichoptera (EPT) taxa. ... 5. Fine sediment was a much more pervasive stressor than augmented nutrient ... Overall, macroinvertebrate traits responded to stressors as strongly as community variables or ... \\n", "author" : [ { "dropping-particle" : "", "family" : "Wagenhoff", "given" : "Annika", "non-dropping-particle" : "", "parse-names" : false, "suffix" : "" }, { "dropping-particle" : "", "family" : "Townsend", "given" : "Colin R.", "non-dropping-particle" : "", "parse-names" : false, "suffix" : "" }, { "dropping-particle" : "", "family" : "Matthaei", "given" : "Christoph D.", "non-dropping-particle" : "", "parse-names" : false, "suffix" : "" } ], "container-title" : "Journal of Applied Ecology", "id" : "ITEM-1", "issue" : "4", "issued" : { "date-parts" : [ [ "2012" ] ] }, "page" : "892-902", "title" : "Macroinvertebrate responses along broad stressor gradients of deposited fine sediment and dissolved nutrients: A stream mesocosm experiment", "type" : "article-journal", "volume" : "49" }, "uris" : [ "http://www.mendeley.com/documents/?uuid=9ed73a7a-e707-4407-8f86-ccb32b098440" ] } ], "mendeley" : { "formattedCitation" : "&lt;sup&gt;99&lt;/sup&gt;", "plainTextFormattedCitation" : "99", "previouslyFormattedCitation" : "&lt;sup&gt;99&lt;/sup&gt;"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99</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1605FAA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Mesocosms (circular channels with stream </w:t>
            </w:r>
            <w:r w:rsidRPr="00D4372D">
              <w:rPr>
                <w:rFonts w:ascii="Times New Roman" w:hAnsi="Times New Roman"/>
                <w:sz w:val="20"/>
                <w:szCs w:val="20"/>
              </w:rPr>
              <w:lastRenderedPageBreak/>
              <w:t>water source)</w:t>
            </w:r>
          </w:p>
        </w:tc>
        <w:tc>
          <w:tcPr>
            <w:tcW w:w="1080" w:type="dxa"/>
            <w:tcBorders>
              <w:top w:val="single" w:sz="4" w:space="0" w:color="auto"/>
              <w:left w:val="single" w:sz="4" w:space="0" w:color="auto"/>
              <w:bottom w:val="single" w:sz="4" w:space="0" w:color="auto"/>
              <w:right w:val="single" w:sz="4" w:space="0" w:color="auto"/>
            </w:tcBorders>
            <w:hideMark/>
          </w:tcPr>
          <w:p w14:paraId="7E6DE50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lastRenderedPageBreak/>
              <w:t>21 days</w:t>
            </w:r>
          </w:p>
        </w:tc>
        <w:tc>
          <w:tcPr>
            <w:tcW w:w="1296" w:type="dxa"/>
            <w:tcBorders>
              <w:top w:val="single" w:sz="4" w:space="0" w:color="auto"/>
              <w:left w:val="single" w:sz="4" w:space="0" w:color="auto"/>
              <w:bottom w:val="single" w:sz="4" w:space="0" w:color="auto"/>
              <w:right w:val="single" w:sz="4" w:space="0" w:color="auto"/>
            </w:tcBorders>
            <w:hideMark/>
          </w:tcPr>
          <w:p w14:paraId="58F75FB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25207941"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DIN, DRP, </w:t>
            </w:r>
            <w:proofErr w:type="gramStart"/>
            <w:r w:rsidRPr="00D4372D">
              <w:rPr>
                <w:rFonts w:ascii="Times New Roman" w:hAnsi="Times New Roman"/>
                <w:sz w:val="20"/>
                <w:szCs w:val="20"/>
              </w:rPr>
              <w:t>N:P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69D870CD"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F6C5F8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Nutrient response reported only in terms of DIN, DRP &amp; </w:t>
            </w:r>
            <w:proofErr w:type="gramStart"/>
            <w:r w:rsidRPr="00D4372D">
              <w:rPr>
                <w:rFonts w:ascii="Times New Roman" w:hAnsi="Times New Roman"/>
                <w:sz w:val="20"/>
                <w:szCs w:val="20"/>
              </w:rPr>
              <w:t>N:P</w:t>
            </w:r>
            <w:proofErr w:type="gramEnd"/>
          </w:p>
        </w:tc>
        <w:tc>
          <w:tcPr>
            <w:tcW w:w="720" w:type="dxa"/>
            <w:tcBorders>
              <w:top w:val="single" w:sz="4" w:space="0" w:color="auto"/>
              <w:left w:val="single" w:sz="4" w:space="0" w:color="auto"/>
              <w:bottom w:val="single" w:sz="4" w:space="0" w:color="auto"/>
              <w:right w:val="single" w:sz="4" w:space="0" w:color="auto"/>
            </w:tcBorders>
          </w:tcPr>
          <w:p w14:paraId="6B99D64B"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99</w:t>
            </w:r>
          </w:p>
        </w:tc>
      </w:tr>
      <w:tr w:rsidR="00352F78" w:rsidRPr="00D4372D" w14:paraId="631C4D3E" w14:textId="77777777" w:rsidTr="00352F78">
        <w:tc>
          <w:tcPr>
            <w:tcW w:w="1440" w:type="dxa"/>
            <w:tcBorders>
              <w:top w:val="single" w:sz="4" w:space="0" w:color="auto"/>
              <w:left w:val="single" w:sz="4" w:space="0" w:color="auto"/>
              <w:bottom w:val="single" w:sz="4" w:space="0" w:color="auto"/>
              <w:right w:val="single" w:sz="4" w:space="0" w:color="auto"/>
            </w:tcBorders>
            <w:hideMark/>
          </w:tcPr>
          <w:p w14:paraId="454B3651" w14:textId="77777777" w:rsidR="00D4372D" w:rsidRPr="00D4372D" w:rsidRDefault="00D4372D" w:rsidP="00D4372D">
            <w:pPr>
              <w:spacing w:line="480" w:lineRule="auto"/>
              <w:rPr>
                <w:rFonts w:ascii="Times New Roman" w:hAnsi="Times New Roman"/>
                <w:sz w:val="20"/>
                <w:szCs w:val="20"/>
              </w:rPr>
            </w:pPr>
            <w:proofErr w:type="spellStart"/>
            <w:r w:rsidRPr="00D4372D">
              <w:rPr>
                <w:rFonts w:ascii="Times New Roman" w:hAnsi="Times New Roman"/>
                <w:sz w:val="20"/>
                <w:szCs w:val="20"/>
              </w:rPr>
              <w:t>Wagenhoff</w:t>
            </w:r>
            <w:proofErr w:type="spellEnd"/>
            <w:r w:rsidRPr="00D4372D">
              <w:rPr>
                <w:rFonts w:ascii="Times New Roman" w:hAnsi="Times New Roman"/>
                <w:sz w:val="20"/>
                <w:szCs w:val="20"/>
              </w:rPr>
              <w:t xml:space="preserve"> et al. 2013</w:t>
            </w:r>
            <w:r w:rsidRPr="00D4372D">
              <w:rPr>
                <w:rFonts w:ascii="Times New Roman" w:hAnsi="Times New Roman"/>
                <w:sz w:val="20"/>
                <w:szCs w:val="20"/>
              </w:rPr>
              <w:fldChar w:fldCharType="begin" w:fldLock="1"/>
            </w:r>
            <w:r w:rsidRPr="00D4372D">
              <w:rPr>
                <w:rFonts w:ascii="Times New Roman" w:hAnsi="Times New Roman"/>
                <w:sz w:val="20"/>
                <w:szCs w:val="20"/>
              </w:rPr>
              <w:instrText>ADDIN CSL_CITATION { "citationItems" : [ { "id" : "ITEM-1", "itemData" : { "DOI" : "10.1111/fwb.12174", "ISBN" : "1365-2427", "ISSN" : "00465070", "abstract" : "* The factors underlying population and community dynamics are almost invariably multivariate, and ecosystems worldwide are affected by many anthropogenic stressors. Inorganic dissolved nutrients and deposited fine sediment are common stressors in agricultural streams and can be expected to influence benthic algae and cyanobacteria. * We determined population- and community-level responses of phototrophic periphyton along twin-stressor gradients of dissolved nutrients and deposited fine sediment after 20\u00a0days of exposure in stream mesocosms. Multiple linear regression and an information-theoretic approach were used to select the best predictive models for each response variable, accounting for potential subsidy-stress responses for each stressor (where at low stressor levels, an ecological variable responds positively up to an inflection point, beyond which the effect is negative) and for multiple-stressor interactions. This approach enabled us to test the subsidy-stress hypothesis for each stressor and to investigate whether the two stressors operated singly or in concert (additively or with an interaction) on periphyton attributes. * Focussing further on three ecological guilds of periphyton (low profile, high profile, motile), we also tested the specific hypotheses, that sediment augmentation would produce a proportional increase in motile and a decrease in high-profile forms, and that nutrient augmentation would produce proportional increases in both motile and high-profile forms. * Unimodal subsidy-stress patterns along the sediment gradient were found only for densities of two common Nitzschia species. By contrast, unimodal patterns along the nutrient gradient occurred frequently at both population and community levels, supporting the subsidy-stress hypothesis for nutrient enrichment. Some single-stressor responses were observed, but the twin stressors sediment and nutrients mainly acted in a simple, additive way, probably because their modes of action are different. As a notable exception from this rule, potentially harmful cyanobacteria (Phormidium and Oscillatoria species) responded synergistically to the stressors. Our hypothesis about the representation of ecological guilds across the sediment gradient was fully supported, whilst the hypothesis regarding nutrients received partial support. * Categorisation of periphyton taxa into physiognomic guilds revealed predictable response patterns to the stressors. The prevalence of motile taxa in stre\u2026", "author" : [ { "dropping-particle" : "", "family" : "Wagenhoff", "given" : "Annika", "non-dropping-particle" : "", "parse-names" : false, "suffix" : "" }, { "dropping-particle" : "", "family" : "Lange", "given" : "Katharina", "non-dropping-particle" : "", "parse-names" : false, "suffix" : "" }, { "dropping-particle" : "", "family" : "Townsend", "given" : "Colin R.", "non-dropping-particle" : "", "parse-names" : false, "suffix" : "" }, { "dropping-particle" : "", "family" : "Matthaei", "given" : "Christoph D.", "non-dropping-particle" : "", "parse-names" : false, "suffix" : "" } ], "container-title" : "Freshwater Biology", "id" : "ITEM-1", "issue" : "9", "issued" : { "date-parts" : [ [ "2013" ] ] }, "page" : "1849-1863", "title" : "Patterns of benthic algae and cyanobacteria along twin-stressor gradients of nutrients and fine sediment: A stream mesocosm experiment", "type" : "article-journal", "volume" : "58" }, "uris" : [ "http://www.mendeley.com/documents/?uuid=16bf54bc-07a3-4a3c-8c26-61a71c625b36" ] } ], "mendeley" : { "formattedCitation" : "&lt;sup&gt;100&lt;/sup&gt;", "plainTextFormattedCitation" : "100", "previouslyFormattedCitation" : "&lt;sup&gt;100&lt;/sup&gt;" }, "properties" : { "noteIndex" : 0 }, "schema" : "https://github.com/citation-style-language/schema/raw/master/csl-citation.json" }</w:instrText>
            </w:r>
            <w:r w:rsidRPr="00D4372D">
              <w:rPr>
                <w:rFonts w:ascii="Times New Roman" w:hAnsi="Times New Roman"/>
                <w:sz w:val="20"/>
                <w:szCs w:val="20"/>
              </w:rPr>
              <w:fldChar w:fldCharType="separate"/>
            </w:r>
            <w:r w:rsidRPr="00D4372D">
              <w:rPr>
                <w:rFonts w:ascii="Times New Roman" w:hAnsi="Times New Roman"/>
                <w:noProof/>
                <w:sz w:val="20"/>
                <w:szCs w:val="20"/>
                <w:vertAlign w:val="superscript"/>
              </w:rPr>
              <w:t>100</w:t>
            </w:r>
            <w:r w:rsidRPr="00D4372D">
              <w:rPr>
                <w:rFonts w:ascii="Times New Roman" w:hAnsi="Times New Roman"/>
                <w:sz w:val="20"/>
                <w:szCs w:val="20"/>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14:paraId="716F9BC9"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Mesocosms (streamside, flow-through channels)</w:t>
            </w:r>
          </w:p>
        </w:tc>
        <w:tc>
          <w:tcPr>
            <w:tcW w:w="1080" w:type="dxa"/>
            <w:tcBorders>
              <w:top w:val="single" w:sz="4" w:space="0" w:color="auto"/>
              <w:left w:val="single" w:sz="4" w:space="0" w:color="auto"/>
              <w:bottom w:val="single" w:sz="4" w:space="0" w:color="auto"/>
              <w:right w:val="single" w:sz="4" w:space="0" w:color="auto"/>
            </w:tcBorders>
            <w:hideMark/>
          </w:tcPr>
          <w:p w14:paraId="61B87078"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20 days</w:t>
            </w:r>
          </w:p>
        </w:tc>
        <w:tc>
          <w:tcPr>
            <w:tcW w:w="1296" w:type="dxa"/>
            <w:tcBorders>
              <w:top w:val="single" w:sz="4" w:space="0" w:color="auto"/>
              <w:left w:val="single" w:sz="4" w:space="0" w:color="auto"/>
              <w:bottom w:val="single" w:sz="4" w:space="0" w:color="auto"/>
              <w:right w:val="single" w:sz="4" w:space="0" w:color="auto"/>
            </w:tcBorders>
            <w:hideMark/>
          </w:tcPr>
          <w:p w14:paraId="7BBF8E92"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NaNO</w:t>
            </w:r>
            <w:r w:rsidRPr="00D4372D">
              <w:rPr>
                <w:rFonts w:ascii="Times New Roman" w:hAnsi="Times New Roman"/>
                <w:sz w:val="20"/>
                <w:szCs w:val="20"/>
                <w:vertAlign w:val="subscript"/>
              </w:rPr>
              <w:t>3</w:t>
            </w:r>
            <w:r w:rsidRPr="00D4372D">
              <w:rPr>
                <w:rFonts w:ascii="Times New Roman" w:hAnsi="Times New Roman"/>
                <w:sz w:val="20"/>
                <w:szCs w:val="20"/>
              </w:rPr>
              <w:t>, KH</w:t>
            </w:r>
            <w:r w:rsidRPr="00D4372D">
              <w:rPr>
                <w:rFonts w:ascii="Times New Roman" w:hAnsi="Times New Roman"/>
                <w:sz w:val="20"/>
                <w:szCs w:val="20"/>
                <w:vertAlign w:val="subscript"/>
              </w:rPr>
              <w:t>2</w:t>
            </w:r>
            <w:r w:rsidRPr="00D4372D">
              <w:rPr>
                <w:rFonts w:ascii="Times New Roman" w:hAnsi="Times New Roman"/>
                <w:sz w:val="20"/>
                <w:szCs w:val="20"/>
              </w:rPr>
              <w:t>PO</w:t>
            </w:r>
            <w:r w:rsidRPr="00D4372D">
              <w:rPr>
                <w:rFonts w:ascii="Times New Roman" w:hAnsi="Times New Roman"/>
                <w:sz w:val="20"/>
                <w:szCs w:val="20"/>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14:paraId="7ECD7537"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 xml:space="preserve">DIN, DRP, </w:t>
            </w:r>
            <w:proofErr w:type="gramStart"/>
            <w:r w:rsidRPr="00D4372D">
              <w:rPr>
                <w:rFonts w:ascii="Times New Roman" w:hAnsi="Times New Roman"/>
                <w:sz w:val="20"/>
                <w:szCs w:val="20"/>
              </w:rPr>
              <w:t>DIN:DRP</w:t>
            </w:r>
            <w:proofErr w:type="gramEnd"/>
          </w:p>
        </w:tc>
        <w:tc>
          <w:tcPr>
            <w:tcW w:w="1152" w:type="dxa"/>
            <w:tcBorders>
              <w:top w:val="single" w:sz="4" w:space="0" w:color="auto"/>
              <w:left w:val="single" w:sz="4" w:space="0" w:color="auto"/>
              <w:bottom w:val="single" w:sz="4" w:space="0" w:color="auto"/>
              <w:right w:val="single" w:sz="4" w:space="0" w:color="auto"/>
            </w:tcBorders>
            <w:hideMark/>
          </w:tcPr>
          <w:p w14:paraId="2B16BAB0"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No</w:t>
            </w:r>
          </w:p>
        </w:tc>
        <w:tc>
          <w:tcPr>
            <w:tcW w:w="2016" w:type="dxa"/>
            <w:tcBorders>
              <w:top w:val="single" w:sz="4" w:space="0" w:color="auto"/>
              <w:left w:val="single" w:sz="4" w:space="0" w:color="auto"/>
              <w:bottom w:val="single" w:sz="4" w:space="0" w:color="auto"/>
              <w:right w:val="single" w:sz="4" w:space="0" w:color="auto"/>
            </w:tcBorders>
            <w:hideMark/>
          </w:tcPr>
          <w:p w14:paraId="2204C795" w14:textId="77777777" w:rsidR="00D4372D" w:rsidRPr="00D4372D" w:rsidRDefault="00D4372D" w:rsidP="00D4372D">
            <w:pPr>
              <w:spacing w:line="480" w:lineRule="auto"/>
              <w:rPr>
                <w:rFonts w:ascii="Times New Roman" w:hAnsi="Times New Roman"/>
                <w:sz w:val="20"/>
                <w:szCs w:val="20"/>
              </w:rPr>
            </w:pPr>
            <w:r w:rsidRPr="00D4372D">
              <w:rPr>
                <w:rFonts w:ascii="Times New Roman" w:hAnsi="Times New Roman"/>
                <w:sz w:val="20"/>
                <w:szCs w:val="20"/>
              </w:rPr>
              <w:t>Nutrient response reported only in terms of DIN &amp; DRP</w:t>
            </w:r>
          </w:p>
        </w:tc>
        <w:tc>
          <w:tcPr>
            <w:tcW w:w="720" w:type="dxa"/>
            <w:tcBorders>
              <w:top w:val="single" w:sz="4" w:space="0" w:color="auto"/>
              <w:left w:val="single" w:sz="4" w:space="0" w:color="auto"/>
              <w:bottom w:val="single" w:sz="4" w:space="0" w:color="auto"/>
              <w:right w:val="single" w:sz="4" w:space="0" w:color="auto"/>
            </w:tcBorders>
          </w:tcPr>
          <w:p w14:paraId="2C696A35" w14:textId="77777777" w:rsidR="00D4372D" w:rsidRPr="00D4372D" w:rsidRDefault="00D4372D" w:rsidP="00D4372D">
            <w:pPr>
              <w:tabs>
                <w:tab w:val="left" w:pos="720"/>
              </w:tabs>
              <w:spacing w:line="480" w:lineRule="auto"/>
              <w:rPr>
                <w:rFonts w:ascii="Times New Roman" w:hAnsi="Times New Roman"/>
                <w:sz w:val="20"/>
                <w:szCs w:val="20"/>
              </w:rPr>
            </w:pPr>
            <w:r w:rsidRPr="00D4372D">
              <w:rPr>
                <w:rFonts w:ascii="Times New Roman" w:hAnsi="Times New Roman"/>
                <w:sz w:val="20"/>
                <w:szCs w:val="20"/>
              </w:rPr>
              <w:t>100</w:t>
            </w:r>
          </w:p>
        </w:tc>
      </w:tr>
    </w:tbl>
    <w:p w14:paraId="4FCC2322" w14:textId="77777777" w:rsidR="00D4372D" w:rsidRPr="00D4372D" w:rsidRDefault="00D4372D" w:rsidP="00D4372D">
      <w:pPr>
        <w:spacing w:line="480" w:lineRule="auto"/>
        <w:rPr>
          <w:rFonts w:ascii="Times New Roman" w:eastAsia="Calibri" w:hAnsi="Times New Roman" w:cs="Times New Roman"/>
          <w:sz w:val="24"/>
          <w:szCs w:val="24"/>
        </w:rPr>
      </w:pPr>
    </w:p>
    <w:p w14:paraId="656CA07F" w14:textId="2C8B1E44" w:rsidR="00D4372D" w:rsidRPr="00D4372D" w:rsidRDefault="00AF158C" w:rsidP="00D4372D">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References</w:t>
      </w:r>
    </w:p>
    <w:p w14:paraId="4E32047D" w14:textId="0A7B2BC2" w:rsidR="00E01BC5" w:rsidRPr="00E01BC5" w:rsidRDefault="00D4372D"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D4372D">
        <w:rPr>
          <w:rFonts w:ascii="Times New Roman" w:hAnsi="Times New Roman" w:cs="Times New Roman"/>
          <w:sz w:val="24"/>
          <w:szCs w:val="24"/>
        </w:rPr>
        <w:fldChar w:fldCharType="begin" w:fldLock="1"/>
      </w:r>
      <w:r w:rsidRPr="00D4372D">
        <w:rPr>
          <w:rFonts w:ascii="Times New Roman" w:hAnsi="Times New Roman" w:cs="Times New Roman"/>
          <w:sz w:val="24"/>
          <w:szCs w:val="24"/>
        </w:rPr>
        <w:instrText xml:space="preserve">ADDIN Mendeley Bibliography CSL_BIBLIOGRAPHY </w:instrText>
      </w:r>
      <w:r w:rsidRPr="00D4372D">
        <w:rPr>
          <w:rFonts w:ascii="Times New Roman" w:hAnsi="Times New Roman" w:cs="Times New Roman"/>
          <w:sz w:val="24"/>
          <w:szCs w:val="24"/>
        </w:rPr>
        <w:fldChar w:fldCharType="separate"/>
      </w:r>
      <w:r w:rsidR="00E01BC5" w:rsidRPr="00E01BC5">
        <w:rPr>
          <w:rFonts w:ascii="Times New Roman" w:hAnsi="Times New Roman" w:cs="Times New Roman"/>
          <w:noProof/>
          <w:sz w:val="24"/>
          <w:szCs w:val="24"/>
        </w:rPr>
        <w:t xml:space="preserve">(1) </w:t>
      </w:r>
      <w:r w:rsidR="00E01BC5" w:rsidRPr="00E01BC5">
        <w:rPr>
          <w:rFonts w:ascii="Times New Roman" w:hAnsi="Times New Roman" w:cs="Times New Roman"/>
          <w:noProof/>
          <w:sz w:val="24"/>
          <w:szCs w:val="24"/>
        </w:rPr>
        <w:tab/>
        <w:t xml:space="preserve">Alexander, A. C.; Luis, A. T.; Culp, J. M.; Baird, D. J.; Cessna, A. J. Can nutrients mask community responses to insecticide mixtures? </w:t>
      </w:r>
      <w:r w:rsidR="00E01BC5" w:rsidRPr="00E01BC5">
        <w:rPr>
          <w:rFonts w:ascii="Times New Roman" w:hAnsi="Times New Roman" w:cs="Times New Roman"/>
          <w:i/>
          <w:iCs/>
          <w:noProof/>
          <w:sz w:val="24"/>
          <w:szCs w:val="24"/>
        </w:rPr>
        <w:t>Ecotoxicology</w:t>
      </w:r>
      <w:r w:rsidR="00E01BC5" w:rsidRPr="00E01BC5">
        <w:rPr>
          <w:rFonts w:ascii="Times New Roman" w:hAnsi="Times New Roman" w:cs="Times New Roman"/>
          <w:noProof/>
          <w:sz w:val="24"/>
          <w:szCs w:val="24"/>
        </w:rPr>
        <w:t xml:space="preserve"> </w:t>
      </w:r>
      <w:r w:rsidR="00E01BC5" w:rsidRPr="00E01BC5">
        <w:rPr>
          <w:rFonts w:ascii="Times New Roman" w:hAnsi="Times New Roman" w:cs="Times New Roman"/>
          <w:b/>
          <w:bCs/>
          <w:noProof/>
          <w:sz w:val="24"/>
          <w:szCs w:val="24"/>
        </w:rPr>
        <w:t>2013</w:t>
      </w:r>
      <w:r w:rsidR="00E01BC5" w:rsidRPr="00E01BC5">
        <w:rPr>
          <w:rFonts w:ascii="Times New Roman" w:hAnsi="Times New Roman" w:cs="Times New Roman"/>
          <w:noProof/>
          <w:sz w:val="24"/>
          <w:szCs w:val="24"/>
        </w:rPr>
        <w:t xml:space="preserve">, </w:t>
      </w:r>
      <w:r w:rsidR="00E01BC5" w:rsidRPr="00E01BC5">
        <w:rPr>
          <w:rFonts w:ascii="Times New Roman" w:hAnsi="Times New Roman" w:cs="Times New Roman"/>
          <w:i/>
          <w:iCs/>
          <w:noProof/>
          <w:sz w:val="24"/>
          <w:szCs w:val="24"/>
        </w:rPr>
        <w:t>22</w:t>
      </w:r>
      <w:r w:rsidR="00E01BC5" w:rsidRPr="00E01BC5">
        <w:rPr>
          <w:rFonts w:ascii="Times New Roman" w:hAnsi="Times New Roman" w:cs="Times New Roman"/>
          <w:noProof/>
          <w:sz w:val="24"/>
          <w:szCs w:val="24"/>
        </w:rPr>
        <w:t xml:space="preserve"> (7), 1085–1100.</w:t>
      </w:r>
    </w:p>
    <w:p w14:paraId="6FE2FCBC"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 </w:t>
      </w:r>
      <w:r w:rsidRPr="00E01BC5">
        <w:rPr>
          <w:rFonts w:ascii="Times New Roman" w:hAnsi="Times New Roman" w:cs="Times New Roman"/>
          <w:noProof/>
          <w:sz w:val="24"/>
          <w:szCs w:val="24"/>
        </w:rPr>
        <w:tab/>
        <w:t xml:space="preserve">Alexander, A. C.; Culp, J. M.; Baird, D. J.; Cessna, A. J. Nutrient-insecticide interactions decouple density-dependent predation pressure in aquatic insects.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2016</w:t>
      </w:r>
      <w:r w:rsidRPr="00E01BC5">
        <w:rPr>
          <w:rFonts w:ascii="Times New Roman" w:hAnsi="Times New Roman" w:cs="Times New Roman"/>
          <w:noProof/>
          <w:sz w:val="24"/>
          <w:szCs w:val="24"/>
        </w:rPr>
        <w:t>.</w:t>
      </w:r>
    </w:p>
    <w:p w14:paraId="7206A384"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 </w:t>
      </w:r>
      <w:r w:rsidRPr="00E01BC5">
        <w:rPr>
          <w:rFonts w:ascii="Times New Roman" w:hAnsi="Times New Roman" w:cs="Times New Roman"/>
          <w:noProof/>
          <w:sz w:val="24"/>
          <w:szCs w:val="24"/>
        </w:rPr>
        <w:tab/>
        <w:t xml:space="preserve">Armendáriz, L.; Ocón, C.; Rodrigues Capítulo, A. Potential responses of oligochaetes (Annelida, Clitellata) to global changes: Experimental fertilization in a lowland stream of Argentina (South America). </w:t>
      </w:r>
      <w:r w:rsidRPr="00E01BC5">
        <w:rPr>
          <w:rFonts w:ascii="Times New Roman" w:hAnsi="Times New Roman" w:cs="Times New Roman"/>
          <w:i/>
          <w:iCs/>
          <w:noProof/>
          <w:sz w:val="24"/>
          <w:szCs w:val="24"/>
        </w:rPr>
        <w:t>Limnologica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42</w:t>
      </w:r>
      <w:r w:rsidRPr="00E01BC5">
        <w:rPr>
          <w:rFonts w:ascii="Times New Roman" w:hAnsi="Times New Roman" w:cs="Times New Roman"/>
          <w:noProof/>
          <w:sz w:val="24"/>
          <w:szCs w:val="24"/>
        </w:rPr>
        <w:t xml:space="preserve"> (2), 118–126.</w:t>
      </w:r>
    </w:p>
    <w:p w14:paraId="03BBFC7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 </w:t>
      </w:r>
      <w:r w:rsidRPr="00E01BC5">
        <w:rPr>
          <w:rFonts w:ascii="Times New Roman" w:hAnsi="Times New Roman" w:cs="Times New Roman"/>
          <w:noProof/>
          <w:sz w:val="24"/>
          <w:szCs w:val="24"/>
        </w:rPr>
        <w:tab/>
        <w:t xml:space="preserve">Artigas, J.; García-Berthou, E.; Bauer, D. E.; Castro, M. I.; Cochero, J.; Colautti, D. C.; Cortelezzi, A.; Donato, J. C.; Elosegi, A.; Feijoó, C.; et al. Global pressures, specific responses: effects of nutrient enrichment in streams from different biomes. </w:t>
      </w:r>
      <w:r w:rsidRPr="00E01BC5">
        <w:rPr>
          <w:rFonts w:ascii="Times New Roman" w:hAnsi="Times New Roman" w:cs="Times New Roman"/>
          <w:i/>
          <w:iCs/>
          <w:noProof/>
          <w:sz w:val="24"/>
          <w:szCs w:val="24"/>
        </w:rPr>
        <w:t>Environ. Res. Lett. Environ. Res. Lett</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8</w:t>
      </w:r>
      <w:r w:rsidRPr="00E01BC5">
        <w:rPr>
          <w:rFonts w:ascii="Times New Roman" w:hAnsi="Times New Roman" w:cs="Times New Roman"/>
          <w:noProof/>
          <w:sz w:val="24"/>
          <w:szCs w:val="24"/>
        </w:rPr>
        <w:t xml:space="preserve"> (8), 14002–14013.</w:t>
      </w:r>
    </w:p>
    <w:p w14:paraId="5DD0F7E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 </w:t>
      </w:r>
      <w:r w:rsidRPr="00E01BC5">
        <w:rPr>
          <w:rFonts w:ascii="Times New Roman" w:hAnsi="Times New Roman" w:cs="Times New Roman"/>
          <w:noProof/>
          <w:sz w:val="24"/>
          <w:szCs w:val="24"/>
        </w:rPr>
        <w:tab/>
        <w:t xml:space="preserve">Benstead, J. P.; Deegan, L. A.; Peterson, B. J.; Huryn, A. D.; Bowden, W. B.; Suberkropp, K.; Buzby, K. M.; Green, A. C.; Vacca, J. A. Responses of a beaded Arctic stream to short-term N and P fertilisation.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50</w:t>
      </w:r>
      <w:r w:rsidRPr="00E01BC5">
        <w:rPr>
          <w:rFonts w:ascii="Times New Roman" w:hAnsi="Times New Roman" w:cs="Times New Roman"/>
          <w:noProof/>
          <w:sz w:val="24"/>
          <w:szCs w:val="24"/>
        </w:rPr>
        <w:t xml:space="preserve"> (2), 277–290.</w:t>
      </w:r>
    </w:p>
    <w:p w14:paraId="34C4671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 </w:t>
      </w:r>
      <w:r w:rsidRPr="00E01BC5">
        <w:rPr>
          <w:rFonts w:ascii="Times New Roman" w:hAnsi="Times New Roman" w:cs="Times New Roman"/>
          <w:noProof/>
          <w:sz w:val="24"/>
          <w:szCs w:val="24"/>
        </w:rPr>
        <w:tab/>
        <w:t xml:space="preserve">Benstead, J. P.; Green, A. C.; Deegan, L. A.; Peterson, B. J.; Slavik, K.; Bowden, W. B.; Hershey, A. E. Recovery of three arctic stream reaches from experimental nutrient enrichment.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2007</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52</w:t>
      </w:r>
      <w:r w:rsidRPr="00E01BC5">
        <w:rPr>
          <w:rFonts w:ascii="Times New Roman" w:hAnsi="Times New Roman" w:cs="Times New Roman"/>
          <w:noProof/>
          <w:sz w:val="24"/>
          <w:szCs w:val="24"/>
        </w:rPr>
        <w:t xml:space="preserve"> (6), 1077–1089.</w:t>
      </w:r>
    </w:p>
    <w:p w14:paraId="6DB399F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 </w:t>
      </w:r>
      <w:r w:rsidRPr="00E01BC5">
        <w:rPr>
          <w:rFonts w:ascii="Times New Roman" w:hAnsi="Times New Roman" w:cs="Times New Roman"/>
          <w:noProof/>
          <w:sz w:val="24"/>
          <w:szCs w:val="24"/>
        </w:rPr>
        <w:tab/>
        <w:t xml:space="preserve">Benstead, J. P.; Rosemond, A. D.; Cross, W. F.; Wallace, J. B.; Eggert, S. L.; Suberkropp, K.; Gulis, V.; Greenwood, J. L.; Tank, C. J. Nutrient enrichment alters storage and fluxes of detritus in a headwater stream ecosystem. </w:t>
      </w:r>
      <w:r w:rsidRPr="00E01BC5">
        <w:rPr>
          <w:rFonts w:ascii="Times New Roman" w:hAnsi="Times New Roman" w:cs="Times New Roman"/>
          <w:i/>
          <w:iCs/>
          <w:noProof/>
          <w:sz w:val="24"/>
          <w:szCs w:val="24"/>
        </w:rPr>
        <w:t>Ecology</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2009</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90</w:t>
      </w:r>
      <w:r w:rsidRPr="00E01BC5">
        <w:rPr>
          <w:rFonts w:ascii="Times New Roman" w:hAnsi="Times New Roman" w:cs="Times New Roman"/>
          <w:noProof/>
          <w:sz w:val="24"/>
          <w:szCs w:val="24"/>
        </w:rPr>
        <w:t xml:space="preserve"> (9), 2556–2566.</w:t>
      </w:r>
    </w:p>
    <w:p w14:paraId="1E26BD4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 </w:t>
      </w:r>
      <w:r w:rsidRPr="00E01BC5">
        <w:rPr>
          <w:rFonts w:ascii="Times New Roman" w:hAnsi="Times New Roman" w:cs="Times New Roman"/>
          <w:noProof/>
          <w:sz w:val="24"/>
          <w:szCs w:val="24"/>
        </w:rPr>
        <w:tab/>
        <w:t xml:space="preserve">Boedeltje, G.; Smolders, A. J. P.; Roelofs, J. G. M. Combined effects of water column nitrate enrichment, sediment type and irradiance on growth and foliar nutrient concentrations of Potamogeton alpinus.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50</w:t>
      </w:r>
      <w:r w:rsidRPr="00E01BC5">
        <w:rPr>
          <w:rFonts w:ascii="Times New Roman" w:hAnsi="Times New Roman" w:cs="Times New Roman"/>
          <w:noProof/>
          <w:sz w:val="24"/>
          <w:szCs w:val="24"/>
        </w:rPr>
        <w:t xml:space="preserve"> (9), 1537–1547.</w:t>
      </w:r>
    </w:p>
    <w:p w14:paraId="4F37FBC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 </w:t>
      </w:r>
      <w:r w:rsidRPr="00E01BC5">
        <w:rPr>
          <w:rFonts w:ascii="Times New Roman" w:hAnsi="Times New Roman" w:cs="Times New Roman"/>
          <w:noProof/>
          <w:sz w:val="24"/>
          <w:szCs w:val="24"/>
        </w:rPr>
        <w:tab/>
        <w:t xml:space="preserve">Bowden, W. B.; Peterson, B. J.; Finlay, J. C.; Tucker, J. Epilithic chlorophyll a, photosynthesis, and respiration in control and fertilized reaches of a tundra stream.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240</w:t>
      </w:r>
      <w:r w:rsidRPr="00E01BC5">
        <w:rPr>
          <w:rFonts w:ascii="Times New Roman" w:hAnsi="Times New Roman" w:cs="Times New Roman"/>
          <w:noProof/>
          <w:sz w:val="24"/>
          <w:szCs w:val="24"/>
        </w:rPr>
        <w:t xml:space="preserve"> (1-3), 121–131.</w:t>
      </w:r>
    </w:p>
    <w:p w14:paraId="31C2B080"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lastRenderedPageBreak/>
        <w:t xml:space="preserve">(10) </w:t>
      </w:r>
      <w:r w:rsidRPr="00E01BC5">
        <w:rPr>
          <w:rFonts w:ascii="Times New Roman" w:hAnsi="Times New Roman" w:cs="Times New Roman"/>
          <w:noProof/>
          <w:sz w:val="24"/>
          <w:szCs w:val="24"/>
        </w:rPr>
        <w:tab/>
        <w:t xml:space="preserve">Bowes, M. J.; Smith, J. T.; Hilton, J.; Sturt, M. M.; Armitage, P. D. Periphyton biomass response to changing phosphorus concentrations in a nutrient impacted river:a new methodology for phosphorus target setting. </w:t>
      </w:r>
      <w:r w:rsidRPr="00E01BC5">
        <w:rPr>
          <w:rFonts w:ascii="Times New Roman" w:hAnsi="Times New Roman" w:cs="Times New Roman"/>
          <w:i/>
          <w:iCs/>
          <w:noProof/>
          <w:sz w:val="24"/>
          <w:szCs w:val="24"/>
        </w:rPr>
        <w:t>Can. J. Fish. Aquat.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2007</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238</w:t>
      </w:r>
      <w:r w:rsidRPr="00E01BC5">
        <w:rPr>
          <w:rFonts w:ascii="Times New Roman" w:hAnsi="Times New Roman" w:cs="Times New Roman"/>
          <w:noProof/>
          <w:sz w:val="24"/>
          <w:szCs w:val="24"/>
        </w:rPr>
        <w:t>, 227–238.</w:t>
      </w:r>
    </w:p>
    <w:p w14:paraId="14F9E29D"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(11) </w:t>
      </w:r>
      <w:r w:rsidRPr="00E01BC5">
        <w:rPr>
          <w:rFonts w:ascii="Times New Roman" w:hAnsi="Times New Roman" w:cs="Times New Roman"/>
          <w:noProof/>
          <w:sz w:val="24"/>
          <w:szCs w:val="24"/>
        </w:rPr>
        <w:tab/>
        <w:t xml:space="preserve">Bowes, M. J.; Ings, N. L.; McCall, S. J.; Warwick, A.; Barrett, C.; Wickham, H. D.; Harman, S. A.; Armstrong, L. K.; Scarlett, P. M.; Roberts, C.; et al. Nutrient and light limitation of periphyton in the River Thames: Implications for catchment management. </w:t>
      </w:r>
      <w:r w:rsidRPr="00E01BC5">
        <w:rPr>
          <w:rFonts w:ascii="Times New Roman" w:hAnsi="Times New Roman" w:cs="Times New Roman"/>
          <w:i/>
          <w:iCs/>
          <w:noProof/>
          <w:sz w:val="24"/>
          <w:szCs w:val="24"/>
        </w:rPr>
        <w:t>Sci. Total Environ.</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434</w:t>
      </w:r>
      <w:r w:rsidRPr="00E01BC5">
        <w:rPr>
          <w:rFonts w:ascii="Times New Roman" w:hAnsi="Times New Roman" w:cs="Times New Roman"/>
          <w:noProof/>
          <w:sz w:val="24"/>
          <w:szCs w:val="24"/>
        </w:rPr>
        <w:t>, 201–212.</w:t>
      </w:r>
    </w:p>
    <w:p w14:paraId="517758C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(12) </w:t>
      </w:r>
      <w:r w:rsidRPr="00E01BC5">
        <w:rPr>
          <w:rFonts w:ascii="Times New Roman" w:hAnsi="Times New Roman" w:cs="Times New Roman"/>
          <w:noProof/>
          <w:sz w:val="24"/>
          <w:szCs w:val="24"/>
        </w:rPr>
        <w:tab/>
        <w:t xml:space="preserve">Bumpers, P. M.; Maerz, J. C.; Rosemond, A. D.; Benstead, J. P. Salamander growth rates increase along an experimental stream phosphorus gradient. </w:t>
      </w:r>
      <w:r w:rsidRPr="00E01BC5">
        <w:rPr>
          <w:rFonts w:ascii="Times New Roman" w:hAnsi="Times New Roman" w:cs="Times New Roman"/>
          <w:i/>
          <w:iCs/>
          <w:noProof/>
          <w:sz w:val="24"/>
          <w:szCs w:val="24"/>
        </w:rPr>
        <w:t>Ecology</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96</w:t>
      </w:r>
      <w:r w:rsidRPr="00E01BC5">
        <w:rPr>
          <w:rFonts w:ascii="Times New Roman" w:hAnsi="Times New Roman" w:cs="Times New Roman"/>
          <w:noProof/>
          <w:sz w:val="24"/>
          <w:szCs w:val="24"/>
        </w:rPr>
        <w:t xml:space="preserve"> (11), 2994–3004.</w:t>
      </w:r>
    </w:p>
    <w:p w14:paraId="6A95CFE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(13) </w:t>
      </w:r>
      <w:r w:rsidRPr="00E01BC5">
        <w:rPr>
          <w:rFonts w:ascii="Times New Roman" w:hAnsi="Times New Roman" w:cs="Times New Roman"/>
          <w:noProof/>
          <w:sz w:val="24"/>
          <w:szCs w:val="24"/>
        </w:rPr>
        <w:tab/>
        <w:t xml:space="preserve">Cashman, M. J.; Wehr, J. D.; Truhn, K. Elevated light and nutrients alter the nutritional quality of stream periphyton.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58</w:t>
      </w:r>
      <w:r w:rsidRPr="00E01BC5">
        <w:rPr>
          <w:rFonts w:ascii="Times New Roman" w:hAnsi="Times New Roman" w:cs="Times New Roman"/>
          <w:noProof/>
          <w:sz w:val="24"/>
          <w:szCs w:val="24"/>
        </w:rPr>
        <w:t xml:space="preserve"> (7), 1447–1457.</w:t>
      </w:r>
    </w:p>
    <w:p w14:paraId="10553280"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(14) </w:t>
      </w:r>
      <w:r w:rsidRPr="00E01BC5">
        <w:rPr>
          <w:rFonts w:ascii="Times New Roman" w:hAnsi="Times New Roman" w:cs="Times New Roman"/>
          <w:noProof/>
          <w:sz w:val="24"/>
          <w:szCs w:val="24"/>
        </w:rPr>
        <w:tab/>
        <w:t xml:space="preserve">Cochero, J.; Romaní, A. M.; Gómez, N. Delayed response of microbial epipelic biofilm to nutrient addition in a Pampean stream. </w:t>
      </w:r>
      <w:r w:rsidRPr="00E01BC5">
        <w:rPr>
          <w:rFonts w:ascii="Times New Roman" w:hAnsi="Times New Roman" w:cs="Times New Roman"/>
          <w:i/>
          <w:iCs/>
          <w:noProof/>
          <w:sz w:val="24"/>
          <w:szCs w:val="24"/>
        </w:rPr>
        <w:t>Aquat. Microb. Ecol.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69</w:t>
      </w:r>
      <w:r w:rsidRPr="00E01BC5">
        <w:rPr>
          <w:rFonts w:ascii="Times New Roman" w:hAnsi="Times New Roman" w:cs="Times New Roman"/>
          <w:noProof/>
          <w:sz w:val="24"/>
          <w:szCs w:val="24"/>
        </w:rPr>
        <w:t xml:space="preserve"> (2), 145–155.</w:t>
      </w:r>
    </w:p>
    <w:p w14:paraId="2F7F15B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(15) </w:t>
      </w:r>
      <w:r w:rsidRPr="00E01BC5">
        <w:rPr>
          <w:rFonts w:ascii="Times New Roman" w:hAnsi="Times New Roman" w:cs="Times New Roman"/>
          <w:noProof/>
          <w:sz w:val="24"/>
          <w:szCs w:val="24"/>
        </w:rPr>
        <w:tab/>
        <w:t xml:space="preserve">Cortelezzi, A.; Ocón, C.; Oosterom, M. V. L. van; Cepeda, R.; Capítulo, A. R. Nutrient enrichment effect on macroinvertebrates in a lowland stream of Argentina. </w:t>
      </w:r>
      <w:r w:rsidRPr="00E01BC5">
        <w:rPr>
          <w:rFonts w:ascii="Times New Roman" w:hAnsi="Times New Roman" w:cs="Times New Roman"/>
          <w:i/>
          <w:iCs/>
          <w:noProof/>
          <w:sz w:val="24"/>
          <w:szCs w:val="24"/>
        </w:rPr>
        <w:t>Iheringia. Série Zool.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105</w:t>
      </w:r>
      <w:r w:rsidRPr="00E01BC5">
        <w:rPr>
          <w:rFonts w:ascii="Times New Roman" w:hAnsi="Times New Roman" w:cs="Times New Roman"/>
          <w:noProof/>
          <w:sz w:val="24"/>
          <w:szCs w:val="24"/>
        </w:rPr>
        <w:t xml:space="preserve"> (2), 228–234.</w:t>
      </w:r>
    </w:p>
    <w:p w14:paraId="3970F6AE"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(16) </w:t>
      </w:r>
      <w:r w:rsidRPr="00E01BC5">
        <w:rPr>
          <w:rFonts w:ascii="Times New Roman" w:hAnsi="Times New Roman" w:cs="Times New Roman"/>
          <w:noProof/>
          <w:sz w:val="24"/>
          <w:szCs w:val="24"/>
        </w:rPr>
        <w:tab/>
        <w:t xml:space="preserve">Cross, W. F.; Johnson, B. R.; Wallace, J. B.; Rosemond,  a. D. Contrasting response of stream detritivores to long-term nutrient enrichment. </w:t>
      </w:r>
      <w:r w:rsidRPr="00E01BC5">
        <w:rPr>
          <w:rFonts w:ascii="Times New Roman" w:hAnsi="Times New Roman" w:cs="Times New Roman"/>
          <w:i/>
          <w:iCs/>
          <w:noProof/>
          <w:sz w:val="24"/>
          <w:szCs w:val="24"/>
        </w:rPr>
        <w:t>Limnol. Oceanogr.</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50</w:t>
      </w:r>
      <w:r w:rsidRPr="00E01BC5">
        <w:rPr>
          <w:rFonts w:ascii="Times New Roman" w:hAnsi="Times New Roman" w:cs="Times New Roman"/>
          <w:noProof/>
          <w:sz w:val="24"/>
          <w:szCs w:val="24"/>
        </w:rPr>
        <w:t xml:space="preserve"> (6), 1730–1739.</w:t>
      </w:r>
    </w:p>
    <w:p w14:paraId="3DB44BF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(17) </w:t>
      </w:r>
      <w:r w:rsidRPr="00E01BC5">
        <w:rPr>
          <w:rFonts w:ascii="Times New Roman" w:hAnsi="Times New Roman" w:cs="Times New Roman"/>
          <w:noProof/>
          <w:sz w:val="24"/>
          <w:szCs w:val="24"/>
        </w:rPr>
        <w:tab/>
        <w:t xml:space="preserve">Cross, W. F.; Wallace, J. B.; Rosemond, A. D.; Eggert, S. L. Whole-system nutrient enrichment increases secondary production in a detritus-based ecosystem. </w:t>
      </w:r>
      <w:r w:rsidRPr="00E01BC5">
        <w:rPr>
          <w:rFonts w:ascii="Times New Roman" w:hAnsi="Times New Roman" w:cs="Times New Roman"/>
          <w:b/>
          <w:bCs/>
          <w:noProof/>
          <w:sz w:val="24"/>
          <w:szCs w:val="24"/>
        </w:rPr>
        <w:t>2006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87</w:t>
      </w:r>
      <w:r w:rsidRPr="00E01BC5">
        <w:rPr>
          <w:rFonts w:ascii="Times New Roman" w:hAnsi="Times New Roman" w:cs="Times New Roman"/>
          <w:noProof/>
          <w:sz w:val="24"/>
          <w:szCs w:val="24"/>
        </w:rPr>
        <w:t xml:space="preserve"> (6), 1556–1565.</w:t>
      </w:r>
    </w:p>
    <w:p w14:paraId="48D281D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(18) </w:t>
      </w:r>
      <w:r w:rsidRPr="00E01BC5">
        <w:rPr>
          <w:rFonts w:ascii="Times New Roman" w:hAnsi="Times New Roman" w:cs="Times New Roman"/>
          <w:noProof/>
          <w:sz w:val="24"/>
          <w:szCs w:val="24"/>
        </w:rPr>
        <w:tab/>
        <w:t xml:space="preserve">Cross, W.; JB, W.; Rosemond, A. D. Nutrient enrichment reduces constraints on material flows in a detritus-based food web. </w:t>
      </w:r>
      <w:r w:rsidRPr="00E01BC5">
        <w:rPr>
          <w:rFonts w:ascii="Times New Roman" w:hAnsi="Times New Roman" w:cs="Times New Roman"/>
          <w:b/>
          <w:bCs/>
          <w:noProof/>
          <w:sz w:val="24"/>
          <w:szCs w:val="24"/>
        </w:rPr>
        <w:t>2007</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88</w:t>
      </w:r>
      <w:r w:rsidRPr="00E01BC5">
        <w:rPr>
          <w:rFonts w:ascii="Times New Roman" w:hAnsi="Times New Roman" w:cs="Times New Roman"/>
          <w:noProof/>
          <w:sz w:val="24"/>
          <w:szCs w:val="24"/>
        </w:rPr>
        <w:t xml:space="preserve"> (10), 2563–2575.</w:t>
      </w:r>
    </w:p>
    <w:p w14:paraId="4ECC09C5"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(19) </w:t>
      </w:r>
      <w:r w:rsidRPr="00E01BC5">
        <w:rPr>
          <w:rFonts w:ascii="Times New Roman" w:hAnsi="Times New Roman" w:cs="Times New Roman"/>
          <w:noProof/>
          <w:sz w:val="24"/>
          <w:szCs w:val="24"/>
        </w:rPr>
        <w:tab/>
        <w:t xml:space="preserve">Davis, J. M.; Rosemond, A. D.; Eggert, S. L.; Cross, W. F.; Wallace, J. B. Long-term nutrient enrichment decouples predator and prey production. </w:t>
      </w:r>
      <w:r w:rsidRPr="00E01BC5">
        <w:rPr>
          <w:rFonts w:ascii="Times New Roman" w:hAnsi="Times New Roman" w:cs="Times New Roman"/>
          <w:i/>
          <w:iCs/>
          <w:noProof/>
          <w:sz w:val="24"/>
          <w:szCs w:val="24"/>
        </w:rPr>
        <w:t>Proc. Natl. Acad.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107</w:t>
      </w:r>
      <w:r w:rsidRPr="00E01BC5">
        <w:rPr>
          <w:rFonts w:ascii="Times New Roman" w:hAnsi="Times New Roman" w:cs="Times New Roman"/>
          <w:noProof/>
          <w:sz w:val="24"/>
          <w:szCs w:val="24"/>
        </w:rPr>
        <w:t xml:space="preserve"> (1), 121–126.</w:t>
      </w:r>
    </w:p>
    <w:p w14:paraId="049F9D4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(20) </w:t>
      </w:r>
      <w:r w:rsidRPr="00E01BC5">
        <w:rPr>
          <w:rFonts w:ascii="Times New Roman" w:hAnsi="Times New Roman" w:cs="Times New Roman"/>
          <w:noProof/>
          <w:sz w:val="24"/>
          <w:szCs w:val="24"/>
        </w:rPr>
        <w:tab/>
        <w:t xml:space="preserve">Davis, J. M.; Rosemond, A. D.; Eggert, S. L.; Cross, W. F.; Wallace, J. B. Nutrient enrichment differentially affects body sizes of primary consumers and predators in a detritus-based stream. </w:t>
      </w:r>
      <w:r w:rsidRPr="00E01BC5">
        <w:rPr>
          <w:rFonts w:ascii="Times New Roman" w:hAnsi="Times New Roman" w:cs="Times New Roman"/>
          <w:i/>
          <w:iCs/>
          <w:noProof/>
          <w:sz w:val="24"/>
          <w:szCs w:val="24"/>
        </w:rPr>
        <w:t>Limnol. Oceanogr.</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55</w:t>
      </w:r>
      <w:r w:rsidRPr="00E01BC5">
        <w:rPr>
          <w:rFonts w:ascii="Times New Roman" w:hAnsi="Times New Roman" w:cs="Times New Roman"/>
          <w:noProof/>
          <w:sz w:val="24"/>
          <w:szCs w:val="24"/>
        </w:rPr>
        <w:t xml:space="preserve"> (6), 2305–2316.</w:t>
      </w:r>
    </w:p>
    <w:p w14:paraId="7A61E7BC"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(21) </w:t>
      </w:r>
      <w:r w:rsidRPr="00E01BC5">
        <w:rPr>
          <w:rFonts w:ascii="Times New Roman" w:hAnsi="Times New Roman" w:cs="Times New Roman"/>
          <w:noProof/>
          <w:sz w:val="24"/>
          <w:szCs w:val="24"/>
        </w:rPr>
        <w:tab/>
        <w:t xml:space="preserve">Deegan, L. A.; Peterson, B. J.; Golden, H.; McIvor, C. C.; Miller, M. C. Effects of fish density and river fertilization on algal standing stocks, invertebrate communities, and fish production in an arctic river. </w:t>
      </w:r>
      <w:r w:rsidRPr="00E01BC5">
        <w:rPr>
          <w:rFonts w:ascii="Times New Roman" w:hAnsi="Times New Roman" w:cs="Times New Roman"/>
          <w:i/>
          <w:iCs/>
          <w:noProof/>
          <w:sz w:val="24"/>
          <w:szCs w:val="24"/>
        </w:rPr>
        <w:t>Can. J. Fish. Aquat.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1997</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54</w:t>
      </w:r>
      <w:r w:rsidRPr="00E01BC5">
        <w:rPr>
          <w:rFonts w:ascii="Times New Roman" w:hAnsi="Times New Roman" w:cs="Times New Roman"/>
          <w:noProof/>
          <w:sz w:val="24"/>
          <w:szCs w:val="24"/>
        </w:rPr>
        <w:t xml:space="preserve"> (2), 269–283.</w:t>
      </w:r>
    </w:p>
    <w:p w14:paraId="19041EE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(22) </w:t>
      </w:r>
      <w:r w:rsidRPr="00E01BC5">
        <w:rPr>
          <w:rFonts w:ascii="Times New Roman" w:hAnsi="Times New Roman" w:cs="Times New Roman"/>
          <w:noProof/>
          <w:sz w:val="24"/>
          <w:szCs w:val="24"/>
        </w:rPr>
        <w:tab/>
        <w:t xml:space="preserve">Domènech, R.; Gaudes, A.; López-Doval, J. C.; Salvadó, H.; Muñoz, I. Effects of short-term nutrient addition on microfauna density in a Mediterranean stream.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568</w:t>
      </w:r>
      <w:r w:rsidRPr="00E01BC5">
        <w:rPr>
          <w:rFonts w:ascii="Times New Roman" w:hAnsi="Times New Roman" w:cs="Times New Roman"/>
          <w:noProof/>
          <w:sz w:val="24"/>
          <w:szCs w:val="24"/>
        </w:rPr>
        <w:t xml:space="preserve"> (1), 207–215.</w:t>
      </w:r>
    </w:p>
    <w:p w14:paraId="4E22EE85"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(23) </w:t>
      </w:r>
      <w:r w:rsidRPr="00E01BC5">
        <w:rPr>
          <w:rFonts w:ascii="Times New Roman" w:hAnsi="Times New Roman" w:cs="Times New Roman"/>
          <w:noProof/>
          <w:sz w:val="24"/>
          <w:szCs w:val="24"/>
        </w:rPr>
        <w:tab/>
        <w:t xml:space="preserve">Elbrecht V. Beermann A., Goessler G., L. F. Multiple-stressor effects on European stream invertebrates: A mesocosm experiment manipulating nutrients, fine sediment and flow. </w:t>
      </w:r>
      <w:r w:rsidRPr="00E01BC5">
        <w:rPr>
          <w:rFonts w:ascii="Times New Roman" w:hAnsi="Times New Roman" w:cs="Times New Roman"/>
          <w:i/>
          <w:iCs/>
          <w:noProof/>
          <w:sz w:val="24"/>
          <w:szCs w:val="24"/>
        </w:rPr>
        <w:lastRenderedPageBreak/>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2016</w:t>
      </w:r>
      <w:r w:rsidRPr="00E01BC5">
        <w:rPr>
          <w:rFonts w:ascii="Times New Roman" w:hAnsi="Times New Roman" w:cs="Times New Roman"/>
          <w:noProof/>
          <w:sz w:val="24"/>
          <w:szCs w:val="24"/>
        </w:rPr>
        <w:t>, 362–375.</w:t>
      </w:r>
    </w:p>
    <w:p w14:paraId="2D25334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(24) </w:t>
      </w:r>
      <w:r w:rsidRPr="00E01BC5">
        <w:rPr>
          <w:rFonts w:ascii="Times New Roman" w:hAnsi="Times New Roman" w:cs="Times New Roman"/>
          <w:noProof/>
          <w:sz w:val="24"/>
          <w:szCs w:val="24"/>
        </w:rPr>
        <w:tab/>
        <w:t xml:space="preserve">Elwood, J. W.; Newbold, J. D.; Trimble, A. F.; Stark, R. W. The limiting role of phosphorus in a woodland stream ecosystem - effects of P-enrichment on lead decomposition and primary producers. </w:t>
      </w:r>
      <w:r w:rsidRPr="00E01BC5">
        <w:rPr>
          <w:rFonts w:ascii="Times New Roman" w:hAnsi="Times New Roman" w:cs="Times New Roman"/>
          <w:i/>
          <w:iCs/>
          <w:noProof/>
          <w:sz w:val="24"/>
          <w:szCs w:val="24"/>
        </w:rPr>
        <w:t>Ecology</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1981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62</w:t>
      </w:r>
      <w:r w:rsidRPr="00E01BC5">
        <w:rPr>
          <w:rFonts w:ascii="Times New Roman" w:hAnsi="Times New Roman" w:cs="Times New Roman"/>
          <w:noProof/>
          <w:sz w:val="24"/>
          <w:szCs w:val="24"/>
        </w:rPr>
        <w:t xml:space="preserve"> (1), 146–158.</w:t>
      </w:r>
    </w:p>
    <w:p w14:paraId="072D88F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(25) </w:t>
      </w:r>
      <w:r w:rsidRPr="00E01BC5">
        <w:rPr>
          <w:rFonts w:ascii="Times New Roman" w:hAnsi="Times New Roman" w:cs="Times New Roman"/>
          <w:noProof/>
          <w:sz w:val="24"/>
          <w:szCs w:val="24"/>
        </w:rPr>
        <w:tab/>
        <w:t xml:space="preserve">Fernández, D.; Tummala, M.; Schreiner, V. C.; Duarte, S.; Pascoal, C.; Winkelmann, C.; Mewes, D.; Muñoz, K.; Schäfer, R. B. Does nutrient enrichment compensate fungicide effects on litter decomposition and decomposer communities in streams? </w:t>
      </w:r>
      <w:r w:rsidRPr="00E01BC5">
        <w:rPr>
          <w:rFonts w:ascii="Times New Roman" w:hAnsi="Times New Roman" w:cs="Times New Roman"/>
          <w:i/>
          <w:iCs/>
          <w:noProof/>
          <w:sz w:val="24"/>
          <w:szCs w:val="24"/>
        </w:rPr>
        <w:t>Aquat. Toxicol.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174</w:t>
      </w:r>
      <w:r w:rsidRPr="00E01BC5">
        <w:rPr>
          <w:rFonts w:ascii="Times New Roman" w:hAnsi="Times New Roman" w:cs="Times New Roman"/>
          <w:noProof/>
          <w:sz w:val="24"/>
          <w:szCs w:val="24"/>
        </w:rPr>
        <w:t>, 169–178.</w:t>
      </w:r>
    </w:p>
    <w:p w14:paraId="78EBE821"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(26) </w:t>
      </w:r>
      <w:r w:rsidRPr="00E01BC5">
        <w:rPr>
          <w:rFonts w:ascii="Times New Roman" w:hAnsi="Times New Roman" w:cs="Times New Roman"/>
          <w:noProof/>
          <w:sz w:val="24"/>
          <w:szCs w:val="24"/>
        </w:rPr>
        <w:tab/>
        <w:t xml:space="preserve">Fernandez-Going, B.; Even, T.; Simpson, J. The effect of different nutrient concentrations on the growth rate and nitrogen storage of watercress (Nasturtium officinale R. Br.).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705</w:t>
      </w:r>
      <w:r w:rsidRPr="00E01BC5">
        <w:rPr>
          <w:rFonts w:ascii="Times New Roman" w:hAnsi="Times New Roman" w:cs="Times New Roman"/>
          <w:noProof/>
          <w:sz w:val="24"/>
          <w:szCs w:val="24"/>
        </w:rPr>
        <w:t xml:space="preserve"> (1), 63–74.</w:t>
      </w:r>
    </w:p>
    <w:p w14:paraId="0D3544FC"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(27) </w:t>
      </w:r>
      <w:r w:rsidRPr="00E01BC5">
        <w:rPr>
          <w:rFonts w:ascii="Times New Roman" w:hAnsi="Times New Roman" w:cs="Times New Roman"/>
          <w:noProof/>
          <w:sz w:val="24"/>
          <w:szCs w:val="24"/>
        </w:rPr>
        <w:tab/>
        <w:t xml:space="preserve">Ferreiro, N. A.; Giorgi, A.; Leggieri, L.; Feijoó, C.; Vilches, C. Phosphorus Enrichment Affects Immobilization but not Litter Decomposition or Exoenzymatic Activities in a Pampean Stream. </w:t>
      </w:r>
      <w:r w:rsidRPr="00E01BC5">
        <w:rPr>
          <w:rFonts w:ascii="Times New Roman" w:hAnsi="Times New Roman" w:cs="Times New Roman"/>
          <w:i/>
          <w:iCs/>
          <w:noProof/>
          <w:sz w:val="24"/>
          <w:szCs w:val="24"/>
        </w:rPr>
        <w:t>Int. Rev. Hydrobiol.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96</w:t>
      </w:r>
      <w:r w:rsidRPr="00E01BC5">
        <w:rPr>
          <w:rFonts w:ascii="Times New Roman" w:hAnsi="Times New Roman" w:cs="Times New Roman"/>
          <w:noProof/>
          <w:sz w:val="24"/>
          <w:szCs w:val="24"/>
        </w:rPr>
        <w:t xml:space="preserve"> (3), 209–220.</w:t>
      </w:r>
    </w:p>
    <w:p w14:paraId="4FA428ED"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(28) </w:t>
      </w:r>
      <w:r w:rsidRPr="00E01BC5">
        <w:rPr>
          <w:rFonts w:ascii="Times New Roman" w:hAnsi="Times New Roman" w:cs="Times New Roman"/>
          <w:noProof/>
          <w:sz w:val="24"/>
          <w:szCs w:val="24"/>
        </w:rPr>
        <w:tab/>
        <w:t xml:space="preserve">Fulton, B. a; Brain, R. a; Usenko, S.; Back, J. a; King, R. S.; Brooks, B. W. Influence of nitrogen and phosphorus concentrations and ratios on Lemna gibba growth responses to triclosan in laboratory and stream mesocosm experiments. </w:t>
      </w:r>
      <w:r w:rsidRPr="00E01BC5">
        <w:rPr>
          <w:rFonts w:ascii="Times New Roman" w:hAnsi="Times New Roman" w:cs="Times New Roman"/>
          <w:i/>
          <w:iCs/>
          <w:noProof/>
          <w:sz w:val="24"/>
          <w:szCs w:val="24"/>
        </w:rPr>
        <w:t>Environ. Toxicol. Chem.</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2009</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28</w:t>
      </w:r>
      <w:r w:rsidRPr="00E01BC5">
        <w:rPr>
          <w:rFonts w:ascii="Times New Roman" w:hAnsi="Times New Roman" w:cs="Times New Roman"/>
          <w:noProof/>
          <w:sz w:val="24"/>
          <w:szCs w:val="24"/>
        </w:rPr>
        <w:t xml:space="preserve"> (12), 2610–2621.</w:t>
      </w:r>
    </w:p>
    <w:p w14:paraId="67C2DA7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(29) </w:t>
      </w:r>
      <w:r w:rsidRPr="00E01BC5">
        <w:rPr>
          <w:rFonts w:ascii="Times New Roman" w:hAnsi="Times New Roman" w:cs="Times New Roman"/>
          <w:noProof/>
          <w:sz w:val="24"/>
          <w:szCs w:val="24"/>
        </w:rPr>
        <w:tab/>
        <w:t xml:space="preserve">Gaudes, A.; Ocaña, J.; Muñoz, I. Meiofaunal responses to nutrient additions in a Mediterranean stream.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57</w:t>
      </w:r>
      <w:r w:rsidRPr="00E01BC5">
        <w:rPr>
          <w:rFonts w:ascii="Times New Roman" w:hAnsi="Times New Roman" w:cs="Times New Roman"/>
          <w:noProof/>
          <w:sz w:val="24"/>
          <w:szCs w:val="24"/>
        </w:rPr>
        <w:t xml:space="preserve"> (5), 956–968.</w:t>
      </w:r>
    </w:p>
    <w:p w14:paraId="39442DA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(30) </w:t>
      </w:r>
      <w:r w:rsidRPr="00E01BC5">
        <w:rPr>
          <w:rFonts w:ascii="Times New Roman" w:hAnsi="Times New Roman" w:cs="Times New Roman"/>
          <w:noProof/>
          <w:sz w:val="24"/>
          <w:szCs w:val="24"/>
        </w:rPr>
        <w:tab/>
        <w:t xml:space="preserve">Grattan, R.; Suberkropp, K. Effects of nutrient enrichment on yellow poplar leaf decomposition and fungal activity in streams. </w:t>
      </w:r>
      <w:r w:rsidRPr="00E01BC5">
        <w:rPr>
          <w:rFonts w:ascii="Times New Roman" w:hAnsi="Times New Roman" w:cs="Times New Roman"/>
          <w:i/>
          <w:iCs/>
          <w:noProof/>
          <w:sz w:val="24"/>
          <w:szCs w:val="24"/>
        </w:rPr>
        <w:t>J. North Am. Benthol. …</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20</w:t>
      </w:r>
      <w:r w:rsidRPr="00E01BC5">
        <w:rPr>
          <w:rFonts w:ascii="Times New Roman" w:hAnsi="Times New Roman" w:cs="Times New Roman"/>
          <w:noProof/>
          <w:sz w:val="24"/>
          <w:szCs w:val="24"/>
        </w:rPr>
        <w:t xml:space="preserve"> (1), 33–43.</w:t>
      </w:r>
    </w:p>
    <w:p w14:paraId="0797FD0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(31) </w:t>
      </w:r>
      <w:r w:rsidRPr="00E01BC5">
        <w:rPr>
          <w:rFonts w:ascii="Times New Roman" w:hAnsi="Times New Roman" w:cs="Times New Roman"/>
          <w:noProof/>
          <w:sz w:val="24"/>
          <w:szCs w:val="24"/>
        </w:rPr>
        <w:tab/>
        <w:t xml:space="preserve">Greenwood, J. L.; Rosemond, A. D. Periphyton response to long-term nutrient enrichment in a shaded headwater stream. </w:t>
      </w:r>
      <w:r w:rsidRPr="00E01BC5">
        <w:rPr>
          <w:rFonts w:ascii="Times New Roman" w:hAnsi="Times New Roman" w:cs="Times New Roman"/>
          <w:i/>
          <w:iCs/>
          <w:noProof/>
          <w:sz w:val="24"/>
          <w:szCs w:val="24"/>
        </w:rPr>
        <w:t>Can. J. Fish. Aquat.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62</w:t>
      </w:r>
      <w:r w:rsidRPr="00E01BC5">
        <w:rPr>
          <w:rFonts w:ascii="Times New Roman" w:hAnsi="Times New Roman" w:cs="Times New Roman"/>
          <w:noProof/>
          <w:sz w:val="24"/>
          <w:szCs w:val="24"/>
        </w:rPr>
        <w:t>, 2033–2045.</w:t>
      </w:r>
    </w:p>
    <w:p w14:paraId="6CD34A4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(32) </w:t>
      </w:r>
      <w:r w:rsidRPr="00E01BC5">
        <w:rPr>
          <w:rFonts w:ascii="Times New Roman" w:hAnsi="Times New Roman" w:cs="Times New Roman"/>
          <w:noProof/>
          <w:sz w:val="24"/>
          <w:szCs w:val="24"/>
        </w:rPr>
        <w:tab/>
        <w:t xml:space="preserve">Greenwood, J. L.; Rosemond, A. D.; Wallace, J. B.; Cross, W. F.; Weyers, H. S. Nutrients stimulate leaf breakdown rates and detritivore biomass: Bottom-up effects via heterotrophic pathways. </w:t>
      </w:r>
      <w:r w:rsidRPr="00E01BC5">
        <w:rPr>
          <w:rFonts w:ascii="Times New Roman" w:hAnsi="Times New Roman" w:cs="Times New Roman"/>
          <w:i/>
          <w:iCs/>
          <w:noProof/>
          <w:sz w:val="24"/>
          <w:szCs w:val="24"/>
        </w:rPr>
        <w:t>Oecologia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2007</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151</w:t>
      </w:r>
      <w:r w:rsidRPr="00E01BC5">
        <w:rPr>
          <w:rFonts w:ascii="Times New Roman" w:hAnsi="Times New Roman" w:cs="Times New Roman"/>
          <w:noProof/>
          <w:sz w:val="24"/>
          <w:szCs w:val="24"/>
        </w:rPr>
        <w:t xml:space="preserve"> (4), 637–649.</w:t>
      </w:r>
    </w:p>
    <w:p w14:paraId="00D4E02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(33) </w:t>
      </w:r>
      <w:r w:rsidRPr="00E01BC5">
        <w:rPr>
          <w:rFonts w:ascii="Times New Roman" w:hAnsi="Times New Roman" w:cs="Times New Roman"/>
          <w:noProof/>
          <w:sz w:val="24"/>
          <w:szCs w:val="24"/>
        </w:rPr>
        <w:tab/>
        <w:t xml:space="preserve">Guasch, H.; Marti, E.; Sabater, S. Nutrient enrichment effects on biofilm metabolism in a Mediterranean stream.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33</w:t>
      </w:r>
      <w:r w:rsidRPr="00E01BC5">
        <w:rPr>
          <w:rFonts w:ascii="Times New Roman" w:hAnsi="Times New Roman" w:cs="Times New Roman"/>
          <w:noProof/>
          <w:sz w:val="24"/>
          <w:szCs w:val="24"/>
        </w:rPr>
        <w:t xml:space="preserve"> (3), 373–383.</w:t>
      </w:r>
    </w:p>
    <w:p w14:paraId="01A917A9"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(34) </w:t>
      </w:r>
      <w:r w:rsidRPr="00E01BC5">
        <w:rPr>
          <w:rFonts w:ascii="Times New Roman" w:hAnsi="Times New Roman" w:cs="Times New Roman"/>
          <w:noProof/>
          <w:sz w:val="24"/>
          <w:szCs w:val="24"/>
        </w:rPr>
        <w:tab/>
        <w:t xml:space="preserve">Gudmundsdottir, R.; Olafsson, J. S.; Palsson, S.; Gislason, G. M.; Moss, B. How will increased temperature and nutrient enrichment affect primary producers in sub-Arctic streams?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56</w:t>
      </w:r>
      <w:r w:rsidRPr="00E01BC5">
        <w:rPr>
          <w:rFonts w:ascii="Times New Roman" w:hAnsi="Times New Roman" w:cs="Times New Roman"/>
          <w:noProof/>
          <w:sz w:val="24"/>
          <w:szCs w:val="24"/>
        </w:rPr>
        <w:t xml:space="preserve"> (10), 2045–2058.</w:t>
      </w:r>
    </w:p>
    <w:p w14:paraId="4EFD64C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(35) </w:t>
      </w:r>
      <w:r w:rsidRPr="00E01BC5">
        <w:rPr>
          <w:rFonts w:ascii="Times New Roman" w:hAnsi="Times New Roman" w:cs="Times New Roman"/>
          <w:noProof/>
          <w:sz w:val="24"/>
          <w:szCs w:val="24"/>
        </w:rPr>
        <w:tab/>
        <w:t xml:space="preserve">Gudmundsdottir, R.; Palsson, S.; Hannesdottir, E. R.; Olafsson, J. S.; Gislason, G. M.; Moss, B. Diatoms as indicators: The influences of experimental nitrogen enrichment on diatom assemblages in sub-Arctic streams. </w:t>
      </w:r>
      <w:r w:rsidRPr="00E01BC5">
        <w:rPr>
          <w:rFonts w:ascii="Times New Roman" w:hAnsi="Times New Roman" w:cs="Times New Roman"/>
          <w:i/>
          <w:iCs/>
          <w:noProof/>
          <w:sz w:val="24"/>
          <w:szCs w:val="24"/>
        </w:rPr>
        <w:t>Ecol. Indic.</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32</w:t>
      </w:r>
      <w:r w:rsidRPr="00E01BC5">
        <w:rPr>
          <w:rFonts w:ascii="Times New Roman" w:hAnsi="Times New Roman" w:cs="Times New Roman"/>
          <w:noProof/>
          <w:sz w:val="24"/>
          <w:szCs w:val="24"/>
        </w:rPr>
        <w:t>, 74–81.</w:t>
      </w:r>
    </w:p>
    <w:p w14:paraId="6A10A02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(36) </w:t>
      </w:r>
      <w:r w:rsidRPr="00E01BC5">
        <w:rPr>
          <w:rFonts w:ascii="Times New Roman" w:hAnsi="Times New Roman" w:cs="Times New Roman"/>
          <w:noProof/>
          <w:sz w:val="24"/>
          <w:szCs w:val="24"/>
        </w:rPr>
        <w:tab/>
        <w:t xml:space="preserve">Gulis, V.; Suberkropp, K. Leaf litter decomposition and microbial activity in nutrient-enriched and unaltered reaches of a headwater stream.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48</w:t>
      </w:r>
      <w:r w:rsidRPr="00E01BC5">
        <w:rPr>
          <w:rFonts w:ascii="Times New Roman" w:hAnsi="Times New Roman" w:cs="Times New Roman"/>
          <w:noProof/>
          <w:sz w:val="24"/>
          <w:szCs w:val="24"/>
        </w:rPr>
        <w:t xml:space="preserve"> (1), 123–134.</w:t>
      </w:r>
    </w:p>
    <w:p w14:paraId="1ADC4EE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lastRenderedPageBreak/>
        <w:t xml:space="preserve">(37) </w:t>
      </w:r>
      <w:r w:rsidRPr="00E01BC5">
        <w:rPr>
          <w:rFonts w:ascii="Times New Roman" w:hAnsi="Times New Roman" w:cs="Times New Roman"/>
          <w:noProof/>
          <w:sz w:val="24"/>
          <w:szCs w:val="24"/>
        </w:rPr>
        <w:tab/>
        <w:t xml:space="preserve">Gulis, V.; Suberkropp, K. Effects of whole-stream nutrient enrichment on the concentration and abundance of aquatic hyphomycete conidia in transport. </w:t>
      </w:r>
      <w:r w:rsidRPr="00E01BC5">
        <w:rPr>
          <w:rFonts w:ascii="Times New Roman" w:hAnsi="Times New Roman" w:cs="Times New Roman"/>
          <w:i/>
          <w:iCs/>
          <w:noProof/>
          <w:sz w:val="24"/>
          <w:szCs w:val="24"/>
        </w:rPr>
        <w:t>Mycologia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96</w:t>
      </w:r>
      <w:r w:rsidRPr="00E01BC5">
        <w:rPr>
          <w:rFonts w:ascii="Times New Roman" w:hAnsi="Times New Roman" w:cs="Times New Roman"/>
          <w:noProof/>
          <w:sz w:val="24"/>
          <w:szCs w:val="24"/>
        </w:rPr>
        <w:t xml:space="preserve"> (1), 57–65.</w:t>
      </w:r>
    </w:p>
    <w:p w14:paraId="10CB0AB9"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(38) </w:t>
      </w:r>
      <w:r w:rsidRPr="00E01BC5">
        <w:rPr>
          <w:rFonts w:ascii="Times New Roman" w:hAnsi="Times New Roman" w:cs="Times New Roman"/>
          <w:noProof/>
          <w:sz w:val="24"/>
          <w:szCs w:val="24"/>
        </w:rPr>
        <w:tab/>
        <w:t xml:space="preserve">Gulis, V.; Rosemond, A. D.; Suberkropp, K.; Weyers, H. S.; Benstead, J. P. Effects of nutrient enrichment on the decomposition of wood and associated microbial activity in streams.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49</w:t>
      </w:r>
      <w:r w:rsidRPr="00E01BC5">
        <w:rPr>
          <w:rFonts w:ascii="Times New Roman" w:hAnsi="Times New Roman" w:cs="Times New Roman"/>
          <w:noProof/>
          <w:sz w:val="24"/>
          <w:szCs w:val="24"/>
        </w:rPr>
        <w:t xml:space="preserve"> (11), 1437–1447.</w:t>
      </w:r>
    </w:p>
    <w:p w14:paraId="58670DC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(39) </w:t>
      </w:r>
      <w:r w:rsidRPr="00E01BC5">
        <w:rPr>
          <w:rFonts w:ascii="Times New Roman" w:hAnsi="Times New Roman" w:cs="Times New Roman"/>
          <w:noProof/>
          <w:sz w:val="24"/>
          <w:szCs w:val="24"/>
        </w:rPr>
        <w:tab/>
        <w:t xml:space="preserve">Gulis, V.; Suberkropp, K.; Rosemond, A. D. Comparison of fungal activities on wood and leaf litter in unaltered and nutrient-enriched headwater streams. </w:t>
      </w:r>
      <w:r w:rsidRPr="00E01BC5">
        <w:rPr>
          <w:rFonts w:ascii="Times New Roman" w:hAnsi="Times New Roman" w:cs="Times New Roman"/>
          <w:i/>
          <w:iCs/>
          <w:noProof/>
          <w:sz w:val="24"/>
          <w:szCs w:val="24"/>
        </w:rPr>
        <w:t>Appl. Environ. Microbiol.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2008</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74</w:t>
      </w:r>
      <w:r w:rsidRPr="00E01BC5">
        <w:rPr>
          <w:rFonts w:ascii="Times New Roman" w:hAnsi="Times New Roman" w:cs="Times New Roman"/>
          <w:noProof/>
          <w:sz w:val="24"/>
          <w:szCs w:val="24"/>
        </w:rPr>
        <w:t xml:space="preserve"> (4), 1094–1101.</w:t>
      </w:r>
    </w:p>
    <w:p w14:paraId="0488A2CD"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(40) </w:t>
      </w:r>
      <w:r w:rsidRPr="00E01BC5">
        <w:rPr>
          <w:rFonts w:ascii="Times New Roman" w:hAnsi="Times New Roman" w:cs="Times New Roman"/>
          <w:noProof/>
          <w:sz w:val="24"/>
          <w:szCs w:val="24"/>
        </w:rPr>
        <w:tab/>
        <w:t xml:space="preserve">Guo, F.; Kainz, M. J.; Valdez, D.; Sheldon, F.; Bunn, S. E. High-quality algae attached to leaf litter boost invertebrate shredder growth. </w:t>
      </w:r>
      <w:r w:rsidRPr="00E01BC5">
        <w:rPr>
          <w:rFonts w:ascii="Times New Roman" w:hAnsi="Times New Roman" w:cs="Times New Roman"/>
          <w:i/>
          <w:iCs/>
          <w:noProof/>
          <w:sz w:val="24"/>
          <w:szCs w:val="24"/>
        </w:rPr>
        <w:t>Freshw.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35</w:t>
      </w:r>
      <w:r w:rsidRPr="00E01BC5">
        <w:rPr>
          <w:rFonts w:ascii="Times New Roman" w:hAnsi="Times New Roman" w:cs="Times New Roman"/>
          <w:noProof/>
          <w:sz w:val="24"/>
          <w:szCs w:val="24"/>
        </w:rPr>
        <w:t xml:space="preserve"> (August), 1213–1221.</w:t>
      </w:r>
    </w:p>
    <w:p w14:paraId="08DA509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(41) </w:t>
      </w:r>
      <w:r w:rsidRPr="00E01BC5">
        <w:rPr>
          <w:rFonts w:ascii="Times New Roman" w:hAnsi="Times New Roman" w:cs="Times New Roman"/>
          <w:noProof/>
          <w:sz w:val="24"/>
          <w:szCs w:val="24"/>
        </w:rPr>
        <w:tab/>
        <w:t xml:space="preserve">Guo, F.; Kainz, M. J.; Valdez, D.; Sheldon, F.; Bunn, S. E. The effect of light and nutrients on algal food quality and their consequent effect on grazer growth in subtropical streams. </w:t>
      </w:r>
      <w:r w:rsidRPr="00E01BC5">
        <w:rPr>
          <w:rFonts w:ascii="Times New Roman" w:hAnsi="Times New Roman" w:cs="Times New Roman"/>
          <w:i/>
          <w:iCs/>
          <w:noProof/>
          <w:sz w:val="24"/>
          <w:szCs w:val="24"/>
        </w:rPr>
        <w:t>Freshw.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35</w:t>
      </w:r>
      <w:r w:rsidRPr="00E01BC5">
        <w:rPr>
          <w:rFonts w:ascii="Times New Roman" w:hAnsi="Times New Roman" w:cs="Times New Roman"/>
          <w:noProof/>
          <w:sz w:val="24"/>
          <w:szCs w:val="24"/>
        </w:rPr>
        <w:t xml:space="preserve"> (May), 1202–1212.</w:t>
      </w:r>
    </w:p>
    <w:p w14:paraId="3A527A9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(42) </w:t>
      </w:r>
      <w:r w:rsidRPr="00E01BC5">
        <w:rPr>
          <w:rFonts w:ascii="Times New Roman" w:hAnsi="Times New Roman" w:cs="Times New Roman"/>
          <w:noProof/>
          <w:sz w:val="24"/>
          <w:szCs w:val="24"/>
        </w:rPr>
        <w:tab/>
        <w:t xml:space="preserve">Guo, F.; Kainz, M. J.; Sheldon, F.; Bunn, S. E. Effects of light and nutrients on periphyton and the fatty acid composition and somatic growth of invertebrate grazers in subtropical streams. </w:t>
      </w:r>
      <w:r w:rsidRPr="00E01BC5">
        <w:rPr>
          <w:rFonts w:ascii="Times New Roman" w:hAnsi="Times New Roman" w:cs="Times New Roman"/>
          <w:i/>
          <w:iCs/>
          <w:noProof/>
          <w:sz w:val="24"/>
          <w:szCs w:val="24"/>
        </w:rPr>
        <w:t>Oecologia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181</w:t>
      </w:r>
      <w:r w:rsidRPr="00E01BC5">
        <w:rPr>
          <w:rFonts w:ascii="Times New Roman" w:hAnsi="Times New Roman" w:cs="Times New Roman"/>
          <w:noProof/>
          <w:sz w:val="24"/>
          <w:szCs w:val="24"/>
        </w:rPr>
        <w:t xml:space="preserve"> (2), 449–462.</w:t>
      </w:r>
    </w:p>
    <w:p w14:paraId="09359C25"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(43) </w:t>
      </w:r>
      <w:r w:rsidRPr="00E01BC5">
        <w:rPr>
          <w:rFonts w:ascii="Times New Roman" w:hAnsi="Times New Roman" w:cs="Times New Roman"/>
          <w:noProof/>
          <w:sz w:val="24"/>
          <w:szCs w:val="24"/>
        </w:rPr>
        <w:tab/>
        <w:t xml:space="preserve">Hart, D. D. Resource Limitation in a Stream Community : Phosphorus Enrichment Effects on Periphyton and Grazers Author ( s ): David D . Hart and Christopher T . Robinson Reviewed work ( s ): Published by : Ecological Society of America Stable URL : http://www.jstor.o. </w:t>
      </w:r>
      <w:r w:rsidRPr="00E01BC5">
        <w:rPr>
          <w:rFonts w:ascii="Times New Roman" w:hAnsi="Times New Roman" w:cs="Times New Roman"/>
          <w:i/>
          <w:iCs/>
          <w:noProof/>
          <w:sz w:val="24"/>
          <w:szCs w:val="24"/>
        </w:rPr>
        <w:t>America (NY).</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71</w:t>
      </w:r>
      <w:r w:rsidRPr="00E01BC5">
        <w:rPr>
          <w:rFonts w:ascii="Times New Roman" w:hAnsi="Times New Roman" w:cs="Times New Roman"/>
          <w:noProof/>
          <w:sz w:val="24"/>
          <w:szCs w:val="24"/>
        </w:rPr>
        <w:t xml:space="preserve"> (4), 1494–1502.</w:t>
      </w:r>
    </w:p>
    <w:p w14:paraId="68B3EE2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(44) </w:t>
      </w:r>
      <w:r w:rsidRPr="00E01BC5">
        <w:rPr>
          <w:rFonts w:ascii="Times New Roman" w:hAnsi="Times New Roman" w:cs="Times New Roman"/>
          <w:noProof/>
          <w:sz w:val="24"/>
          <w:szCs w:val="24"/>
        </w:rPr>
        <w:tab/>
        <w:t xml:space="preserve">Harvey, C.; Peterson, B. Biological Responses to Fertilization of Oksrukuyik Creek, a Tundra Stream. </w:t>
      </w:r>
      <w:r w:rsidRPr="00E01BC5">
        <w:rPr>
          <w:rFonts w:ascii="Times New Roman" w:hAnsi="Times New Roman" w:cs="Times New Roman"/>
          <w:i/>
          <w:iCs/>
          <w:noProof/>
          <w:sz w:val="24"/>
          <w:szCs w:val="24"/>
        </w:rPr>
        <w:t>J. North …</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1998</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17</w:t>
      </w:r>
      <w:r w:rsidRPr="00E01BC5">
        <w:rPr>
          <w:rFonts w:ascii="Times New Roman" w:hAnsi="Times New Roman" w:cs="Times New Roman"/>
          <w:noProof/>
          <w:sz w:val="24"/>
          <w:szCs w:val="24"/>
        </w:rPr>
        <w:t xml:space="preserve"> (2), 190–209.</w:t>
      </w:r>
    </w:p>
    <w:p w14:paraId="59C3A57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(45) </w:t>
      </w:r>
      <w:r w:rsidRPr="00E01BC5">
        <w:rPr>
          <w:rFonts w:ascii="Times New Roman" w:hAnsi="Times New Roman" w:cs="Times New Roman"/>
          <w:noProof/>
          <w:sz w:val="24"/>
          <w:szCs w:val="24"/>
        </w:rPr>
        <w:tab/>
        <w:t xml:space="preserve">Hill, W. R.; Fanta, S. E. Phosphorus and light colimit periphyton growth at subsaturating irradiances.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2008</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53</w:t>
      </w:r>
      <w:r w:rsidRPr="00E01BC5">
        <w:rPr>
          <w:rFonts w:ascii="Times New Roman" w:hAnsi="Times New Roman" w:cs="Times New Roman"/>
          <w:noProof/>
          <w:sz w:val="24"/>
          <w:szCs w:val="24"/>
        </w:rPr>
        <w:t xml:space="preserve"> (2), 215–225.</w:t>
      </w:r>
    </w:p>
    <w:p w14:paraId="41B047A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(46) </w:t>
      </w:r>
      <w:r w:rsidRPr="00E01BC5">
        <w:rPr>
          <w:rFonts w:ascii="Times New Roman" w:hAnsi="Times New Roman" w:cs="Times New Roman"/>
          <w:noProof/>
          <w:sz w:val="24"/>
          <w:szCs w:val="24"/>
        </w:rPr>
        <w:tab/>
        <w:t xml:space="preserve">Hill, W. R.; Fanta, S. E.; Roberts, B. J. Quantifying phosphorus and light effects in stream algae. </w:t>
      </w:r>
      <w:r w:rsidRPr="00E01BC5">
        <w:rPr>
          <w:rFonts w:ascii="Times New Roman" w:hAnsi="Times New Roman" w:cs="Times New Roman"/>
          <w:i/>
          <w:iCs/>
          <w:noProof/>
          <w:sz w:val="24"/>
          <w:szCs w:val="24"/>
        </w:rPr>
        <w:t>Limnol. Oceanogr.</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2009</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54</w:t>
      </w:r>
      <w:r w:rsidRPr="00E01BC5">
        <w:rPr>
          <w:rFonts w:ascii="Times New Roman" w:hAnsi="Times New Roman" w:cs="Times New Roman"/>
          <w:noProof/>
          <w:sz w:val="24"/>
          <w:szCs w:val="24"/>
        </w:rPr>
        <w:t xml:space="preserve"> (1), 368–380.</w:t>
      </w:r>
    </w:p>
    <w:p w14:paraId="22BAE2E9"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(47) </w:t>
      </w:r>
      <w:r w:rsidRPr="00E01BC5">
        <w:rPr>
          <w:rFonts w:ascii="Times New Roman" w:hAnsi="Times New Roman" w:cs="Times New Roman"/>
          <w:noProof/>
          <w:sz w:val="24"/>
          <w:szCs w:val="24"/>
        </w:rPr>
        <w:tab/>
        <w:t xml:space="preserve">Hill, W. R.; Rinchard, J.; Czesny, S. Light, nutrients and the fatty acid composition of stream periphyton.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56</w:t>
      </w:r>
      <w:r w:rsidRPr="00E01BC5">
        <w:rPr>
          <w:rFonts w:ascii="Times New Roman" w:hAnsi="Times New Roman" w:cs="Times New Roman"/>
          <w:noProof/>
          <w:sz w:val="24"/>
          <w:szCs w:val="24"/>
        </w:rPr>
        <w:t xml:space="preserve"> (9), 1825–1836.</w:t>
      </w:r>
    </w:p>
    <w:p w14:paraId="769FD26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(48) </w:t>
      </w:r>
      <w:r w:rsidRPr="00E01BC5">
        <w:rPr>
          <w:rFonts w:ascii="Times New Roman" w:hAnsi="Times New Roman" w:cs="Times New Roman"/>
          <w:noProof/>
          <w:sz w:val="24"/>
          <w:szCs w:val="24"/>
        </w:rPr>
        <w:tab/>
        <w:t xml:space="preserve">Hinterleitner-Anderson, D.; Hershey, A. E.; Schuldt, J. A. The effects of river fertilization on mayfly (Baetis sp.) drift patterns and population density in an arctic river.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240</w:t>
      </w:r>
      <w:r w:rsidRPr="00E01BC5">
        <w:rPr>
          <w:rFonts w:ascii="Times New Roman" w:hAnsi="Times New Roman" w:cs="Times New Roman"/>
          <w:noProof/>
          <w:sz w:val="24"/>
          <w:szCs w:val="24"/>
        </w:rPr>
        <w:t xml:space="preserve"> (1-3), 247–258.</w:t>
      </w:r>
    </w:p>
    <w:p w14:paraId="6C58418A"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(49) </w:t>
      </w:r>
      <w:r w:rsidRPr="00E01BC5">
        <w:rPr>
          <w:rFonts w:ascii="Times New Roman" w:hAnsi="Times New Roman" w:cs="Times New Roman"/>
          <w:noProof/>
          <w:sz w:val="24"/>
          <w:szCs w:val="24"/>
        </w:rPr>
        <w:tab/>
        <w:t xml:space="preserve">Horner, R. R.; Welch, E. B.; Seeley, M. R.; Jacoby, J. M. Responses of periphyton to changes in current velocity, suspended sediment and phosphorus concentration.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24</w:t>
      </w:r>
      <w:r w:rsidRPr="00E01BC5">
        <w:rPr>
          <w:rFonts w:ascii="Times New Roman" w:hAnsi="Times New Roman" w:cs="Times New Roman"/>
          <w:noProof/>
          <w:sz w:val="24"/>
          <w:szCs w:val="24"/>
        </w:rPr>
        <w:t>, 215–232.</w:t>
      </w:r>
    </w:p>
    <w:p w14:paraId="10D72FEA"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(50) </w:t>
      </w:r>
      <w:r w:rsidRPr="00E01BC5">
        <w:rPr>
          <w:rFonts w:ascii="Times New Roman" w:hAnsi="Times New Roman" w:cs="Times New Roman"/>
          <w:noProof/>
          <w:sz w:val="24"/>
          <w:szCs w:val="24"/>
        </w:rPr>
        <w:tab/>
        <w:t xml:space="preserve">Hoyle, G. M.; Holderman, C.; Anders, P. J.; Shafii, B.; Ashley, K. I.; Hoyle, G. M.; Holderman, C.; Anders, P. J.; Sha, B. Water quality, chlorophyll , and periphyton responses to nutrient addition in the Kootenai River , Idaho. </w:t>
      </w:r>
      <w:r w:rsidRPr="00E01BC5">
        <w:rPr>
          <w:rFonts w:ascii="Times New Roman" w:hAnsi="Times New Roman" w:cs="Times New Roman"/>
          <w:i/>
          <w:iCs/>
          <w:noProof/>
          <w:sz w:val="24"/>
          <w:szCs w:val="24"/>
        </w:rPr>
        <w:t>Freshw.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33</w:t>
      </w:r>
      <w:r w:rsidRPr="00E01BC5">
        <w:rPr>
          <w:rFonts w:ascii="Times New Roman" w:hAnsi="Times New Roman" w:cs="Times New Roman"/>
          <w:noProof/>
          <w:sz w:val="24"/>
          <w:szCs w:val="24"/>
        </w:rPr>
        <w:t xml:space="preserve"> (4), 1024–1029.</w:t>
      </w:r>
    </w:p>
    <w:p w14:paraId="2A55E35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lastRenderedPageBreak/>
        <w:t xml:space="preserve">(51) </w:t>
      </w:r>
      <w:r w:rsidRPr="00E01BC5">
        <w:rPr>
          <w:rFonts w:ascii="Times New Roman" w:hAnsi="Times New Roman" w:cs="Times New Roman"/>
          <w:noProof/>
          <w:sz w:val="24"/>
          <w:szCs w:val="24"/>
        </w:rPr>
        <w:tab/>
        <w:t xml:space="preserve">Hultine, K. R.; Jackson, T. L.; Burtch, K. G.; Schaeffer, S. M.; Ehleringer, J. R. Elevated stream inorganic nitrogen impacts on a dominant riparian tree species: Results from an experimental riparian stream system. </w:t>
      </w:r>
      <w:r w:rsidRPr="00E01BC5">
        <w:rPr>
          <w:rFonts w:ascii="Times New Roman" w:hAnsi="Times New Roman" w:cs="Times New Roman"/>
          <w:i/>
          <w:iCs/>
          <w:noProof/>
          <w:sz w:val="24"/>
          <w:szCs w:val="24"/>
        </w:rPr>
        <w:t>J. Geophys. Res. Biogeosciences</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2008</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113</w:t>
      </w:r>
      <w:r w:rsidRPr="00E01BC5">
        <w:rPr>
          <w:rFonts w:ascii="Times New Roman" w:hAnsi="Times New Roman" w:cs="Times New Roman"/>
          <w:noProof/>
          <w:sz w:val="24"/>
          <w:szCs w:val="24"/>
        </w:rPr>
        <w:t xml:space="preserve"> (4), 1–12.</w:t>
      </w:r>
    </w:p>
    <w:p w14:paraId="3BFEAD49"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(52) </w:t>
      </w:r>
      <w:r w:rsidRPr="00E01BC5">
        <w:rPr>
          <w:rFonts w:ascii="Times New Roman" w:hAnsi="Times New Roman" w:cs="Times New Roman"/>
          <w:noProof/>
          <w:sz w:val="24"/>
          <w:szCs w:val="24"/>
        </w:rPr>
        <w:tab/>
        <w:t xml:space="preserve">Humphrey, K. P.; Stevenson, R. J. Responses of Benthic Algae to Pulses in Current and Nutrients during Simulations of Subscouring Spates. </w:t>
      </w:r>
      <w:r w:rsidRPr="00E01BC5">
        <w:rPr>
          <w:rFonts w:ascii="Times New Roman" w:hAnsi="Times New Roman" w:cs="Times New Roman"/>
          <w:i/>
          <w:iCs/>
          <w:noProof/>
          <w:sz w:val="24"/>
          <w:szCs w:val="24"/>
        </w:rPr>
        <w:t>J. North Am. Benthol. Soc.</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11</w:t>
      </w:r>
      <w:r w:rsidRPr="00E01BC5">
        <w:rPr>
          <w:rFonts w:ascii="Times New Roman" w:hAnsi="Times New Roman" w:cs="Times New Roman"/>
          <w:noProof/>
          <w:sz w:val="24"/>
          <w:szCs w:val="24"/>
        </w:rPr>
        <w:t xml:space="preserve"> (1), 37–48.</w:t>
      </w:r>
    </w:p>
    <w:p w14:paraId="344AA3F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(53) </w:t>
      </w:r>
      <w:r w:rsidRPr="00E01BC5">
        <w:rPr>
          <w:rFonts w:ascii="Times New Roman" w:hAnsi="Times New Roman" w:cs="Times New Roman"/>
          <w:noProof/>
          <w:sz w:val="24"/>
          <w:szCs w:val="24"/>
        </w:rPr>
        <w:tab/>
        <w:t xml:space="preserve">James, D. A.; Bothwell, M. L.; Chipps, S. R.; Carreiro, J. Use of phosphorus to reduce blooms of the benthic diatom Didymosphenia geminata in an oligotrophic stream. </w:t>
      </w:r>
      <w:r w:rsidRPr="00E01BC5">
        <w:rPr>
          <w:rFonts w:ascii="Times New Roman" w:hAnsi="Times New Roman" w:cs="Times New Roman"/>
          <w:i/>
          <w:iCs/>
          <w:noProof/>
          <w:sz w:val="24"/>
          <w:szCs w:val="24"/>
        </w:rPr>
        <w:t>Freshw.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0</w:t>
      </w:r>
      <w:r w:rsidRPr="00E01BC5">
        <w:rPr>
          <w:rFonts w:ascii="Times New Roman" w:hAnsi="Times New Roman" w:cs="Times New Roman"/>
          <w:noProof/>
          <w:sz w:val="24"/>
          <w:szCs w:val="24"/>
        </w:rPr>
        <w:t xml:space="preserve"> (0), 0.</w:t>
      </w:r>
    </w:p>
    <w:p w14:paraId="2E80D10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(54) </w:t>
      </w:r>
      <w:r w:rsidRPr="00E01BC5">
        <w:rPr>
          <w:rFonts w:ascii="Times New Roman" w:hAnsi="Times New Roman" w:cs="Times New Roman"/>
          <w:noProof/>
          <w:sz w:val="24"/>
          <w:szCs w:val="24"/>
        </w:rPr>
        <w:tab/>
        <w:t xml:space="preserve">Kominoski, J. S.; D.rosemond, A. M. Y.; Benstead, J. P.; Gulis, V.; C.maerz, J.; Manning, D. W. P. Low-to-moderate nitrogen and phosphorus concentrations accelerate microbially driven litter breakdown rates. </w:t>
      </w:r>
      <w:r w:rsidRPr="00E01BC5">
        <w:rPr>
          <w:rFonts w:ascii="Times New Roman" w:hAnsi="Times New Roman" w:cs="Times New Roman"/>
          <w:i/>
          <w:iCs/>
          <w:noProof/>
          <w:sz w:val="24"/>
          <w:szCs w:val="24"/>
        </w:rPr>
        <w:t>Ecol. Appl.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25</w:t>
      </w:r>
      <w:r w:rsidRPr="00E01BC5">
        <w:rPr>
          <w:rFonts w:ascii="Times New Roman" w:hAnsi="Times New Roman" w:cs="Times New Roman"/>
          <w:noProof/>
          <w:sz w:val="24"/>
          <w:szCs w:val="24"/>
        </w:rPr>
        <w:t xml:space="preserve"> (3), 856–865.</w:t>
      </w:r>
    </w:p>
    <w:p w14:paraId="1EE10B3C"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(55) </w:t>
      </w:r>
      <w:r w:rsidRPr="00E01BC5">
        <w:rPr>
          <w:rFonts w:ascii="Times New Roman" w:hAnsi="Times New Roman" w:cs="Times New Roman"/>
          <w:noProof/>
          <w:sz w:val="24"/>
          <w:szCs w:val="24"/>
        </w:rPr>
        <w:tab/>
        <w:t xml:space="preserve">Lange, K.; Liess, A.; Piggott, J. J.; Townsend, C. R.; Matthaei, C. D. Light, nutrients and grazing interact to determine stream diatom community composition and functional group structure.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56</w:t>
      </w:r>
      <w:r w:rsidRPr="00E01BC5">
        <w:rPr>
          <w:rFonts w:ascii="Times New Roman" w:hAnsi="Times New Roman" w:cs="Times New Roman"/>
          <w:noProof/>
          <w:sz w:val="24"/>
          <w:szCs w:val="24"/>
        </w:rPr>
        <w:t xml:space="preserve"> (2), 264–278.</w:t>
      </w:r>
    </w:p>
    <w:p w14:paraId="3A78CE05"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(56) </w:t>
      </w:r>
      <w:r w:rsidRPr="00E01BC5">
        <w:rPr>
          <w:rFonts w:ascii="Times New Roman" w:hAnsi="Times New Roman" w:cs="Times New Roman"/>
          <w:noProof/>
          <w:sz w:val="24"/>
          <w:szCs w:val="24"/>
        </w:rPr>
        <w:tab/>
        <w:t xml:space="preserve">Liess, A.; Lange, K.; Schulz, F.; Piggott, J. J.; Matthaei, C. D.; Townsend, C. R. Light, nutrients and grazing interact to determine diatom species richness via changes to productivity, nutrient state and grazer activity. </w:t>
      </w:r>
      <w:r w:rsidRPr="00E01BC5">
        <w:rPr>
          <w:rFonts w:ascii="Times New Roman" w:hAnsi="Times New Roman" w:cs="Times New Roman"/>
          <w:i/>
          <w:iCs/>
          <w:noProof/>
          <w:sz w:val="24"/>
          <w:szCs w:val="24"/>
        </w:rPr>
        <w:t>J. Ecol.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2009</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97</w:t>
      </w:r>
      <w:r w:rsidRPr="00E01BC5">
        <w:rPr>
          <w:rFonts w:ascii="Times New Roman" w:hAnsi="Times New Roman" w:cs="Times New Roman"/>
          <w:noProof/>
          <w:sz w:val="24"/>
          <w:szCs w:val="24"/>
        </w:rPr>
        <w:t xml:space="preserve"> (2), 326–336.</w:t>
      </w:r>
    </w:p>
    <w:p w14:paraId="47846BC2"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(57) </w:t>
      </w:r>
      <w:r w:rsidRPr="00E01BC5">
        <w:rPr>
          <w:rFonts w:ascii="Times New Roman" w:hAnsi="Times New Roman" w:cs="Times New Roman"/>
          <w:noProof/>
          <w:sz w:val="24"/>
          <w:szCs w:val="24"/>
        </w:rPr>
        <w:tab/>
        <w:t xml:space="preserve">Lock, M. A.; Ford, T. E.; Hullar, M. A. J.; Kaufman, M.; Robie Vestal, J.; Volk, G. S.; Ventullo, R. M. Phosphorous limitation in an arctic river biofilm-A whole ecosystem experiment. </w:t>
      </w:r>
      <w:r w:rsidRPr="00E01BC5">
        <w:rPr>
          <w:rFonts w:ascii="Times New Roman" w:hAnsi="Times New Roman" w:cs="Times New Roman"/>
          <w:i/>
          <w:iCs/>
          <w:noProof/>
          <w:sz w:val="24"/>
          <w:szCs w:val="24"/>
        </w:rPr>
        <w:t>Water Res.</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24</w:t>
      </w:r>
      <w:r w:rsidRPr="00E01BC5">
        <w:rPr>
          <w:rFonts w:ascii="Times New Roman" w:hAnsi="Times New Roman" w:cs="Times New Roman"/>
          <w:noProof/>
          <w:sz w:val="24"/>
          <w:szCs w:val="24"/>
        </w:rPr>
        <w:t xml:space="preserve"> (12), 1545–1549.</w:t>
      </w:r>
    </w:p>
    <w:p w14:paraId="3E26D86E"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(58) </w:t>
      </w:r>
      <w:r w:rsidRPr="00E01BC5">
        <w:rPr>
          <w:rFonts w:ascii="Times New Roman" w:hAnsi="Times New Roman" w:cs="Times New Roman"/>
          <w:noProof/>
          <w:sz w:val="24"/>
          <w:szCs w:val="24"/>
        </w:rPr>
        <w:tab/>
        <w:t xml:space="preserve">Mallin, M. A.; Cahoon, L. B.; Parsons, D. C.; Ensign, S. H. Effect of nitrogen and phosphorus loading on plankton in coastal plain blackwater rivers. </w:t>
      </w:r>
      <w:r w:rsidRPr="00E01BC5">
        <w:rPr>
          <w:rFonts w:ascii="Times New Roman" w:hAnsi="Times New Roman" w:cs="Times New Roman"/>
          <w:i/>
          <w:iCs/>
          <w:noProof/>
          <w:sz w:val="24"/>
          <w:szCs w:val="24"/>
        </w:rPr>
        <w:t>J. Freshw. Ecol.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16</w:t>
      </w:r>
      <w:r w:rsidRPr="00E01BC5">
        <w:rPr>
          <w:rFonts w:ascii="Times New Roman" w:hAnsi="Times New Roman" w:cs="Times New Roman"/>
          <w:noProof/>
          <w:sz w:val="24"/>
          <w:szCs w:val="24"/>
        </w:rPr>
        <w:t xml:space="preserve"> (3), 455–466.</w:t>
      </w:r>
    </w:p>
    <w:p w14:paraId="7349BD7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(59) </w:t>
      </w:r>
      <w:r w:rsidRPr="00E01BC5">
        <w:rPr>
          <w:rFonts w:ascii="Times New Roman" w:hAnsi="Times New Roman" w:cs="Times New Roman"/>
          <w:noProof/>
          <w:sz w:val="24"/>
          <w:szCs w:val="24"/>
        </w:rPr>
        <w:tab/>
        <w:t xml:space="preserve">Mallin, M. A.; McIver, M. R.; Ensign, S. H.; Cahoon, L. B. Photosynthetic and heterotrophic impacts of nutrient loading to blackwater streams. </w:t>
      </w:r>
      <w:r w:rsidRPr="00E01BC5">
        <w:rPr>
          <w:rFonts w:ascii="Times New Roman" w:hAnsi="Times New Roman" w:cs="Times New Roman"/>
          <w:i/>
          <w:iCs/>
          <w:noProof/>
          <w:sz w:val="24"/>
          <w:szCs w:val="24"/>
        </w:rPr>
        <w:t>Ecol. Appl.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14</w:t>
      </w:r>
      <w:r w:rsidRPr="00E01BC5">
        <w:rPr>
          <w:rFonts w:ascii="Times New Roman" w:hAnsi="Times New Roman" w:cs="Times New Roman"/>
          <w:noProof/>
          <w:sz w:val="24"/>
          <w:szCs w:val="24"/>
        </w:rPr>
        <w:t xml:space="preserve"> (3), 823–838.</w:t>
      </w:r>
    </w:p>
    <w:p w14:paraId="6EF65F56"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(60) </w:t>
      </w:r>
      <w:r w:rsidRPr="00E01BC5">
        <w:rPr>
          <w:rFonts w:ascii="Times New Roman" w:hAnsi="Times New Roman" w:cs="Times New Roman"/>
          <w:noProof/>
          <w:sz w:val="24"/>
          <w:szCs w:val="24"/>
        </w:rPr>
        <w:tab/>
        <w:t xml:space="preserve">Manoylov, K. M. Intra- and interspecific competition for nutrients and light in diatom cultures. </w:t>
      </w:r>
      <w:r w:rsidRPr="00E01BC5">
        <w:rPr>
          <w:rFonts w:ascii="Times New Roman" w:hAnsi="Times New Roman" w:cs="Times New Roman"/>
          <w:i/>
          <w:iCs/>
          <w:noProof/>
          <w:sz w:val="24"/>
          <w:szCs w:val="24"/>
        </w:rPr>
        <w:t>J. Freshw. Ecol.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2009</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24</w:t>
      </w:r>
      <w:r w:rsidRPr="00E01BC5">
        <w:rPr>
          <w:rFonts w:ascii="Times New Roman" w:hAnsi="Times New Roman" w:cs="Times New Roman"/>
          <w:noProof/>
          <w:sz w:val="24"/>
          <w:szCs w:val="24"/>
        </w:rPr>
        <w:t xml:space="preserve"> (1), 145–157.</w:t>
      </w:r>
    </w:p>
    <w:p w14:paraId="7CB44FAA"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(61) </w:t>
      </w:r>
      <w:r w:rsidRPr="00E01BC5">
        <w:rPr>
          <w:rFonts w:ascii="Times New Roman" w:hAnsi="Times New Roman" w:cs="Times New Roman"/>
          <w:noProof/>
          <w:sz w:val="24"/>
          <w:szCs w:val="24"/>
        </w:rPr>
        <w:tab/>
        <w:t xml:space="preserve">Matthaei, C. D.; Piggott, J. J.; Townsend, C. R. Multiple stressors in agricultural streams: Interactions among sediment addition, nutrient enrichment and water abstraction. </w:t>
      </w:r>
      <w:r w:rsidRPr="00E01BC5">
        <w:rPr>
          <w:rFonts w:ascii="Times New Roman" w:hAnsi="Times New Roman" w:cs="Times New Roman"/>
          <w:i/>
          <w:iCs/>
          <w:noProof/>
          <w:sz w:val="24"/>
          <w:szCs w:val="24"/>
        </w:rPr>
        <w:t>J. Appl. Ecol.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47</w:t>
      </w:r>
      <w:r w:rsidRPr="00E01BC5">
        <w:rPr>
          <w:rFonts w:ascii="Times New Roman" w:hAnsi="Times New Roman" w:cs="Times New Roman"/>
          <w:noProof/>
          <w:sz w:val="24"/>
          <w:szCs w:val="24"/>
        </w:rPr>
        <w:t xml:space="preserve"> (3), 639–649.</w:t>
      </w:r>
    </w:p>
    <w:p w14:paraId="2C611C7A"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(62) </w:t>
      </w:r>
      <w:r w:rsidRPr="00E01BC5">
        <w:rPr>
          <w:rFonts w:ascii="Times New Roman" w:hAnsi="Times New Roman" w:cs="Times New Roman"/>
          <w:noProof/>
          <w:sz w:val="24"/>
          <w:szCs w:val="24"/>
        </w:rPr>
        <w:tab/>
        <w:t xml:space="preserve">Mccall, S. J.; Bowes, M. J.; Warnaars, T. A.; Hale, M. S.; Smith, J. T.; Warwick, A.; Barrett, C. Phosphorus enrichment of the oligotrophic River Rede ( Northumberland , UK ) has no effect on periphyton growth rate. </w:t>
      </w:r>
      <w:r w:rsidRPr="00E01BC5">
        <w:rPr>
          <w:rFonts w:ascii="Times New Roman" w:hAnsi="Times New Roman" w:cs="Times New Roman"/>
          <w:i/>
          <w:iCs/>
          <w:noProof/>
          <w:sz w:val="24"/>
          <w:szCs w:val="24"/>
        </w:rPr>
        <w:t>Inl. Waters</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w:t>
      </w:r>
      <w:r w:rsidRPr="00E01BC5">
        <w:rPr>
          <w:rFonts w:ascii="Times New Roman" w:hAnsi="Times New Roman" w:cs="Times New Roman"/>
          <w:noProof/>
          <w:sz w:val="24"/>
          <w:szCs w:val="24"/>
        </w:rPr>
        <w:t>, 121–132.</w:t>
      </w:r>
    </w:p>
    <w:p w14:paraId="248E4791"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(63) </w:t>
      </w:r>
      <w:r w:rsidRPr="00E01BC5">
        <w:rPr>
          <w:rFonts w:ascii="Times New Roman" w:hAnsi="Times New Roman" w:cs="Times New Roman"/>
          <w:noProof/>
          <w:sz w:val="24"/>
          <w:szCs w:val="24"/>
        </w:rPr>
        <w:tab/>
        <w:t xml:space="preserve">Minshall, G. W.; Shafii, B.; Price, W. J.; Holderman, C.; Anders, P. J.; Lester, G.; Barrett, P. Effects of nutrient replacement on benthic macroinvertebrates in an ultraoligotrophic reach of the Kootenai River , 2003 – 2010. </w:t>
      </w:r>
      <w:r w:rsidRPr="00E01BC5">
        <w:rPr>
          <w:rFonts w:ascii="Times New Roman" w:hAnsi="Times New Roman" w:cs="Times New Roman"/>
          <w:i/>
          <w:iCs/>
          <w:noProof/>
          <w:sz w:val="24"/>
          <w:szCs w:val="24"/>
        </w:rPr>
        <w:t>Freshw.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33</w:t>
      </w:r>
      <w:r w:rsidRPr="00E01BC5">
        <w:rPr>
          <w:rFonts w:ascii="Times New Roman" w:hAnsi="Times New Roman" w:cs="Times New Roman"/>
          <w:noProof/>
          <w:sz w:val="24"/>
          <w:szCs w:val="24"/>
        </w:rPr>
        <w:t xml:space="preserve"> (4), 1009–1023.</w:t>
      </w:r>
    </w:p>
    <w:p w14:paraId="015C57F4"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lastRenderedPageBreak/>
        <w:t xml:space="preserve">(64) </w:t>
      </w:r>
      <w:r w:rsidRPr="00E01BC5">
        <w:rPr>
          <w:rFonts w:ascii="Times New Roman" w:hAnsi="Times New Roman" w:cs="Times New Roman"/>
          <w:noProof/>
          <w:sz w:val="24"/>
          <w:szCs w:val="24"/>
        </w:rPr>
        <w:tab/>
        <w:t xml:space="preserve">Moghadam, F. S.; Zimmer, M. Effects of Warming and Nutrient Enrichment on How Grazing Pressure Affects Leaf Litter-Colonizing Bacteria. </w:t>
      </w:r>
      <w:r w:rsidRPr="00E01BC5">
        <w:rPr>
          <w:rFonts w:ascii="Times New Roman" w:hAnsi="Times New Roman" w:cs="Times New Roman"/>
          <w:i/>
          <w:iCs/>
          <w:noProof/>
          <w:sz w:val="24"/>
          <w:szCs w:val="24"/>
        </w:rPr>
        <w:t>J. Environ. Qual.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43</w:t>
      </w:r>
      <w:r w:rsidRPr="00E01BC5">
        <w:rPr>
          <w:rFonts w:ascii="Times New Roman" w:hAnsi="Times New Roman" w:cs="Times New Roman"/>
          <w:noProof/>
          <w:sz w:val="24"/>
          <w:szCs w:val="24"/>
        </w:rPr>
        <w:t xml:space="preserve"> (3), 851–858.</w:t>
      </w:r>
    </w:p>
    <w:p w14:paraId="4EA6C9B0"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(65) </w:t>
      </w:r>
      <w:r w:rsidRPr="00E01BC5">
        <w:rPr>
          <w:rFonts w:ascii="Times New Roman" w:hAnsi="Times New Roman" w:cs="Times New Roman"/>
          <w:noProof/>
          <w:sz w:val="24"/>
          <w:szCs w:val="24"/>
        </w:rPr>
        <w:tab/>
        <w:t xml:space="preserve">Mundie, J. H.; Simpson, K. S.; Perrin, C. J. Responses of Stream Periphyton and Benthic Insects to Increases in Dissolved Inorganic Phosphorus in a Mesocosm. </w:t>
      </w:r>
      <w:r w:rsidRPr="00E01BC5">
        <w:rPr>
          <w:rFonts w:ascii="Times New Roman" w:hAnsi="Times New Roman" w:cs="Times New Roman"/>
          <w:i/>
          <w:iCs/>
          <w:noProof/>
          <w:sz w:val="24"/>
          <w:szCs w:val="24"/>
        </w:rPr>
        <w:t>Can. J. Fish. Aquat.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48</w:t>
      </w:r>
      <w:r w:rsidRPr="00E01BC5">
        <w:rPr>
          <w:rFonts w:ascii="Times New Roman" w:hAnsi="Times New Roman" w:cs="Times New Roman"/>
          <w:noProof/>
          <w:sz w:val="24"/>
          <w:szCs w:val="24"/>
        </w:rPr>
        <w:t xml:space="preserve"> (11), 2061–2072.</w:t>
      </w:r>
    </w:p>
    <w:p w14:paraId="6F94388E"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(66) </w:t>
      </w:r>
      <w:r w:rsidRPr="00E01BC5">
        <w:rPr>
          <w:rFonts w:ascii="Times New Roman" w:hAnsi="Times New Roman" w:cs="Times New Roman"/>
          <w:noProof/>
          <w:sz w:val="24"/>
          <w:szCs w:val="24"/>
        </w:rPr>
        <w:tab/>
        <w:t xml:space="preserve">Murdock, J. N.; Dodds, W. K.; Gido, K. B.; Whiles, M. R. Dynamic influences of nutrients and grazing fish on periphyton during recovery from flood. </w:t>
      </w:r>
      <w:r w:rsidRPr="00E01BC5">
        <w:rPr>
          <w:rFonts w:ascii="Times New Roman" w:hAnsi="Times New Roman" w:cs="Times New Roman"/>
          <w:i/>
          <w:iCs/>
          <w:noProof/>
          <w:sz w:val="24"/>
          <w:szCs w:val="24"/>
        </w:rPr>
        <w:t>J. North Am. Benthol. Soc.</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30</w:t>
      </w:r>
      <w:r w:rsidRPr="00E01BC5">
        <w:rPr>
          <w:rFonts w:ascii="Times New Roman" w:hAnsi="Times New Roman" w:cs="Times New Roman"/>
          <w:noProof/>
          <w:sz w:val="24"/>
          <w:szCs w:val="24"/>
        </w:rPr>
        <w:t xml:space="preserve"> (2), 331–345.</w:t>
      </w:r>
    </w:p>
    <w:p w14:paraId="244AA02A"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(67) </w:t>
      </w:r>
      <w:r w:rsidRPr="00E01BC5">
        <w:rPr>
          <w:rFonts w:ascii="Times New Roman" w:hAnsi="Times New Roman" w:cs="Times New Roman"/>
          <w:noProof/>
          <w:sz w:val="24"/>
          <w:szCs w:val="24"/>
        </w:rPr>
        <w:tab/>
        <w:t xml:space="preserve">Notestein, S. K.; Frazer, T. K.; Hoyer, M. V.; Canfield, D. E. Nutrient Limitation of Periphyton in a Spring-Fed, Coastal Stream in Florida, USA. </w:t>
      </w:r>
      <w:r w:rsidRPr="00E01BC5">
        <w:rPr>
          <w:rFonts w:ascii="Times New Roman" w:hAnsi="Times New Roman" w:cs="Times New Roman"/>
          <w:i/>
          <w:iCs/>
          <w:noProof/>
          <w:sz w:val="24"/>
          <w:szCs w:val="24"/>
        </w:rPr>
        <w:t>J. Aquat. Plant Manag.</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41</w:t>
      </w:r>
      <w:r w:rsidRPr="00E01BC5">
        <w:rPr>
          <w:rFonts w:ascii="Times New Roman" w:hAnsi="Times New Roman" w:cs="Times New Roman"/>
          <w:noProof/>
          <w:sz w:val="24"/>
          <w:szCs w:val="24"/>
        </w:rPr>
        <w:t>, 57–60.</w:t>
      </w:r>
    </w:p>
    <w:p w14:paraId="5DEF396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(68) </w:t>
      </w:r>
      <w:r w:rsidRPr="00E01BC5">
        <w:rPr>
          <w:rFonts w:ascii="Times New Roman" w:hAnsi="Times New Roman" w:cs="Times New Roman"/>
          <w:noProof/>
          <w:sz w:val="24"/>
          <w:szCs w:val="24"/>
        </w:rPr>
        <w:tab/>
        <w:t xml:space="preserve">O’Callaghan, P.; Jocqué, M.; Kelly-Quinn, M. Nutrient- and sediment-induced macroinvertebrate drift in Honduran cloud forest streams.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758</w:t>
      </w:r>
      <w:r w:rsidRPr="00E01BC5">
        <w:rPr>
          <w:rFonts w:ascii="Times New Roman" w:hAnsi="Times New Roman" w:cs="Times New Roman"/>
          <w:noProof/>
          <w:sz w:val="24"/>
          <w:szCs w:val="24"/>
        </w:rPr>
        <w:t xml:space="preserve"> (1), 75–86.</w:t>
      </w:r>
    </w:p>
    <w:p w14:paraId="3D7A35EE"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(69) </w:t>
      </w:r>
      <w:r w:rsidRPr="00E01BC5">
        <w:rPr>
          <w:rFonts w:ascii="Times New Roman" w:hAnsi="Times New Roman" w:cs="Times New Roman"/>
          <w:noProof/>
          <w:sz w:val="24"/>
          <w:szCs w:val="24"/>
        </w:rPr>
        <w:tab/>
        <w:t xml:space="preserve">Ocon, C.; Oosterom, M. V. L.; Muñoz, M. I.; Rodrigues-Capítulo, A. Macroinvertebrate trophic responses to nutrient addition in a temperate stream in South America. </w:t>
      </w:r>
      <w:r w:rsidRPr="00E01BC5">
        <w:rPr>
          <w:rFonts w:ascii="Times New Roman" w:hAnsi="Times New Roman" w:cs="Times New Roman"/>
          <w:i/>
          <w:iCs/>
          <w:noProof/>
          <w:sz w:val="24"/>
          <w:szCs w:val="24"/>
        </w:rPr>
        <w:t>Fundam. Appl. Limnol. / Arch. für Hydrobiol.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182</w:t>
      </w:r>
      <w:r w:rsidRPr="00E01BC5">
        <w:rPr>
          <w:rFonts w:ascii="Times New Roman" w:hAnsi="Times New Roman" w:cs="Times New Roman"/>
          <w:noProof/>
          <w:sz w:val="24"/>
          <w:szCs w:val="24"/>
        </w:rPr>
        <w:t xml:space="preserve"> (1), 17–30.</w:t>
      </w:r>
    </w:p>
    <w:p w14:paraId="1473BB90"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(70) </w:t>
      </w:r>
      <w:r w:rsidRPr="00E01BC5">
        <w:rPr>
          <w:rFonts w:ascii="Times New Roman" w:hAnsi="Times New Roman" w:cs="Times New Roman"/>
          <w:noProof/>
          <w:sz w:val="24"/>
          <w:szCs w:val="24"/>
        </w:rPr>
        <w:tab/>
        <w:t xml:space="preserve">Pan, Y.; Lowe, R. L. Independent and interactive effects of nutrients and grazers on benthic algal community structure.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291</w:t>
      </w:r>
      <w:r w:rsidRPr="00E01BC5">
        <w:rPr>
          <w:rFonts w:ascii="Times New Roman" w:hAnsi="Times New Roman" w:cs="Times New Roman"/>
          <w:noProof/>
          <w:sz w:val="24"/>
          <w:szCs w:val="24"/>
        </w:rPr>
        <w:t xml:space="preserve"> (3), 201–209.</w:t>
      </w:r>
    </w:p>
    <w:p w14:paraId="36EF3D75"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(71) </w:t>
      </w:r>
      <w:r w:rsidRPr="00E01BC5">
        <w:rPr>
          <w:rFonts w:ascii="Times New Roman" w:hAnsi="Times New Roman" w:cs="Times New Roman"/>
          <w:noProof/>
          <w:sz w:val="24"/>
          <w:szCs w:val="24"/>
        </w:rPr>
        <w:tab/>
        <w:t xml:space="preserve">Pearson, R. G.; Connolly, N. M. Nutrient enhancement, food quality and community dynamics in a tropical rainforest stream.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43</w:t>
      </w:r>
      <w:r w:rsidRPr="00E01BC5">
        <w:rPr>
          <w:rFonts w:ascii="Times New Roman" w:hAnsi="Times New Roman" w:cs="Times New Roman"/>
          <w:noProof/>
          <w:sz w:val="24"/>
          <w:szCs w:val="24"/>
        </w:rPr>
        <w:t xml:space="preserve"> (1), 31–42.</w:t>
      </w:r>
    </w:p>
    <w:p w14:paraId="1315898C"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(72) </w:t>
      </w:r>
      <w:r w:rsidRPr="00E01BC5">
        <w:rPr>
          <w:rFonts w:ascii="Times New Roman" w:hAnsi="Times New Roman" w:cs="Times New Roman"/>
          <w:noProof/>
          <w:sz w:val="24"/>
          <w:szCs w:val="24"/>
        </w:rPr>
        <w:tab/>
        <w:t xml:space="preserve">Peckarsky, B. L.; McIntosh, A. R.; Àlvarez, M.; Moslemi, J. M. Disturbance legacies and nutrient limitation influence interactions between grazers and algae in high elevation streams. </w:t>
      </w:r>
      <w:r w:rsidRPr="00E01BC5">
        <w:rPr>
          <w:rFonts w:ascii="Times New Roman" w:hAnsi="Times New Roman" w:cs="Times New Roman"/>
          <w:i/>
          <w:iCs/>
          <w:noProof/>
          <w:sz w:val="24"/>
          <w:szCs w:val="24"/>
        </w:rPr>
        <w:t>Ecosphere</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6</w:t>
      </w:r>
      <w:r w:rsidRPr="00E01BC5">
        <w:rPr>
          <w:rFonts w:ascii="Times New Roman" w:hAnsi="Times New Roman" w:cs="Times New Roman"/>
          <w:noProof/>
          <w:sz w:val="24"/>
          <w:szCs w:val="24"/>
        </w:rPr>
        <w:t xml:space="preserve"> (11), 1–15.</w:t>
      </w:r>
    </w:p>
    <w:p w14:paraId="3C4A83B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(73) </w:t>
      </w:r>
      <w:r w:rsidRPr="00E01BC5">
        <w:rPr>
          <w:rFonts w:ascii="Times New Roman" w:hAnsi="Times New Roman" w:cs="Times New Roman"/>
          <w:noProof/>
          <w:sz w:val="24"/>
          <w:szCs w:val="24"/>
        </w:rPr>
        <w:tab/>
        <w:t xml:space="preserve">Perrin, C. J.; Bothwell, M. L.; Slaney, P. A. Experimental enrichment of a coastal stream in British Columbia: effects of organic and inorganic additions on autotrophic periphyton production. </w:t>
      </w:r>
      <w:r w:rsidRPr="00E01BC5">
        <w:rPr>
          <w:rFonts w:ascii="Times New Roman" w:hAnsi="Times New Roman" w:cs="Times New Roman"/>
          <w:i/>
          <w:iCs/>
          <w:noProof/>
          <w:sz w:val="24"/>
          <w:szCs w:val="24"/>
        </w:rPr>
        <w:t>Can. J. Fish. Aquat.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1987</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44</w:t>
      </w:r>
      <w:r w:rsidRPr="00E01BC5">
        <w:rPr>
          <w:rFonts w:ascii="Times New Roman" w:hAnsi="Times New Roman" w:cs="Times New Roman"/>
          <w:noProof/>
          <w:sz w:val="24"/>
          <w:szCs w:val="24"/>
        </w:rPr>
        <w:t>, 1247–1256.</w:t>
      </w:r>
    </w:p>
    <w:p w14:paraId="11ACFF9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(74) </w:t>
      </w:r>
      <w:r w:rsidRPr="00E01BC5">
        <w:rPr>
          <w:rFonts w:ascii="Times New Roman" w:hAnsi="Times New Roman" w:cs="Times New Roman"/>
          <w:noProof/>
          <w:sz w:val="24"/>
          <w:szCs w:val="24"/>
        </w:rPr>
        <w:tab/>
        <w:t xml:space="preserve">Peterson, B.; Deegan, L.; Helfrich, J.; Hobbie, J. E.; Hullar, M.; Moller, B.; Ford, T. E.; Hershey, A.; Hiltner, A.; Kipphut, G.; et al. Biological Responses of a Tundra River to Fertilization. </w:t>
      </w:r>
      <w:r w:rsidRPr="00E01BC5">
        <w:rPr>
          <w:rFonts w:ascii="Times New Roman" w:hAnsi="Times New Roman" w:cs="Times New Roman"/>
          <w:i/>
          <w:iCs/>
          <w:noProof/>
          <w:sz w:val="24"/>
          <w:szCs w:val="24"/>
        </w:rPr>
        <w:t>Ecology</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74</w:t>
      </w:r>
      <w:r w:rsidRPr="00E01BC5">
        <w:rPr>
          <w:rFonts w:ascii="Times New Roman" w:hAnsi="Times New Roman" w:cs="Times New Roman"/>
          <w:noProof/>
          <w:sz w:val="24"/>
          <w:szCs w:val="24"/>
        </w:rPr>
        <w:t xml:space="preserve"> (3), 653–672.</w:t>
      </w:r>
    </w:p>
    <w:p w14:paraId="34D62F74"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(75) </w:t>
      </w:r>
      <w:r w:rsidRPr="00E01BC5">
        <w:rPr>
          <w:rFonts w:ascii="Times New Roman" w:hAnsi="Times New Roman" w:cs="Times New Roman"/>
          <w:noProof/>
          <w:sz w:val="24"/>
          <w:szCs w:val="24"/>
        </w:rPr>
        <w:tab/>
        <w:t xml:space="preserve">Piggott, J. J.; Niyogi, D. K.; Townsend, C. R.; Matthaei, C. D. Multiple stressors and stream ecosystem functioning: Climate warming and agricultural stressors interact to affect processing of organic matter. </w:t>
      </w:r>
      <w:r w:rsidRPr="00E01BC5">
        <w:rPr>
          <w:rFonts w:ascii="Times New Roman" w:hAnsi="Times New Roman" w:cs="Times New Roman"/>
          <w:i/>
          <w:iCs/>
          <w:noProof/>
          <w:sz w:val="24"/>
          <w:szCs w:val="24"/>
        </w:rPr>
        <w:t>J. Appl. Ecol.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52</w:t>
      </w:r>
      <w:r w:rsidRPr="00E01BC5">
        <w:rPr>
          <w:rFonts w:ascii="Times New Roman" w:hAnsi="Times New Roman" w:cs="Times New Roman"/>
          <w:noProof/>
          <w:sz w:val="24"/>
          <w:szCs w:val="24"/>
        </w:rPr>
        <w:t xml:space="preserve"> (5), 1126–1134.</w:t>
      </w:r>
    </w:p>
    <w:p w14:paraId="17E748B0"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(76) </w:t>
      </w:r>
      <w:r w:rsidRPr="00E01BC5">
        <w:rPr>
          <w:rFonts w:ascii="Times New Roman" w:hAnsi="Times New Roman" w:cs="Times New Roman"/>
          <w:noProof/>
          <w:sz w:val="24"/>
          <w:szCs w:val="24"/>
        </w:rPr>
        <w:tab/>
        <w:t xml:space="preserve">Piggott, J. J.; Townsend, C. R.; Matthaei, C. D. Climate warming and agricultural stressors interact to determine stream macroinvertebrate community dynamics. </w:t>
      </w:r>
      <w:r w:rsidRPr="00E01BC5">
        <w:rPr>
          <w:rFonts w:ascii="Times New Roman" w:hAnsi="Times New Roman" w:cs="Times New Roman"/>
          <w:i/>
          <w:iCs/>
          <w:noProof/>
          <w:sz w:val="24"/>
          <w:szCs w:val="24"/>
        </w:rPr>
        <w:t>Glob. Chang.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21</w:t>
      </w:r>
      <w:r w:rsidRPr="00E01BC5">
        <w:rPr>
          <w:rFonts w:ascii="Times New Roman" w:hAnsi="Times New Roman" w:cs="Times New Roman"/>
          <w:noProof/>
          <w:sz w:val="24"/>
          <w:szCs w:val="24"/>
        </w:rPr>
        <w:t xml:space="preserve"> (5), 1887–1906.</w:t>
      </w:r>
    </w:p>
    <w:p w14:paraId="1EDC4FB9"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(77) </w:t>
      </w:r>
      <w:r w:rsidRPr="00E01BC5">
        <w:rPr>
          <w:rFonts w:ascii="Times New Roman" w:hAnsi="Times New Roman" w:cs="Times New Roman"/>
          <w:noProof/>
          <w:sz w:val="24"/>
          <w:szCs w:val="24"/>
        </w:rPr>
        <w:tab/>
        <w:t xml:space="preserve">Piggott, J. J.; Lange, K.; Townsend, C. R.; Matthaei, C. D. Multiple Stressors in Agricultural Streams: A Mesocosm Study of Interactions among Raised Water </w:t>
      </w:r>
      <w:r w:rsidRPr="00E01BC5">
        <w:rPr>
          <w:rFonts w:ascii="Times New Roman" w:hAnsi="Times New Roman" w:cs="Times New Roman"/>
          <w:noProof/>
          <w:sz w:val="24"/>
          <w:szCs w:val="24"/>
        </w:rPr>
        <w:lastRenderedPageBreak/>
        <w:t xml:space="preserve">Temperature, Sediment Addition and Nutrient Enrichment. </w:t>
      </w:r>
      <w:r w:rsidRPr="00E01BC5">
        <w:rPr>
          <w:rFonts w:ascii="Times New Roman" w:hAnsi="Times New Roman" w:cs="Times New Roman"/>
          <w:i/>
          <w:iCs/>
          <w:noProof/>
          <w:sz w:val="24"/>
          <w:szCs w:val="24"/>
        </w:rPr>
        <w:t>PLoS One</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7</w:t>
      </w:r>
      <w:r w:rsidRPr="00E01BC5">
        <w:rPr>
          <w:rFonts w:ascii="Times New Roman" w:hAnsi="Times New Roman" w:cs="Times New Roman"/>
          <w:noProof/>
          <w:sz w:val="24"/>
          <w:szCs w:val="24"/>
        </w:rPr>
        <w:t xml:space="preserve"> (11).</w:t>
      </w:r>
    </w:p>
    <w:p w14:paraId="04EB2023"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(78) </w:t>
      </w:r>
      <w:r w:rsidRPr="00E01BC5">
        <w:rPr>
          <w:rFonts w:ascii="Times New Roman" w:hAnsi="Times New Roman" w:cs="Times New Roman"/>
          <w:noProof/>
          <w:sz w:val="24"/>
          <w:szCs w:val="24"/>
        </w:rPr>
        <w:tab/>
        <w:t xml:space="preserve">Prieto, D. M.; Devesa-Rey, R.; Rubinos, D. A.; Díaz-Fierros, F.; Barral, M. T. Biofilm Formation on River Sediments Under Different Light Intensities and Nutrient Inputs: A Flume Mesocosm Study. </w:t>
      </w:r>
      <w:r w:rsidRPr="00E01BC5">
        <w:rPr>
          <w:rFonts w:ascii="Times New Roman" w:hAnsi="Times New Roman" w:cs="Times New Roman"/>
          <w:i/>
          <w:iCs/>
          <w:noProof/>
          <w:sz w:val="24"/>
          <w:szCs w:val="24"/>
        </w:rPr>
        <w:t>Environ. Eng.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33</w:t>
      </w:r>
      <w:r w:rsidRPr="00E01BC5">
        <w:rPr>
          <w:rFonts w:ascii="Times New Roman" w:hAnsi="Times New Roman" w:cs="Times New Roman"/>
          <w:noProof/>
          <w:sz w:val="24"/>
          <w:szCs w:val="24"/>
        </w:rPr>
        <w:t xml:space="preserve"> (4), 250–260.</w:t>
      </w:r>
    </w:p>
    <w:p w14:paraId="4B3C8D7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(79) </w:t>
      </w:r>
      <w:r w:rsidRPr="00E01BC5">
        <w:rPr>
          <w:rFonts w:ascii="Times New Roman" w:hAnsi="Times New Roman" w:cs="Times New Roman"/>
          <w:noProof/>
          <w:sz w:val="24"/>
          <w:szCs w:val="24"/>
        </w:rPr>
        <w:tab/>
        <w:t xml:space="preserve">Proia, L.; Romaní, A. M.; Sabater, S. Nutrients and light effects on stream biofilms: A combined assessment with CLSM, structural and functional parameters.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695</w:t>
      </w:r>
      <w:r w:rsidRPr="00E01BC5">
        <w:rPr>
          <w:rFonts w:ascii="Times New Roman" w:hAnsi="Times New Roman" w:cs="Times New Roman"/>
          <w:noProof/>
          <w:sz w:val="24"/>
          <w:szCs w:val="24"/>
        </w:rPr>
        <w:t xml:space="preserve"> (1), 281–291.</w:t>
      </w:r>
    </w:p>
    <w:p w14:paraId="6D0C1B9E"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(80) </w:t>
      </w:r>
      <w:r w:rsidRPr="00E01BC5">
        <w:rPr>
          <w:rFonts w:ascii="Times New Roman" w:hAnsi="Times New Roman" w:cs="Times New Roman"/>
          <w:noProof/>
          <w:sz w:val="24"/>
          <w:szCs w:val="24"/>
        </w:rPr>
        <w:tab/>
        <w:t xml:space="preserve">Rier, S. T.; Stevenson, R. J. Response of periphytic algae to gradients in nitrogen and phosphorus in streamside mesocosms. </w:t>
      </w:r>
      <w:r w:rsidRPr="00E01BC5">
        <w:rPr>
          <w:rFonts w:ascii="Times New Roman" w:hAnsi="Times New Roman" w:cs="Times New Roman"/>
          <w:i/>
          <w:iCs/>
          <w:noProof/>
          <w:sz w:val="24"/>
          <w:szCs w:val="24"/>
        </w:rPr>
        <w:t>Hydrobiologia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2006</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561</w:t>
      </w:r>
      <w:r w:rsidRPr="00E01BC5">
        <w:rPr>
          <w:rFonts w:ascii="Times New Roman" w:hAnsi="Times New Roman" w:cs="Times New Roman"/>
          <w:noProof/>
          <w:sz w:val="24"/>
          <w:szCs w:val="24"/>
        </w:rPr>
        <w:t xml:space="preserve"> (1), 131–147.</w:t>
      </w:r>
    </w:p>
    <w:p w14:paraId="048C733D"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(81) </w:t>
      </w:r>
      <w:r w:rsidRPr="00E01BC5">
        <w:rPr>
          <w:rFonts w:ascii="Times New Roman" w:hAnsi="Times New Roman" w:cs="Times New Roman"/>
          <w:noProof/>
          <w:sz w:val="24"/>
          <w:szCs w:val="24"/>
        </w:rPr>
        <w:tab/>
        <w:t xml:space="preserve">Robinson, C. T.; Gessner, M. O. Nutrient addition accelerates leaf breakdown in an alpine springbrook. </w:t>
      </w:r>
      <w:r w:rsidRPr="00E01BC5">
        <w:rPr>
          <w:rFonts w:ascii="Times New Roman" w:hAnsi="Times New Roman" w:cs="Times New Roman"/>
          <w:i/>
          <w:iCs/>
          <w:noProof/>
          <w:sz w:val="24"/>
          <w:szCs w:val="24"/>
        </w:rPr>
        <w:t>Oecologia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122</w:t>
      </w:r>
      <w:r w:rsidRPr="00E01BC5">
        <w:rPr>
          <w:rFonts w:ascii="Times New Roman" w:hAnsi="Times New Roman" w:cs="Times New Roman"/>
          <w:noProof/>
          <w:sz w:val="24"/>
          <w:szCs w:val="24"/>
        </w:rPr>
        <w:t xml:space="preserve"> (2), 258–263.</w:t>
      </w:r>
    </w:p>
    <w:p w14:paraId="1B2DA1E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(82) </w:t>
      </w:r>
      <w:r w:rsidRPr="00E01BC5">
        <w:rPr>
          <w:rFonts w:ascii="Times New Roman" w:hAnsi="Times New Roman" w:cs="Times New Roman"/>
          <w:noProof/>
          <w:sz w:val="24"/>
          <w:szCs w:val="24"/>
        </w:rPr>
        <w:tab/>
        <w:t xml:space="preserve">Romaní, A. M.; Giorgi, A.; Acuña, V.; Sabater, S. The influence of substratum type and nutrient supply on biofilm organic matter utilization in streams. </w:t>
      </w:r>
      <w:r w:rsidRPr="00E01BC5">
        <w:rPr>
          <w:rFonts w:ascii="Times New Roman" w:hAnsi="Times New Roman" w:cs="Times New Roman"/>
          <w:i/>
          <w:iCs/>
          <w:noProof/>
          <w:sz w:val="24"/>
          <w:szCs w:val="24"/>
        </w:rPr>
        <w:t>Limnol. Oceanogr.</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2004</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49</w:t>
      </w:r>
      <w:r w:rsidRPr="00E01BC5">
        <w:rPr>
          <w:rFonts w:ascii="Times New Roman" w:hAnsi="Times New Roman" w:cs="Times New Roman"/>
          <w:noProof/>
          <w:sz w:val="24"/>
          <w:szCs w:val="24"/>
        </w:rPr>
        <w:t xml:space="preserve"> (5), 1713–1721.</w:t>
      </w:r>
    </w:p>
    <w:p w14:paraId="40AA1F32"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(83) </w:t>
      </w:r>
      <w:r w:rsidRPr="00E01BC5">
        <w:rPr>
          <w:rFonts w:ascii="Times New Roman" w:hAnsi="Times New Roman" w:cs="Times New Roman"/>
          <w:noProof/>
          <w:sz w:val="24"/>
          <w:szCs w:val="24"/>
        </w:rPr>
        <w:tab/>
        <w:t xml:space="preserve">Rosemond, A. D. Interactions among irradiance, nutrients, and herbivores constrain a stream algal community. </w:t>
      </w:r>
      <w:r w:rsidRPr="00E01BC5">
        <w:rPr>
          <w:rFonts w:ascii="Times New Roman" w:hAnsi="Times New Roman" w:cs="Times New Roman"/>
          <w:i/>
          <w:iCs/>
          <w:noProof/>
          <w:sz w:val="24"/>
          <w:szCs w:val="24"/>
        </w:rPr>
        <w:t>Oecologia</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94</w:t>
      </w:r>
      <w:r w:rsidRPr="00E01BC5">
        <w:rPr>
          <w:rFonts w:ascii="Times New Roman" w:hAnsi="Times New Roman" w:cs="Times New Roman"/>
          <w:noProof/>
          <w:sz w:val="24"/>
          <w:szCs w:val="24"/>
        </w:rPr>
        <w:t xml:space="preserve"> (4), 585–594.</w:t>
      </w:r>
    </w:p>
    <w:p w14:paraId="597BA50B"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(84) </w:t>
      </w:r>
      <w:r w:rsidRPr="00E01BC5">
        <w:rPr>
          <w:rFonts w:ascii="Times New Roman" w:hAnsi="Times New Roman" w:cs="Times New Roman"/>
          <w:noProof/>
          <w:sz w:val="24"/>
          <w:szCs w:val="24"/>
        </w:rPr>
        <w:tab/>
        <w:t xml:space="preserve">Rosemond, A. D.; Mulholland, P. J.; Elwood, J. W. Top-down and bottom-up control of stream periphyton: effects of nutrients and herbivores. </w:t>
      </w:r>
      <w:r w:rsidRPr="00E01BC5">
        <w:rPr>
          <w:rFonts w:ascii="Times New Roman" w:hAnsi="Times New Roman" w:cs="Times New Roman"/>
          <w:i/>
          <w:iCs/>
          <w:noProof/>
          <w:sz w:val="24"/>
          <w:szCs w:val="24"/>
        </w:rPr>
        <w:t>Ecology</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74</w:t>
      </w:r>
      <w:r w:rsidRPr="00E01BC5">
        <w:rPr>
          <w:rFonts w:ascii="Times New Roman" w:hAnsi="Times New Roman" w:cs="Times New Roman"/>
          <w:noProof/>
          <w:sz w:val="24"/>
          <w:szCs w:val="24"/>
        </w:rPr>
        <w:t xml:space="preserve"> (4), 1264–1280.</w:t>
      </w:r>
    </w:p>
    <w:p w14:paraId="777775B4"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(85) </w:t>
      </w:r>
      <w:r w:rsidRPr="00E01BC5">
        <w:rPr>
          <w:rFonts w:ascii="Times New Roman" w:hAnsi="Times New Roman" w:cs="Times New Roman"/>
          <w:noProof/>
          <w:sz w:val="24"/>
          <w:szCs w:val="24"/>
        </w:rPr>
        <w:tab/>
        <w:t xml:space="preserve">Rosemond, A. D.; Mulholland, P. J.; Brawley, S. H. Seasonally shifting limitation of stream periphyton: response of algal populations and assemblage biomass and productivity to variation in light, nutrients, and herbivores. </w:t>
      </w:r>
      <w:r w:rsidRPr="00E01BC5">
        <w:rPr>
          <w:rFonts w:ascii="Times New Roman" w:hAnsi="Times New Roman" w:cs="Times New Roman"/>
          <w:i/>
          <w:iCs/>
          <w:noProof/>
          <w:sz w:val="24"/>
          <w:szCs w:val="24"/>
        </w:rPr>
        <w:t>Can. J. Fish. Aquat.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57</w:t>
      </w:r>
      <w:r w:rsidRPr="00E01BC5">
        <w:rPr>
          <w:rFonts w:ascii="Times New Roman" w:hAnsi="Times New Roman" w:cs="Times New Roman"/>
          <w:noProof/>
          <w:sz w:val="24"/>
          <w:szCs w:val="24"/>
        </w:rPr>
        <w:t>, 66–75.</w:t>
      </w:r>
    </w:p>
    <w:p w14:paraId="3CEB6B02"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(86) </w:t>
      </w:r>
      <w:r w:rsidRPr="00E01BC5">
        <w:rPr>
          <w:rFonts w:ascii="Times New Roman" w:hAnsi="Times New Roman" w:cs="Times New Roman"/>
          <w:noProof/>
          <w:sz w:val="24"/>
          <w:szCs w:val="24"/>
        </w:rPr>
        <w:tab/>
        <w:t xml:space="preserve">Rosemond, A. D.; Pringle, C. M.; Ramírez, A.; Paul, M. J. A test of top-down and bottom-up control in a detritus-based food web. </w:t>
      </w:r>
      <w:r w:rsidRPr="00E01BC5">
        <w:rPr>
          <w:rFonts w:ascii="Times New Roman" w:hAnsi="Times New Roman" w:cs="Times New Roman"/>
          <w:i/>
          <w:iCs/>
          <w:noProof/>
          <w:sz w:val="24"/>
          <w:szCs w:val="24"/>
        </w:rPr>
        <w:t>Ecology</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82</w:t>
      </w:r>
      <w:r w:rsidRPr="00E01BC5">
        <w:rPr>
          <w:rFonts w:ascii="Times New Roman" w:hAnsi="Times New Roman" w:cs="Times New Roman"/>
          <w:noProof/>
          <w:sz w:val="24"/>
          <w:szCs w:val="24"/>
        </w:rPr>
        <w:t xml:space="preserve"> (8), 2279–2293.</w:t>
      </w:r>
    </w:p>
    <w:p w14:paraId="2E7505DE"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(87) </w:t>
      </w:r>
      <w:r w:rsidRPr="00E01BC5">
        <w:rPr>
          <w:rFonts w:ascii="Times New Roman" w:hAnsi="Times New Roman" w:cs="Times New Roman"/>
          <w:noProof/>
          <w:sz w:val="24"/>
          <w:szCs w:val="24"/>
        </w:rPr>
        <w:tab/>
        <w:t xml:space="preserve">Rosemond, A. D.; Benstead, J. P.; Bumpers, P. M.; Gulis, V.; Kominoski, J. S.; Manning, D. W. P.; Suberkropp, K.; Wallace, J. B. Freshwater ecology. Experimental nutrient additions accelerate terrestrial carbon loss from stream ecosystems. </w:t>
      </w:r>
      <w:r w:rsidRPr="00E01BC5">
        <w:rPr>
          <w:rFonts w:ascii="Times New Roman" w:hAnsi="Times New Roman" w:cs="Times New Roman"/>
          <w:i/>
          <w:iCs/>
          <w:noProof/>
          <w:sz w:val="24"/>
          <w:szCs w:val="24"/>
        </w:rPr>
        <w:t>Science</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347</w:t>
      </w:r>
      <w:r w:rsidRPr="00E01BC5">
        <w:rPr>
          <w:rFonts w:ascii="Times New Roman" w:hAnsi="Times New Roman" w:cs="Times New Roman"/>
          <w:noProof/>
          <w:sz w:val="24"/>
          <w:szCs w:val="24"/>
        </w:rPr>
        <w:t xml:space="preserve"> (6226), 1142–1145.</w:t>
      </w:r>
    </w:p>
    <w:p w14:paraId="5A6EDCD4"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(88) </w:t>
      </w:r>
      <w:r w:rsidRPr="00E01BC5">
        <w:rPr>
          <w:rFonts w:ascii="Times New Roman" w:hAnsi="Times New Roman" w:cs="Times New Roman"/>
          <w:noProof/>
          <w:sz w:val="24"/>
          <w:szCs w:val="24"/>
        </w:rPr>
        <w:tab/>
        <w:t xml:space="preserve">Royer, T. V.; Wayne Minshall, G. Effects of nutrient enrichment and leaf quality on the breakdown of leaves in a hardwater stream.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46</w:t>
      </w:r>
      <w:r w:rsidRPr="00E01BC5">
        <w:rPr>
          <w:rFonts w:ascii="Times New Roman" w:hAnsi="Times New Roman" w:cs="Times New Roman"/>
          <w:noProof/>
          <w:sz w:val="24"/>
          <w:szCs w:val="24"/>
        </w:rPr>
        <w:t xml:space="preserve"> (5), 603–610.</w:t>
      </w:r>
    </w:p>
    <w:p w14:paraId="6A1AA04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(89) </w:t>
      </w:r>
      <w:r w:rsidRPr="00E01BC5">
        <w:rPr>
          <w:rFonts w:ascii="Times New Roman" w:hAnsi="Times New Roman" w:cs="Times New Roman"/>
          <w:noProof/>
          <w:sz w:val="24"/>
          <w:szCs w:val="24"/>
        </w:rPr>
        <w:tab/>
        <w:t xml:space="preserve">Sabater, S.; Acuna, V.; Giorgi, A.; Guerra, E.; Munoz, I.; Romani, A. M. Effects of nutrient inputs in a forested Mediterranean stream under moderate light availability. </w:t>
      </w:r>
      <w:r w:rsidRPr="00E01BC5">
        <w:rPr>
          <w:rFonts w:ascii="Times New Roman" w:hAnsi="Times New Roman" w:cs="Times New Roman"/>
          <w:i/>
          <w:iCs/>
          <w:noProof/>
          <w:sz w:val="24"/>
          <w:szCs w:val="24"/>
        </w:rPr>
        <w:t>Arch. Fur Hydrobiol.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2005</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163</w:t>
      </w:r>
      <w:r w:rsidRPr="00E01BC5">
        <w:rPr>
          <w:rFonts w:ascii="Times New Roman" w:hAnsi="Times New Roman" w:cs="Times New Roman"/>
          <w:noProof/>
          <w:sz w:val="24"/>
          <w:szCs w:val="24"/>
        </w:rPr>
        <w:t xml:space="preserve"> (4), 479–496.</w:t>
      </w:r>
    </w:p>
    <w:p w14:paraId="1A83E03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(90) </w:t>
      </w:r>
      <w:r w:rsidRPr="00E01BC5">
        <w:rPr>
          <w:rFonts w:ascii="Times New Roman" w:hAnsi="Times New Roman" w:cs="Times New Roman"/>
          <w:noProof/>
          <w:sz w:val="24"/>
          <w:szCs w:val="24"/>
        </w:rPr>
        <w:tab/>
        <w:t xml:space="preserve">Sabater, S.; Artigas, J.; Gaudes, A.; Muñoz, I.; Urrea, G.; Romaní, A. M. Long-term moderate nutrient inputs enhance autotrophy in a forested Mediterranean stream.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56</w:t>
      </w:r>
      <w:r w:rsidRPr="00E01BC5">
        <w:rPr>
          <w:rFonts w:ascii="Times New Roman" w:hAnsi="Times New Roman" w:cs="Times New Roman"/>
          <w:noProof/>
          <w:sz w:val="24"/>
          <w:szCs w:val="24"/>
        </w:rPr>
        <w:t xml:space="preserve"> (7), 1266–1280.</w:t>
      </w:r>
    </w:p>
    <w:p w14:paraId="503E8E8D"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(91) </w:t>
      </w:r>
      <w:r w:rsidRPr="00E01BC5">
        <w:rPr>
          <w:rFonts w:ascii="Times New Roman" w:hAnsi="Times New Roman" w:cs="Times New Roman"/>
          <w:noProof/>
          <w:sz w:val="24"/>
          <w:szCs w:val="24"/>
        </w:rPr>
        <w:tab/>
        <w:t xml:space="preserve">Stelzer, R. S.; Lamberti, G. A. Effects of N:P Ratio and Total Nutrient Concentration on Stream Periphyton Community Structure, Biomass, and Elemental Composition. </w:t>
      </w:r>
      <w:r w:rsidRPr="00E01BC5">
        <w:rPr>
          <w:rFonts w:ascii="Times New Roman" w:hAnsi="Times New Roman" w:cs="Times New Roman"/>
          <w:i/>
          <w:iCs/>
          <w:noProof/>
          <w:sz w:val="24"/>
          <w:szCs w:val="24"/>
        </w:rPr>
        <w:t xml:space="preserve">Limnol. </w:t>
      </w:r>
      <w:r w:rsidRPr="00E01BC5">
        <w:rPr>
          <w:rFonts w:ascii="Times New Roman" w:hAnsi="Times New Roman" w:cs="Times New Roman"/>
          <w:i/>
          <w:iCs/>
          <w:noProof/>
          <w:sz w:val="24"/>
          <w:szCs w:val="24"/>
        </w:rPr>
        <w:lastRenderedPageBreak/>
        <w:t>Oceanogr.</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46</w:t>
      </w:r>
      <w:r w:rsidRPr="00E01BC5">
        <w:rPr>
          <w:rFonts w:ascii="Times New Roman" w:hAnsi="Times New Roman" w:cs="Times New Roman"/>
          <w:noProof/>
          <w:sz w:val="24"/>
          <w:szCs w:val="24"/>
        </w:rPr>
        <w:t xml:space="preserve"> (2), 356–367.</w:t>
      </w:r>
    </w:p>
    <w:p w14:paraId="0AEFA3D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(92) </w:t>
      </w:r>
      <w:r w:rsidRPr="00E01BC5">
        <w:rPr>
          <w:rFonts w:ascii="Times New Roman" w:hAnsi="Times New Roman" w:cs="Times New Roman"/>
          <w:noProof/>
          <w:sz w:val="24"/>
          <w:szCs w:val="24"/>
        </w:rPr>
        <w:tab/>
        <w:t xml:space="preserve">Stelzer, R. S.; Heffernan, J.; Likens, G. E. The influence of dissolved nutrients and particulate organic matter quality on microbial respiration and biomass in a forest stream.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48</w:t>
      </w:r>
      <w:r w:rsidRPr="00E01BC5">
        <w:rPr>
          <w:rFonts w:ascii="Times New Roman" w:hAnsi="Times New Roman" w:cs="Times New Roman"/>
          <w:noProof/>
          <w:sz w:val="24"/>
          <w:szCs w:val="24"/>
        </w:rPr>
        <w:t xml:space="preserve"> (11), 1925–1937.</w:t>
      </w:r>
    </w:p>
    <w:p w14:paraId="266E6407"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(93) </w:t>
      </w:r>
      <w:r w:rsidRPr="00E01BC5">
        <w:rPr>
          <w:rFonts w:ascii="Times New Roman" w:hAnsi="Times New Roman" w:cs="Times New Roman"/>
          <w:noProof/>
          <w:sz w:val="24"/>
          <w:szCs w:val="24"/>
        </w:rPr>
        <w:tab/>
        <w:t xml:space="preserve">Stevenson, R. J.; Peterson, C. G.; Kirschtel, D. B.; King, C. C.; Tuchman, N. C. Density-dependent growth, ecological strategies, and effects of nutrients and shading on benthic diatom succession in streams. </w:t>
      </w:r>
      <w:r w:rsidRPr="00E01BC5">
        <w:rPr>
          <w:rFonts w:ascii="Times New Roman" w:hAnsi="Times New Roman" w:cs="Times New Roman"/>
          <w:i/>
          <w:iCs/>
          <w:noProof/>
          <w:sz w:val="24"/>
          <w:szCs w:val="24"/>
        </w:rPr>
        <w:t>J. Phycol.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1991</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27</w:t>
      </w:r>
      <w:r w:rsidRPr="00E01BC5">
        <w:rPr>
          <w:rFonts w:ascii="Times New Roman" w:hAnsi="Times New Roman" w:cs="Times New Roman"/>
          <w:noProof/>
          <w:sz w:val="24"/>
          <w:szCs w:val="24"/>
        </w:rPr>
        <w:t xml:space="preserve"> (1), 59–69.</w:t>
      </w:r>
    </w:p>
    <w:p w14:paraId="740014FD"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(94) </w:t>
      </w:r>
      <w:r w:rsidRPr="00E01BC5">
        <w:rPr>
          <w:rFonts w:ascii="Times New Roman" w:hAnsi="Times New Roman" w:cs="Times New Roman"/>
          <w:noProof/>
          <w:sz w:val="24"/>
          <w:szCs w:val="24"/>
        </w:rPr>
        <w:tab/>
        <w:t xml:space="preserve">Suberkropp, K.; Gulis, V.; Rosemond, A. D.; Benstead, J. P. Ecosystem and physiological scales of microbial responses to nutrients in a detritus-based stream: Results of a 5-year continuous enrichment. </w:t>
      </w:r>
      <w:r w:rsidRPr="00E01BC5">
        <w:rPr>
          <w:rFonts w:ascii="Times New Roman" w:hAnsi="Times New Roman" w:cs="Times New Roman"/>
          <w:i/>
          <w:iCs/>
          <w:noProof/>
          <w:sz w:val="24"/>
          <w:szCs w:val="24"/>
        </w:rPr>
        <w:t>Limnol. Oceanogr.</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2010</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55</w:t>
      </w:r>
      <w:r w:rsidRPr="00E01BC5">
        <w:rPr>
          <w:rFonts w:ascii="Times New Roman" w:hAnsi="Times New Roman" w:cs="Times New Roman"/>
          <w:noProof/>
          <w:sz w:val="24"/>
          <w:szCs w:val="24"/>
        </w:rPr>
        <w:t xml:space="preserve"> (1), 149–160.</w:t>
      </w:r>
    </w:p>
    <w:p w14:paraId="423233CF"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(95) </w:t>
      </w:r>
      <w:r w:rsidRPr="00E01BC5">
        <w:rPr>
          <w:rFonts w:ascii="Times New Roman" w:hAnsi="Times New Roman" w:cs="Times New Roman"/>
          <w:noProof/>
          <w:sz w:val="24"/>
          <w:szCs w:val="24"/>
        </w:rPr>
        <w:tab/>
        <w:t xml:space="preserve">Tant, C. J.; Rosemond, A. D.; First, M. R. Stream nutrient enrichment has a greater effect on coarse than on fine benthic organic matter. </w:t>
      </w:r>
      <w:r w:rsidRPr="00E01BC5">
        <w:rPr>
          <w:rFonts w:ascii="Times New Roman" w:hAnsi="Times New Roman" w:cs="Times New Roman"/>
          <w:i/>
          <w:iCs/>
          <w:noProof/>
          <w:sz w:val="24"/>
          <w:szCs w:val="24"/>
        </w:rPr>
        <w:t>Freshw.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32</w:t>
      </w:r>
      <w:r w:rsidRPr="00E01BC5">
        <w:rPr>
          <w:rFonts w:ascii="Times New Roman" w:hAnsi="Times New Roman" w:cs="Times New Roman"/>
          <w:noProof/>
          <w:sz w:val="24"/>
          <w:szCs w:val="24"/>
        </w:rPr>
        <w:t xml:space="preserve"> (4), 1111–1121.</w:t>
      </w:r>
    </w:p>
    <w:p w14:paraId="1AFA5675"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(96) </w:t>
      </w:r>
      <w:r w:rsidRPr="00E01BC5">
        <w:rPr>
          <w:rFonts w:ascii="Times New Roman" w:hAnsi="Times New Roman" w:cs="Times New Roman"/>
          <w:noProof/>
          <w:sz w:val="24"/>
          <w:szCs w:val="24"/>
        </w:rPr>
        <w:tab/>
        <w:t xml:space="preserve">Townsend, S. A.; Schult, J. H.; Douglas, M. M.; Skinner, S. Does the Redfield ratio infer nutrient limitation in the macroalga Spirogyra fluviatilis?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2008</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53</w:t>
      </w:r>
      <w:r w:rsidRPr="00E01BC5">
        <w:rPr>
          <w:rFonts w:ascii="Times New Roman" w:hAnsi="Times New Roman" w:cs="Times New Roman"/>
          <w:noProof/>
          <w:sz w:val="24"/>
          <w:szCs w:val="24"/>
        </w:rPr>
        <w:t xml:space="preserve"> (3), 509–520.</w:t>
      </w:r>
    </w:p>
    <w:p w14:paraId="10D37A35"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(97) </w:t>
      </w:r>
      <w:r w:rsidRPr="00E01BC5">
        <w:rPr>
          <w:rFonts w:ascii="Times New Roman" w:hAnsi="Times New Roman" w:cs="Times New Roman"/>
          <w:noProof/>
          <w:sz w:val="24"/>
          <w:szCs w:val="24"/>
        </w:rPr>
        <w:tab/>
        <w:t xml:space="preserve">Townsend, S. a.; Garcia, E. a.; Douglas, M. M. The response of benthic algal biomass to nutrient addition over a range of current speeds in an oligotrophic river. </w:t>
      </w:r>
      <w:r w:rsidRPr="00E01BC5">
        <w:rPr>
          <w:rFonts w:ascii="Times New Roman" w:hAnsi="Times New Roman" w:cs="Times New Roman"/>
          <w:i/>
          <w:iCs/>
          <w:noProof/>
          <w:sz w:val="24"/>
          <w:szCs w:val="24"/>
        </w:rPr>
        <w:t>Freshw. Sci.</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31</w:t>
      </w:r>
      <w:r w:rsidRPr="00E01BC5">
        <w:rPr>
          <w:rFonts w:ascii="Times New Roman" w:hAnsi="Times New Roman" w:cs="Times New Roman"/>
          <w:noProof/>
          <w:sz w:val="24"/>
          <w:szCs w:val="24"/>
        </w:rPr>
        <w:t xml:space="preserve"> (4), 1233–1243.</w:t>
      </w:r>
    </w:p>
    <w:p w14:paraId="1C040378"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(98) </w:t>
      </w:r>
      <w:r w:rsidRPr="00E01BC5">
        <w:rPr>
          <w:rFonts w:ascii="Times New Roman" w:hAnsi="Times New Roman" w:cs="Times New Roman"/>
          <w:noProof/>
          <w:sz w:val="24"/>
          <w:szCs w:val="24"/>
        </w:rPr>
        <w:tab/>
        <w:t xml:space="preserve">Veraart, A. J.; Romaní, A. M.; Tornés, E.; Sabater, S. Algal response to nutrient enrichment in forested oligotrophic stream. </w:t>
      </w:r>
      <w:r w:rsidRPr="00E01BC5">
        <w:rPr>
          <w:rFonts w:ascii="Times New Roman" w:hAnsi="Times New Roman" w:cs="Times New Roman"/>
          <w:i/>
          <w:iCs/>
          <w:noProof/>
          <w:sz w:val="24"/>
          <w:szCs w:val="24"/>
        </w:rPr>
        <w:t>J. Phycol.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2008</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44</w:t>
      </w:r>
      <w:r w:rsidRPr="00E01BC5">
        <w:rPr>
          <w:rFonts w:ascii="Times New Roman" w:hAnsi="Times New Roman" w:cs="Times New Roman"/>
          <w:noProof/>
          <w:sz w:val="24"/>
          <w:szCs w:val="24"/>
        </w:rPr>
        <w:t xml:space="preserve"> (3), 564–572.</w:t>
      </w:r>
    </w:p>
    <w:p w14:paraId="6105DF9E"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szCs w:val="24"/>
        </w:rPr>
      </w:pPr>
      <w:r w:rsidRPr="00E01BC5">
        <w:rPr>
          <w:rFonts w:ascii="Times New Roman" w:hAnsi="Times New Roman" w:cs="Times New Roman"/>
          <w:noProof/>
          <w:sz w:val="24"/>
          <w:szCs w:val="24"/>
        </w:rPr>
        <w:t xml:space="preserve">(99) </w:t>
      </w:r>
      <w:r w:rsidRPr="00E01BC5">
        <w:rPr>
          <w:rFonts w:ascii="Times New Roman" w:hAnsi="Times New Roman" w:cs="Times New Roman"/>
          <w:noProof/>
          <w:sz w:val="24"/>
          <w:szCs w:val="24"/>
        </w:rPr>
        <w:tab/>
        <w:t xml:space="preserve">Wagenhoff, A.; Townsend, C. R.; Matthaei, C. D. Macroinvertebrate responses along broad stressor gradients of deposited fine sediment and dissolved nutrients: A stream mesocosm experiment. </w:t>
      </w:r>
      <w:r w:rsidRPr="00E01BC5">
        <w:rPr>
          <w:rFonts w:ascii="Times New Roman" w:hAnsi="Times New Roman" w:cs="Times New Roman"/>
          <w:i/>
          <w:iCs/>
          <w:noProof/>
          <w:sz w:val="24"/>
          <w:szCs w:val="24"/>
        </w:rPr>
        <w:t>J. Appl. Ecol.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2012</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49</w:t>
      </w:r>
      <w:r w:rsidRPr="00E01BC5">
        <w:rPr>
          <w:rFonts w:ascii="Times New Roman" w:hAnsi="Times New Roman" w:cs="Times New Roman"/>
          <w:noProof/>
          <w:sz w:val="24"/>
          <w:szCs w:val="24"/>
        </w:rPr>
        <w:t xml:space="preserve"> (4), 892–902.</w:t>
      </w:r>
    </w:p>
    <w:p w14:paraId="3960A61D" w14:textId="77777777" w:rsidR="00E01BC5" w:rsidRPr="00E01BC5" w:rsidRDefault="00E01BC5" w:rsidP="00E01BC5">
      <w:pPr>
        <w:widowControl w:val="0"/>
        <w:autoSpaceDE w:val="0"/>
        <w:autoSpaceDN w:val="0"/>
        <w:adjustRightInd w:val="0"/>
        <w:spacing w:line="240" w:lineRule="auto"/>
        <w:ind w:left="640" w:hanging="640"/>
        <w:rPr>
          <w:rFonts w:ascii="Times New Roman" w:hAnsi="Times New Roman" w:cs="Times New Roman"/>
          <w:noProof/>
          <w:sz w:val="24"/>
        </w:rPr>
      </w:pPr>
      <w:r w:rsidRPr="00E01BC5">
        <w:rPr>
          <w:rFonts w:ascii="Times New Roman" w:hAnsi="Times New Roman" w:cs="Times New Roman"/>
          <w:noProof/>
          <w:sz w:val="24"/>
          <w:szCs w:val="24"/>
        </w:rPr>
        <w:t xml:space="preserve">(100) </w:t>
      </w:r>
      <w:r w:rsidRPr="00E01BC5">
        <w:rPr>
          <w:rFonts w:ascii="Times New Roman" w:hAnsi="Times New Roman" w:cs="Times New Roman"/>
          <w:noProof/>
          <w:sz w:val="24"/>
          <w:szCs w:val="24"/>
        </w:rPr>
        <w:tab/>
        <w:t xml:space="preserve">Wagenhoff, A.; Lange, K.; Townsend, C. R.; Matthaei, C. D. Patterns of benthic algae and cyanobacteria along twin-stressor gradients of nutrients and fine sediment: A stream mesocosm experiment. </w:t>
      </w:r>
      <w:r w:rsidRPr="00E01BC5">
        <w:rPr>
          <w:rFonts w:ascii="Times New Roman" w:hAnsi="Times New Roman" w:cs="Times New Roman"/>
          <w:i/>
          <w:iCs/>
          <w:noProof/>
          <w:sz w:val="24"/>
          <w:szCs w:val="24"/>
        </w:rPr>
        <w:t>Freshw. Biol.</w:t>
      </w:r>
      <w:r w:rsidRPr="00E01BC5">
        <w:rPr>
          <w:rFonts w:ascii="Times New Roman" w:hAnsi="Times New Roman" w:cs="Times New Roman"/>
          <w:noProof/>
          <w:sz w:val="24"/>
          <w:szCs w:val="24"/>
        </w:rPr>
        <w:t xml:space="preserve"> </w:t>
      </w:r>
      <w:r w:rsidRPr="00E01BC5">
        <w:rPr>
          <w:rFonts w:ascii="Times New Roman" w:hAnsi="Times New Roman" w:cs="Times New Roman"/>
          <w:b/>
          <w:bCs/>
          <w:noProof/>
          <w:sz w:val="24"/>
          <w:szCs w:val="24"/>
        </w:rPr>
        <w:t>2013</w:t>
      </w:r>
      <w:r w:rsidRPr="00E01BC5">
        <w:rPr>
          <w:rFonts w:ascii="Times New Roman" w:hAnsi="Times New Roman" w:cs="Times New Roman"/>
          <w:noProof/>
          <w:sz w:val="24"/>
          <w:szCs w:val="24"/>
        </w:rPr>
        <w:t xml:space="preserve">, </w:t>
      </w:r>
      <w:r w:rsidRPr="00E01BC5">
        <w:rPr>
          <w:rFonts w:ascii="Times New Roman" w:hAnsi="Times New Roman" w:cs="Times New Roman"/>
          <w:i/>
          <w:iCs/>
          <w:noProof/>
          <w:sz w:val="24"/>
          <w:szCs w:val="24"/>
        </w:rPr>
        <w:t>58</w:t>
      </w:r>
      <w:r w:rsidRPr="00E01BC5">
        <w:rPr>
          <w:rFonts w:ascii="Times New Roman" w:hAnsi="Times New Roman" w:cs="Times New Roman"/>
          <w:noProof/>
          <w:sz w:val="24"/>
          <w:szCs w:val="24"/>
        </w:rPr>
        <w:t xml:space="preserve"> (9), 1849–1863.</w:t>
      </w:r>
    </w:p>
    <w:p w14:paraId="02DC61EE" w14:textId="77777777" w:rsidR="008B3B2F" w:rsidRDefault="00D4372D">
      <w:pPr>
        <w:rPr>
          <w:rFonts w:ascii="Times New Roman" w:hAnsi="Times New Roman" w:cs="Times New Roman"/>
          <w:sz w:val="24"/>
          <w:szCs w:val="24"/>
        </w:rPr>
      </w:pPr>
      <w:r w:rsidRPr="00D4372D">
        <w:rPr>
          <w:rFonts w:ascii="Times New Roman" w:hAnsi="Times New Roman" w:cs="Times New Roman"/>
          <w:sz w:val="24"/>
          <w:szCs w:val="24"/>
        </w:rPr>
        <w:fldChar w:fldCharType="end"/>
      </w:r>
    </w:p>
    <w:p w14:paraId="5BA5A8F2" w14:textId="77777777" w:rsidR="00D4372D" w:rsidRDefault="00D4372D">
      <w:pPr>
        <w:rPr>
          <w:rFonts w:ascii="Times New Roman" w:hAnsi="Times New Roman" w:cs="Times New Roman"/>
          <w:sz w:val="24"/>
          <w:szCs w:val="24"/>
        </w:rPr>
      </w:pPr>
    </w:p>
    <w:p w14:paraId="7D4F42AD" w14:textId="77777777" w:rsidR="00D4372D" w:rsidRDefault="00D4372D">
      <w:pPr>
        <w:rPr>
          <w:rFonts w:ascii="Times New Roman" w:hAnsi="Times New Roman" w:cs="Times New Roman"/>
          <w:sz w:val="24"/>
          <w:szCs w:val="24"/>
        </w:rPr>
      </w:pPr>
    </w:p>
    <w:p w14:paraId="64BDD3DE" w14:textId="77777777" w:rsidR="00D4372D" w:rsidRDefault="00D4372D">
      <w:pPr>
        <w:rPr>
          <w:rFonts w:ascii="Times New Roman" w:hAnsi="Times New Roman" w:cs="Times New Roman"/>
          <w:sz w:val="24"/>
          <w:szCs w:val="24"/>
        </w:rPr>
      </w:pPr>
    </w:p>
    <w:p w14:paraId="6175D093" w14:textId="77777777" w:rsidR="00D4372D" w:rsidRDefault="00D4372D">
      <w:pPr>
        <w:rPr>
          <w:rFonts w:ascii="Times New Roman" w:hAnsi="Times New Roman" w:cs="Times New Roman"/>
          <w:sz w:val="24"/>
          <w:szCs w:val="24"/>
        </w:rPr>
      </w:pPr>
    </w:p>
    <w:p w14:paraId="45607443" w14:textId="4A93184E" w:rsidR="00352F78" w:rsidRDefault="00352F78">
      <w:pPr>
        <w:rPr>
          <w:rFonts w:ascii="Times New Roman" w:eastAsia="Calibri" w:hAnsi="Times New Roman" w:cs="Times New Roman"/>
          <w:b/>
          <w:sz w:val="24"/>
          <w:szCs w:val="24"/>
        </w:rPr>
      </w:pPr>
    </w:p>
    <w:p w14:paraId="5727F13A" w14:textId="77777777" w:rsidR="00D4372D" w:rsidRDefault="00D4372D"/>
    <w:sectPr w:rsidR="00D4372D" w:rsidSect="00C94C6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84F1" w14:textId="77777777" w:rsidR="008600D1" w:rsidRDefault="008600D1">
      <w:pPr>
        <w:spacing w:after="0" w:line="240" w:lineRule="auto"/>
      </w:pPr>
      <w:r>
        <w:separator/>
      </w:r>
    </w:p>
  </w:endnote>
  <w:endnote w:type="continuationSeparator" w:id="0">
    <w:p w14:paraId="65C8D60E" w14:textId="77777777" w:rsidR="008600D1" w:rsidRDefault="0086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2083208142"/>
      <w:docPartObj>
        <w:docPartGallery w:val="Page Numbers (Bottom of Page)"/>
        <w:docPartUnique/>
      </w:docPartObj>
    </w:sdtPr>
    <w:sdtEndPr>
      <w:rPr>
        <w:noProof/>
      </w:rPr>
    </w:sdtEndPr>
    <w:sdtContent>
      <w:p w14:paraId="65D21CD7" w14:textId="458898F2" w:rsidR="008600D1" w:rsidRPr="004C66D4" w:rsidRDefault="008600D1">
        <w:pPr>
          <w:pStyle w:val="Footer"/>
          <w:jc w:val="center"/>
          <w:rPr>
            <w:rFonts w:ascii="Times New Roman" w:hAnsi="Times New Roman"/>
            <w:sz w:val="24"/>
          </w:rPr>
        </w:pPr>
        <w:r w:rsidRPr="004C66D4">
          <w:rPr>
            <w:rFonts w:ascii="Times New Roman" w:hAnsi="Times New Roman"/>
            <w:sz w:val="24"/>
          </w:rPr>
          <w:fldChar w:fldCharType="begin"/>
        </w:r>
        <w:r w:rsidRPr="004C66D4">
          <w:rPr>
            <w:rFonts w:ascii="Times New Roman" w:hAnsi="Times New Roman"/>
            <w:sz w:val="24"/>
          </w:rPr>
          <w:instrText xml:space="preserve"> PAGE   \* MERGEFORMAT </w:instrText>
        </w:r>
        <w:r w:rsidRPr="004C66D4">
          <w:rPr>
            <w:rFonts w:ascii="Times New Roman" w:hAnsi="Times New Roman"/>
            <w:sz w:val="24"/>
          </w:rPr>
          <w:fldChar w:fldCharType="separate"/>
        </w:r>
        <w:r w:rsidR="002D7B3F">
          <w:rPr>
            <w:rFonts w:ascii="Times New Roman" w:hAnsi="Times New Roman"/>
            <w:noProof/>
            <w:sz w:val="24"/>
          </w:rPr>
          <w:t>1</w:t>
        </w:r>
        <w:r w:rsidRPr="004C66D4">
          <w:rPr>
            <w:rFonts w:ascii="Times New Roman" w:hAnsi="Times New Roman"/>
            <w:noProof/>
            <w:sz w:val="24"/>
          </w:rPr>
          <w:fldChar w:fldCharType="end"/>
        </w:r>
      </w:p>
    </w:sdtContent>
  </w:sdt>
  <w:p w14:paraId="48A952B3" w14:textId="77777777" w:rsidR="008600D1" w:rsidRDefault="0086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D9EF" w14:textId="77777777" w:rsidR="008600D1" w:rsidRDefault="008600D1">
      <w:pPr>
        <w:spacing w:after="0" w:line="240" w:lineRule="auto"/>
      </w:pPr>
      <w:r>
        <w:separator/>
      </w:r>
    </w:p>
  </w:footnote>
  <w:footnote w:type="continuationSeparator" w:id="0">
    <w:p w14:paraId="1EAEEED6" w14:textId="77777777" w:rsidR="008600D1" w:rsidRDefault="00860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223"/>
    <w:multiLevelType w:val="hybridMultilevel"/>
    <w:tmpl w:val="0038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B0475"/>
    <w:multiLevelType w:val="hybridMultilevel"/>
    <w:tmpl w:val="5250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B71781"/>
    <w:multiLevelType w:val="hybridMultilevel"/>
    <w:tmpl w:val="64CC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2D"/>
    <w:rsid w:val="000022AB"/>
    <w:rsid w:val="00151467"/>
    <w:rsid w:val="00193CAB"/>
    <w:rsid w:val="00206CFD"/>
    <w:rsid w:val="002D7B3F"/>
    <w:rsid w:val="00352F78"/>
    <w:rsid w:val="003701B0"/>
    <w:rsid w:val="003A60B5"/>
    <w:rsid w:val="003B6E2A"/>
    <w:rsid w:val="004065B2"/>
    <w:rsid w:val="00454572"/>
    <w:rsid w:val="00456E62"/>
    <w:rsid w:val="0048173F"/>
    <w:rsid w:val="004A1B7C"/>
    <w:rsid w:val="0057090F"/>
    <w:rsid w:val="00701804"/>
    <w:rsid w:val="00787CE6"/>
    <w:rsid w:val="008600D1"/>
    <w:rsid w:val="00862D69"/>
    <w:rsid w:val="00876F2F"/>
    <w:rsid w:val="008B3B2F"/>
    <w:rsid w:val="008E5CB6"/>
    <w:rsid w:val="009279CE"/>
    <w:rsid w:val="009B05B8"/>
    <w:rsid w:val="00A91B61"/>
    <w:rsid w:val="00AF158C"/>
    <w:rsid w:val="00BA0F18"/>
    <w:rsid w:val="00C30CA0"/>
    <w:rsid w:val="00C94C66"/>
    <w:rsid w:val="00D41AB0"/>
    <w:rsid w:val="00D4372D"/>
    <w:rsid w:val="00DE2151"/>
    <w:rsid w:val="00E01BC5"/>
    <w:rsid w:val="00E04907"/>
    <w:rsid w:val="00E434D6"/>
    <w:rsid w:val="00EB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487B"/>
  <w15:chartTrackingRefBased/>
  <w15:docId w15:val="{2F0E669A-18D1-49B0-8065-2831649B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72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372D"/>
    <w:rPr>
      <w:rFonts w:ascii="Calibri" w:eastAsia="Calibri" w:hAnsi="Calibri" w:cs="Times New Roman"/>
    </w:rPr>
  </w:style>
  <w:style w:type="character" w:styleId="LineNumber">
    <w:name w:val="line number"/>
    <w:basedOn w:val="DefaultParagraphFont"/>
    <w:uiPriority w:val="99"/>
    <w:semiHidden/>
    <w:unhideWhenUsed/>
    <w:rsid w:val="00D4372D"/>
  </w:style>
  <w:style w:type="numbering" w:customStyle="1" w:styleId="NoList1">
    <w:name w:val="No List1"/>
    <w:next w:val="NoList"/>
    <w:uiPriority w:val="99"/>
    <w:semiHidden/>
    <w:unhideWhenUsed/>
    <w:rsid w:val="00D4372D"/>
  </w:style>
  <w:style w:type="character" w:styleId="Hyperlink">
    <w:name w:val="Hyperlink"/>
    <w:basedOn w:val="DefaultParagraphFont"/>
    <w:uiPriority w:val="99"/>
    <w:unhideWhenUsed/>
    <w:rsid w:val="00D4372D"/>
    <w:rPr>
      <w:color w:val="0563C1" w:themeColor="hyperlink"/>
      <w:u w:val="single"/>
    </w:rPr>
  </w:style>
  <w:style w:type="character" w:styleId="FollowedHyperlink">
    <w:name w:val="FollowedHyperlink"/>
    <w:basedOn w:val="DefaultParagraphFont"/>
    <w:uiPriority w:val="99"/>
    <w:semiHidden/>
    <w:unhideWhenUsed/>
    <w:rsid w:val="00D4372D"/>
    <w:rPr>
      <w:color w:val="954F72" w:themeColor="followedHyperlink"/>
      <w:u w:val="single"/>
    </w:rPr>
  </w:style>
  <w:style w:type="paragraph" w:styleId="CommentText">
    <w:name w:val="annotation text"/>
    <w:basedOn w:val="Normal"/>
    <w:link w:val="CommentTextChar"/>
    <w:uiPriority w:val="99"/>
    <w:semiHidden/>
    <w:unhideWhenUsed/>
    <w:rsid w:val="00D4372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372D"/>
    <w:rPr>
      <w:rFonts w:ascii="Calibri" w:eastAsia="Calibri" w:hAnsi="Calibri" w:cs="Times New Roman"/>
      <w:sz w:val="20"/>
      <w:szCs w:val="20"/>
    </w:rPr>
  </w:style>
  <w:style w:type="paragraph" w:styleId="Header">
    <w:name w:val="header"/>
    <w:basedOn w:val="Normal"/>
    <w:link w:val="HeaderChar"/>
    <w:uiPriority w:val="99"/>
    <w:unhideWhenUsed/>
    <w:rsid w:val="00D4372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372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D4372D"/>
    <w:rPr>
      <w:b/>
      <w:bCs/>
    </w:rPr>
  </w:style>
  <w:style w:type="character" w:customStyle="1" w:styleId="CommentSubjectChar">
    <w:name w:val="Comment Subject Char"/>
    <w:basedOn w:val="CommentTextChar"/>
    <w:link w:val="CommentSubject"/>
    <w:uiPriority w:val="99"/>
    <w:semiHidden/>
    <w:rsid w:val="00D4372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4372D"/>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4372D"/>
    <w:rPr>
      <w:rFonts w:ascii="Segoe UI" w:eastAsia="Calibri" w:hAnsi="Segoe UI" w:cs="Segoe UI"/>
      <w:sz w:val="18"/>
      <w:szCs w:val="18"/>
    </w:rPr>
  </w:style>
  <w:style w:type="paragraph" w:styleId="Revision">
    <w:name w:val="Revision"/>
    <w:uiPriority w:val="99"/>
    <w:semiHidden/>
    <w:rsid w:val="00D4372D"/>
    <w:pPr>
      <w:spacing w:after="0" w:line="240" w:lineRule="auto"/>
    </w:pPr>
    <w:rPr>
      <w:rFonts w:ascii="Calibri" w:eastAsia="Calibri" w:hAnsi="Calibri" w:cs="Times New Roman"/>
    </w:rPr>
  </w:style>
  <w:style w:type="paragraph" w:styleId="ListParagraph">
    <w:name w:val="List Paragraph"/>
    <w:basedOn w:val="Normal"/>
    <w:uiPriority w:val="34"/>
    <w:qFormat/>
    <w:rsid w:val="00D4372D"/>
    <w:pPr>
      <w:spacing w:line="25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4372D"/>
    <w:rPr>
      <w:sz w:val="16"/>
      <w:szCs w:val="16"/>
    </w:rPr>
  </w:style>
  <w:style w:type="table" w:styleId="TableGrid">
    <w:name w:val="Table Grid"/>
    <w:basedOn w:val="TableNormal"/>
    <w:uiPriority w:val="39"/>
    <w:rsid w:val="00D43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5B87-0577-4314-A701-40712414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48450</Words>
  <Characters>276171</Characters>
  <Application>Microsoft Office Word</Application>
  <DocSecurity>0</DocSecurity>
  <Lines>2301</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Micah</dc:creator>
  <cp:keywords/>
  <dc:description/>
  <cp:lastModifiedBy>Bennett, Micah</cp:lastModifiedBy>
  <cp:revision>2</cp:revision>
  <dcterms:created xsi:type="dcterms:W3CDTF">2018-11-19T12:11:00Z</dcterms:created>
  <dcterms:modified xsi:type="dcterms:W3CDTF">2018-11-19T12:11:00Z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bennett.micah@epa.gov@www.mendeley.com</vt:lpwstr>
  </property>
  <property fmtid="{D5CDD505-2E9C-101B-9397-08002B2CF9AE}" pid="4" name="Mendeley Citation Style_1">
    <vt:lpwstr>http://www.zotero.org/styles/environmental-science-and-technology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http://www.zotero.org/styles/environmental-evidence</vt:lpwstr>
  </property>
  <property fmtid="{D5CDD505-2E9C-101B-9397-08002B2CF9AE}" pid="14" name="Mendeley Recent Style Name 4_1">
    <vt:lpwstr>Environmental Evidence</vt:lpwstr>
  </property>
  <property fmtid="{D5CDD505-2E9C-101B-9397-08002B2CF9AE}" pid="15" name="Mendeley Recent Style Id 5_1">
    <vt:lpwstr>http://www.zotero.org/styles/environmental-science-and-technology</vt:lpwstr>
  </property>
  <property fmtid="{D5CDD505-2E9C-101B-9397-08002B2CF9AE}" pid="16" name="Mendeley Recent Style Name 5_1">
    <vt:lpwstr>Environmental Science &amp; Technology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