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568F" w14:textId="56F59E58" w:rsidR="00A46CC7" w:rsidRPr="000C180A" w:rsidRDefault="00DD603C" w:rsidP="00A46CC7">
      <w:pPr>
        <w:spacing w:line="360" w:lineRule="auto"/>
        <w:jc w:val="center"/>
        <w:rPr>
          <w:b/>
          <w:color w:val="000000" w:themeColor="text1"/>
          <w:sz w:val="36"/>
          <w:szCs w:val="36"/>
        </w:rPr>
      </w:pPr>
      <w:bookmarkStart w:id="0" w:name="_GoBack"/>
      <w:bookmarkEnd w:id="0"/>
      <w:r w:rsidRPr="000C180A">
        <w:rPr>
          <w:b/>
          <w:color w:val="000000" w:themeColor="text1"/>
          <w:sz w:val="36"/>
          <w:szCs w:val="36"/>
        </w:rPr>
        <w:t>Fate of Cerium Dioxide Nanoparticles in Soil Monitored by Single Particle ICP-MS</w:t>
      </w:r>
    </w:p>
    <w:p w14:paraId="3C1F3D7E" w14:textId="355185F1" w:rsidR="00062912" w:rsidRPr="00A322B2" w:rsidRDefault="00062912" w:rsidP="00A361F6">
      <w:pPr>
        <w:spacing w:line="360" w:lineRule="auto"/>
        <w:jc w:val="center"/>
        <w:rPr>
          <w:color w:val="000000" w:themeColor="text1"/>
        </w:rPr>
      </w:pPr>
      <w:r w:rsidRPr="00A322B2">
        <w:rPr>
          <w:color w:val="000000" w:themeColor="text1"/>
        </w:rPr>
        <w:t>Wenyan Liu</w:t>
      </w:r>
      <w:r w:rsidRPr="00A322B2">
        <w:rPr>
          <w:color w:val="000000" w:themeColor="text1"/>
          <w:vertAlign w:val="superscript"/>
        </w:rPr>
        <w:t>1</w:t>
      </w:r>
      <w:r w:rsidRPr="00A322B2">
        <w:rPr>
          <w:color w:val="000000" w:themeColor="text1"/>
        </w:rPr>
        <w:t>, Honglan Shi</w:t>
      </w:r>
      <w:r w:rsidRPr="00A322B2">
        <w:rPr>
          <w:color w:val="000000" w:themeColor="text1"/>
          <w:vertAlign w:val="superscript"/>
        </w:rPr>
        <w:t>1</w:t>
      </w:r>
      <w:r w:rsidR="004D4AA9">
        <w:rPr>
          <w:color w:val="000000" w:themeColor="text1"/>
          <w:vertAlign w:val="superscript"/>
        </w:rPr>
        <w:t>,2</w:t>
      </w:r>
      <w:r w:rsidRPr="00A322B2">
        <w:rPr>
          <w:color w:val="000000" w:themeColor="text1"/>
        </w:rPr>
        <w:t xml:space="preserve">*, Kun </w:t>
      </w:r>
      <w:r w:rsidR="0015358F" w:rsidRPr="00A322B2">
        <w:rPr>
          <w:color w:val="000000" w:themeColor="text1"/>
        </w:rPr>
        <w:t>Liu</w:t>
      </w:r>
      <w:r w:rsidR="0015358F">
        <w:rPr>
          <w:color w:val="000000" w:themeColor="text1"/>
          <w:vertAlign w:val="superscript"/>
        </w:rPr>
        <w:t>2</w:t>
      </w:r>
      <w:r w:rsidRPr="00A322B2">
        <w:rPr>
          <w:color w:val="000000" w:themeColor="text1"/>
        </w:rPr>
        <w:t>; Xuesong Liu</w:t>
      </w:r>
      <w:r w:rsidRPr="00A322B2">
        <w:rPr>
          <w:color w:val="000000" w:themeColor="text1"/>
          <w:vertAlign w:val="superscript"/>
        </w:rPr>
        <w:t>1</w:t>
      </w:r>
      <w:r w:rsidRPr="00A322B2">
        <w:rPr>
          <w:color w:val="000000" w:themeColor="text1"/>
        </w:rPr>
        <w:t xml:space="preserve">, Chady </w:t>
      </w:r>
      <w:r w:rsidR="0015358F" w:rsidRPr="00A322B2">
        <w:rPr>
          <w:color w:val="000000" w:themeColor="text1"/>
        </w:rPr>
        <w:t>Stephan</w:t>
      </w:r>
      <w:r w:rsidR="0015358F">
        <w:rPr>
          <w:color w:val="000000" w:themeColor="text1"/>
          <w:vertAlign w:val="superscript"/>
        </w:rPr>
        <w:t>3</w:t>
      </w:r>
      <w:r w:rsidR="00A361F6">
        <w:t xml:space="preserve">, </w:t>
      </w:r>
      <w:r w:rsidR="00A361F6" w:rsidRPr="00F2130C">
        <w:t>Endalkachew Sahle-Demessie</w:t>
      </w:r>
      <w:r w:rsidR="00A361F6">
        <w:rPr>
          <w:vertAlign w:val="superscript"/>
        </w:rPr>
        <w:t>4</w:t>
      </w:r>
    </w:p>
    <w:p w14:paraId="1586F1BA" w14:textId="77777777" w:rsidR="00062912" w:rsidRPr="00392F7F" w:rsidRDefault="00062912" w:rsidP="00062912">
      <w:pPr>
        <w:spacing w:line="360" w:lineRule="auto"/>
        <w:jc w:val="center"/>
        <w:rPr>
          <w:color w:val="000000" w:themeColor="text1"/>
          <w:vertAlign w:val="superscript"/>
        </w:rPr>
      </w:pPr>
    </w:p>
    <w:p w14:paraId="35C941B9" w14:textId="60407744" w:rsidR="0015358F" w:rsidRPr="00E30EB3" w:rsidRDefault="0015358F" w:rsidP="00EC6806">
      <w:pPr>
        <w:spacing w:line="276" w:lineRule="auto"/>
        <w:jc w:val="center"/>
        <w:rPr>
          <w:color w:val="000000" w:themeColor="text1"/>
        </w:rPr>
      </w:pPr>
      <w:r w:rsidRPr="00E30EB3">
        <w:rPr>
          <w:bCs/>
          <w:color w:val="000000" w:themeColor="text1"/>
          <w:vertAlign w:val="superscript"/>
        </w:rPr>
        <w:t>1</w:t>
      </w:r>
      <w:r w:rsidRPr="00E30EB3">
        <w:rPr>
          <w:bCs/>
          <w:color w:val="000000" w:themeColor="text1"/>
        </w:rPr>
        <w:t>Center of Research in Energy and Environment, Missouri University of S</w:t>
      </w:r>
      <w:r w:rsidR="00E30EB3">
        <w:rPr>
          <w:bCs/>
          <w:color w:val="000000" w:themeColor="text1"/>
        </w:rPr>
        <w:t>cience and Technology, Rolla, MO,</w:t>
      </w:r>
      <w:r w:rsidRPr="00E30EB3">
        <w:rPr>
          <w:bCs/>
          <w:color w:val="000000" w:themeColor="text1"/>
        </w:rPr>
        <w:t xml:space="preserve"> USA</w:t>
      </w:r>
    </w:p>
    <w:p w14:paraId="04EB282F" w14:textId="21D834BE" w:rsidR="0015358F" w:rsidRPr="00E30EB3" w:rsidRDefault="0015358F" w:rsidP="00EC6806">
      <w:pPr>
        <w:spacing w:line="276" w:lineRule="auto"/>
        <w:jc w:val="center"/>
        <w:rPr>
          <w:color w:val="000000" w:themeColor="text1"/>
        </w:rPr>
      </w:pPr>
      <w:r w:rsidRPr="00E30EB3">
        <w:rPr>
          <w:bCs/>
          <w:color w:val="000000" w:themeColor="text1"/>
          <w:vertAlign w:val="superscript"/>
        </w:rPr>
        <w:t>2</w:t>
      </w:r>
      <w:r w:rsidRPr="00E30EB3">
        <w:rPr>
          <w:bCs/>
          <w:color w:val="000000" w:themeColor="text1"/>
        </w:rPr>
        <w:t>Department of Chemistry, Center for Biomedical Research (CBR), Missouri University of Science and Technology, Rolla</w:t>
      </w:r>
      <w:r w:rsidR="00E30EB3">
        <w:rPr>
          <w:bCs/>
          <w:color w:val="000000" w:themeColor="text1"/>
        </w:rPr>
        <w:t>, MO,</w:t>
      </w:r>
      <w:r w:rsidRPr="00E30EB3">
        <w:rPr>
          <w:bCs/>
          <w:color w:val="000000" w:themeColor="text1"/>
        </w:rPr>
        <w:t xml:space="preserve"> USA</w:t>
      </w:r>
    </w:p>
    <w:p w14:paraId="4C713B9C" w14:textId="7E6C1764" w:rsidR="0015358F" w:rsidRPr="00E30EB3" w:rsidRDefault="0015358F" w:rsidP="00EC6806">
      <w:pPr>
        <w:spacing w:line="276" w:lineRule="auto"/>
        <w:jc w:val="center"/>
        <w:rPr>
          <w:bCs/>
          <w:color w:val="000000" w:themeColor="text1"/>
        </w:rPr>
      </w:pPr>
      <w:r w:rsidRPr="00E30EB3">
        <w:rPr>
          <w:bCs/>
          <w:color w:val="000000" w:themeColor="text1"/>
          <w:vertAlign w:val="superscript"/>
        </w:rPr>
        <w:t>3</w:t>
      </w:r>
      <w:r w:rsidRPr="00E30EB3">
        <w:rPr>
          <w:bCs/>
          <w:color w:val="000000" w:themeColor="text1"/>
        </w:rPr>
        <w:t>PerkinElmer, Inc., Woodbridge, On, Canada, L4L 8H1</w:t>
      </w:r>
    </w:p>
    <w:p w14:paraId="5DC4F226" w14:textId="0DCABA7A" w:rsidR="00E30EB3" w:rsidRPr="00E30EB3" w:rsidRDefault="00E30EB3" w:rsidP="00EC6806">
      <w:pPr>
        <w:spacing w:line="276" w:lineRule="auto"/>
        <w:jc w:val="center"/>
        <w:rPr>
          <w:bCs/>
          <w:color w:val="000000" w:themeColor="text1"/>
        </w:rPr>
      </w:pPr>
      <w:r>
        <w:rPr>
          <w:color w:val="000000"/>
          <w:vertAlign w:val="superscript"/>
        </w:rPr>
        <w:t>4</w:t>
      </w:r>
      <w:r w:rsidRPr="00E30EB3">
        <w:rPr>
          <w:color w:val="000000"/>
        </w:rPr>
        <w:t>Office of Research and Development, US Environmental Protection Agency, Cincinnati, OH, USA</w:t>
      </w:r>
    </w:p>
    <w:p w14:paraId="084BEFCC" w14:textId="77777777" w:rsidR="00A361F6" w:rsidRPr="00392F7F" w:rsidRDefault="00A361F6" w:rsidP="0015358F">
      <w:pPr>
        <w:spacing w:line="360" w:lineRule="auto"/>
        <w:jc w:val="center"/>
        <w:rPr>
          <w:color w:val="000000" w:themeColor="text1"/>
          <w:sz w:val="16"/>
          <w:szCs w:val="16"/>
        </w:rPr>
      </w:pPr>
    </w:p>
    <w:p w14:paraId="4FFF8B9A" w14:textId="79673B2C" w:rsidR="004D4AA9" w:rsidRPr="00D90930" w:rsidRDefault="004D4AA9" w:rsidP="002A0989">
      <w:pPr>
        <w:spacing w:before="100" w:beforeAutospacing="1" w:after="100" w:afterAutospacing="1" w:line="480" w:lineRule="auto"/>
        <w:jc w:val="both"/>
        <w:rPr>
          <w:color w:val="000000" w:themeColor="text1"/>
          <w:sz w:val="28"/>
          <w:szCs w:val="28"/>
        </w:rPr>
      </w:pPr>
      <w:r w:rsidRPr="00D90930">
        <w:rPr>
          <w:b/>
          <w:color w:val="000000" w:themeColor="text1"/>
          <w:sz w:val="28"/>
          <w:szCs w:val="28"/>
        </w:rPr>
        <w:t>Abstract</w:t>
      </w:r>
    </w:p>
    <w:p w14:paraId="199B6465" w14:textId="04788100" w:rsidR="004D4AA9" w:rsidRDefault="00392F7F" w:rsidP="002A0989">
      <w:pPr>
        <w:spacing w:before="100" w:beforeAutospacing="1" w:after="100" w:afterAutospacing="1" w:line="480" w:lineRule="auto"/>
        <w:jc w:val="both"/>
        <w:rPr>
          <w:color w:val="000000" w:themeColor="text1"/>
        </w:rPr>
      </w:pPr>
      <w:r>
        <w:rPr>
          <w:color w:val="000000" w:themeColor="text1"/>
        </w:rPr>
        <w:t>W</w:t>
      </w:r>
      <w:r w:rsidRPr="007F41E3">
        <w:rPr>
          <w:color w:val="000000" w:themeColor="text1"/>
        </w:rPr>
        <w:t>ith the rapid development of nanotechnology and the corresponding growing applications</w:t>
      </w:r>
      <w:r>
        <w:rPr>
          <w:color w:val="000000" w:themeColor="text1"/>
        </w:rPr>
        <w:t>,</w:t>
      </w:r>
      <w:r w:rsidRPr="007F41E3">
        <w:rPr>
          <w:color w:val="000000" w:themeColor="text1"/>
        </w:rPr>
        <w:t xml:space="preserve"> </w:t>
      </w:r>
      <w:r>
        <w:rPr>
          <w:color w:val="000000" w:themeColor="text1"/>
        </w:rPr>
        <w:t>the possibility of r</w:t>
      </w:r>
      <w:r w:rsidR="007F41E3" w:rsidRPr="007F41E3">
        <w:rPr>
          <w:color w:val="000000" w:themeColor="text1"/>
        </w:rPr>
        <w:t>eleas</w:t>
      </w:r>
      <w:r>
        <w:rPr>
          <w:color w:val="000000" w:themeColor="text1"/>
        </w:rPr>
        <w:t xml:space="preserve">ing </w:t>
      </w:r>
      <w:r w:rsidR="007F41E3" w:rsidRPr="007F41E3">
        <w:rPr>
          <w:color w:val="000000" w:themeColor="text1"/>
        </w:rPr>
        <w:t>engineered nanoparticles (</w:t>
      </w:r>
      <w:r w:rsidR="00931E67">
        <w:rPr>
          <w:color w:val="000000" w:themeColor="text1"/>
        </w:rPr>
        <w:t>E</w:t>
      </w:r>
      <w:r w:rsidR="007F41E3" w:rsidRPr="007F41E3">
        <w:rPr>
          <w:color w:val="000000" w:themeColor="text1"/>
        </w:rPr>
        <w:t xml:space="preserve">NPs) into </w:t>
      </w:r>
      <w:r w:rsidR="00031ED2">
        <w:rPr>
          <w:color w:val="000000" w:themeColor="text1"/>
        </w:rPr>
        <w:t xml:space="preserve">the </w:t>
      </w:r>
      <w:r w:rsidR="007F41E3" w:rsidRPr="007F41E3">
        <w:rPr>
          <w:color w:val="000000" w:themeColor="text1"/>
        </w:rPr>
        <w:t xml:space="preserve">environment is increasing. </w:t>
      </w:r>
      <w:r w:rsidR="00625574">
        <w:rPr>
          <w:color w:val="000000" w:themeColor="text1"/>
        </w:rPr>
        <w:t>Th</w:t>
      </w:r>
      <w:r w:rsidR="00031ED2">
        <w:rPr>
          <w:color w:val="000000" w:themeColor="text1"/>
        </w:rPr>
        <w:t>e risk of nanorelease from consumer products</w:t>
      </w:r>
      <w:r w:rsidR="00625574">
        <w:rPr>
          <w:color w:val="000000" w:themeColor="text1"/>
        </w:rPr>
        <w:t xml:space="preserve"> </w:t>
      </w:r>
      <w:r w:rsidR="00031ED2">
        <w:rPr>
          <w:color w:val="000000" w:themeColor="text1"/>
        </w:rPr>
        <w:t>prompts</w:t>
      </w:r>
      <w:r w:rsidR="00031ED2" w:rsidDel="00031ED2">
        <w:rPr>
          <w:color w:val="000000" w:themeColor="text1"/>
        </w:rPr>
        <w:t xml:space="preserve"> </w:t>
      </w:r>
      <w:r w:rsidR="00031ED2">
        <w:rPr>
          <w:color w:val="000000" w:themeColor="text1"/>
        </w:rPr>
        <w:t>the</w:t>
      </w:r>
      <w:r w:rsidR="00625574">
        <w:rPr>
          <w:color w:val="000000" w:themeColor="text1"/>
        </w:rPr>
        <w:t xml:space="preserve"> need of i</w:t>
      </w:r>
      <w:r w:rsidR="007F41E3" w:rsidRPr="007F41E3">
        <w:rPr>
          <w:color w:val="000000" w:themeColor="text1"/>
        </w:rPr>
        <w:t>nvestigat</w:t>
      </w:r>
      <w:r w:rsidR="00031ED2">
        <w:rPr>
          <w:color w:val="000000" w:themeColor="text1"/>
        </w:rPr>
        <w:t>ing</w:t>
      </w:r>
      <w:r w:rsidR="007F41E3" w:rsidRPr="007F41E3">
        <w:rPr>
          <w:color w:val="000000" w:themeColor="text1"/>
        </w:rPr>
        <w:t xml:space="preserve"> of the fate, transportation,</w:t>
      </w:r>
      <w:r w:rsidR="00031ED2">
        <w:rPr>
          <w:color w:val="000000" w:themeColor="text1"/>
        </w:rPr>
        <w:t xml:space="preserve"> </w:t>
      </w:r>
      <w:r w:rsidR="00351842">
        <w:rPr>
          <w:color w:val="000000" w:themeColor="text1"/>
        </w:rPr>
        <w:t>transformation,</w:t>
      </w:r>
      <w:r w:rsidR="00031ED2">
        <w:rPr>
          <w:color w:val="000000" w:themeColor="text1"/>
        </w:rPr>
        <w:t xml:space="preserve"> and</w:t>
      </w:r>
      <w:r w:rsidR="007F41E3" w:rsidRPr="007F41E3">
        <w:rPr>
          <w:color w:val="000000" w:themeColor="text1"/>
        </w:rPr>
        <w:t xml:space="preserve"> environmental toxicity of released </w:t>
      </w:r>
      <w:r w:rsidR="00931E67">
        <w:rPr>
          <w:color w:val="000000" w:themeColor="text1"/>
        </w:rPr>
        <w:t>E</w:t>
      </w:r>
      <w:r w:rsidR="007F41E3" w:rsidRPr="007F41E3">
        <w:rPr>
          <w:color w:val="000000" w:themeColor="text1"/>
        </w:rPr>
        <w:t>NPs. Cerium dioxide nanoparticles (CeO</w:t>
      </w:r>
      <w:r w:rsidR="007F41E3" w:rsidRPr="00824026">
        <w:rPr>
          <w:color w:val="000000" w:themeColor="text1"/>
          <w:vertAlign w:val="subscript"/>
        </w:rPr>
        <w:t>2</w:t>
      </w:r>
      <w:r w:rsidR="007F41E3" w:rsidRPr="007F41E3">
        <w:rPr>
          <w:color w:val="000000" w:themeColor="text1"/>
        </w:rPr>
        <w:t xml:space="preserve"> NPs) are one type of widely used </w:t>
      </w:r>
      <w:r w:rsidR="00CC29A2">
        <w:rPr>
          <w:color w:val="000000" w:themeColor="text1"/>
        </w:rPr>
        <w:t>E</w:t>
      </w:r>
      <w:r w:rsidR="007F41E3" w:rsidRPr="007F41E3">
        <w:rPr>
          <w:color w:val="000000" w:themeColor="text1"/>
        </w:rPr>
        <w:t>NPs due to their unique oxidative/reductive and catalytic properties. Once the CeO</w:t>
      </w:r>
      <w:r w:rsidR="007F41E3" w:rsidRPr="00824026">
        <w:rPr>
          <w:color w:val="000000" w:themeColor="text1"/>
          <w:vertAlign w:val="subscript"/>
        </w:rPr>
        <w:t>2</w:t>
      </w:r>
      <w:r w:rsidR="007F41E3" w:rsidRPr="007F41E3">
        <w:rPr>
          <w:color w:val="000000" w:themeColor="text1"/>
        </w:rPr>
        <w:t xml:space="preserve"> NPs are released into the environment, soils are likely to be their primary repository. </w:t>
      </w:r>
      <w:r w:rsidR="00E123E0">
        <w:rPr>
          <w:color w:val="000000" w:themeColor="text1"/>
        </w:rPr>
        <w:t>However, d</w:t>
      </w:r>
      <w:r w:rsidR="007F41E3" w:rsidRPr="007F41E3">
        <w:rPr>
          <w:color w:val="000000" w:themeColor="text1"/>
        </w:rPr>
        <w:t>etection and characterization of CeO</w:t>
      </w:r>
      <w:r w:rsidR="007F41E3" w:rsidRPr="00824026">
        <w:rPr>
          <w:color w:val="000000" w:themeColor="text1"/>
          <w:vertAlign w:val="subscript"/>
        </w:rPr>
        <w:t>2</w:t>
      </w:r>
      <w:r w:rsidR="007F41E3" w:rsidRPr="007F41E3">
        <w:rPr>
          <w:color w:val="000000" w:themeColor="text1"/>
        </w:rPr>
        <w:t xml:space="preserve"> NPs in soil is a challenge </w:t>
      </w:r>
      <w:r w:rsidR="00900A1C">
        <w:rPr>
          <w:color w:val="000000" w:themeColor="text1"/>
        </w:rPr>
        <w:t>because of</w:t>
      </w:r>
      <w:r w:rsidR="007F41E3" w:rsidRPr="007F41E3">
        <w:rPr>
          <w:color w:val="000000" w:themeColor="text1"/>
        </w:rPr>
        <w:t xml:space="preserve"> their low predicted environmental concentrations and the high natural background of Ce-containing minerals, </w:t>
      </w:r>
      <w:r w:rsidR="00E123E0">
        <w:rPr>
          <w:color w:val="000000" w:themeColor="text1"/>
        </w:rPr>
        <w:t>leading to</w:t>
      </w:r>
      <w:r w:rsidR="007F41E3" w:rsidRPr="007F41E3">
        <w:rPr>
          <w:color w:val="000000" w:themeColor="text1"/>
        </w:rPr>
        <w:t xml:space="preserve"> the fate of the CeO</w:t>
      </w:r>
      <w:r w:rsidR="007F41E3" w:rsidRPr="00824026">
        <w:rPr>
          <w:color w:val="000000" w:themeColor="text1"/>
          <w:vertAlign w:val="subscript"/>
        </w:rPr>
        <w:t>2</w:t>
      </w:r>
      <w:r w:rsidR="007F41E3" w:rsidRPr="007F41E3">
        <w:rPr>
          <w:color w:val="000000" w:themeColor="text1"/>
        </w:rPr>
        <w:t xml:space="preserve"> NPs after released into soils is largely unknown. In this study, we demonstrate</w:t>
      </w:r>
      <w:r w:rsidR="00031ED2">
        <w:rPr>
          <w:color w:val="000000" w:themeColor="text1"/>
        </w:rPr>
        <w:t>d</w:t>
      </w:r>
      <w:r w:rsidR="007F41E3" w:rsidRPr="007F41E3">
        <w:rPr>
          <w:color w:val="000000" w:themeColor="text1"/>
        </w:rPr>
        <w:t xml:space="preserve"> the development and validation of a method for the extraction and determination of particle size and concentration of CeO</w:t>
      </w:r>
      <w:r w:rsidR="007F41E3" w:rsidRPr="00824026">
        <w:rPr>
          <w:color w:val="000000" w:themeColor="text1"/>
          <w:vertAlign w:val="subscript"/>
        </w:rPr>
        <w:t>2</w:t>
      </w:r>
      <w:r w:rsidR="007F41E3" w:rsidRPr="007F41E3">
        <w:rPr>
          <w:color w:val="000000" w:themeColor="text1"/>
        </w:rPr>
        <w:t xml:space="preserve"> </w:t>
      </w:r>
      <w:r w:rsidR="00CC29A2">
        <w:rPr>
          <w:color w:val="000000" w:themeColor="text1"/>
        </w:rPr>
        <w:t xml:space="preserve">NPs and dissolved Ce </w:t>
      </w:r>
      <w:r w:rsidR="007F41E3" w:rsidRPr="007F41E3">
        <w:rPr>
          <w:color w:val="000000" w:themeColor="text1"/>
        </w:rPr>
        <w:t>in soils. The method is composed of extracting CeO</w:t>
      </w:r>
      <w:r w:rsidR="007F41E3" w:rsidRPr="00824026">
        <w:rPr>
          <w:color w:val="000000" w:themeColor="text1"/>
          <w:vertAlign w:val="subscript"/>
        </w:rPr>
        <w:t>2</w:t>
      </w:r>
      <w:r w:rsidR="007F41E3" w:rsidRPr="007F41E3">
        <w:rPr>
          <w:color w:val="000000" w:themeColor="text1"/>
        </w:rPr>
        <w:t xml:space="preserve"> NPs from soils using </w:t>
      </w:r>
      <w:r w:rsidR="007F41E3" w:rsidRPr="007F41E3">
        <w:rPr>
          <w:color w:val="000000" w:themeColor="text1"/>
        </w:rPr>
        <w:lastRenderedPageBreak/>
        <w:t xml:space="preserve">tetrasodium pyrophosphate (TSPP) aqueous solution and </w:t>
      </w:r>
      <w:r w:rsidR="00CC29A2">
        <w:rPr>
          <w:color w:val="000000" w:themeColor="text1"/>
        </w:rPr>
        <w:t>detection</w:t>
      </w:r>
      <w:r w:rsidR="007F41E3" w:rsidRPr="007F41E3">
        <w:rPr>
          <w:color w:val="000000" w:themeColor="text1"/>
        </w:rPr>
        <w:t xml:space="preserve"> of aqueous extracts through single particle ICP-MS. </w:t>
      </w:r>
      <w:r w:rsidR="00CC29A2">
        <w:rPr>
          <w:color w:val="000000" w:themeColor="text1"/>
        </w:rPr>
        <w:t>T</w:t>
      </w:r>
      <w:r w:rsidR="007F41E3" w:rsidRPr="007F41E3">
        <w:rPr>
          <w:color w:val="000000" w:themeColor="text1"/>
        </w:rPr>
        <w:t xml:space="preserve">he efficacy of the extraction </w:t>
      </w:r>
      <w:r w:rsidR="00CC29A2">
        <w:rPr>
          <w:color w:val="000000" w:themeColor="text1"/>
        </w:rPr>
        <w:t xml:space="preserve">was </w:t>
      </w:r>
      <w:r w:rsidR="00CC29A2" w:rsidRPr="007F41E3">
        <w:rPr>
          <w:color w:val="000000" w:themeColor="text1"/>
        </w:rPr>
        <w:t xml:space="preserve">assessed </w:t>
      </w:r>
      <w:r w:rsidR="007F41E3" w:rsidRPr="007F41E3">
        <w:rPr>
          <w:color w:val="000000" w:themeColor="text1"/>
        </w:rPr>
        <w:t xml:space="preserve">by varying the concentration of TSPP solutions. Our results </w:t>
      </w:r>
      <w:r w:rsidR="00CC29A2">
        <w:rPr>
          <w:color w:val="000000" w:themeColor="text1"/>
        </w:rPr>
        <w:t>demo</w:t>
      </w:r>
      <w:r w:rsidR="00031ED2">
        <w:rPr>
          <w:color w:val="000000" w:themeColor="text1"/>
        </w:rPr>
        <w:t>n</w:t>
      </w:r>
      <w:r w:rsidR="00CC29A2">
        <w:rPr>
          <w:color w:val="000000" w:themeColor="text1"/>
        </w:rPr>
        <w:t>strated</w:t>
      </w:r>
      <w:r w:rsidR="007F41E3" w:rsidRPr="007F41E3">
        <w:rPr>
          <w:color w:val="000000" w:themeColor="text1"/>
        </w:rPr>
        <w:t xml:space="preserve"> that the optimal method employed 5 mM TSPP (1:100 soil-to-reagent ratio), with ultra-sonication to enhance particle dispersion, could efficiently extract CeO</w:t>
      </w:r>
      <w:r w:rsidR="007F41E3" w:rsidRPr="00824026">
        <w:rPr>
          <w:color w:val="000000" w:themeColor="text1"/>
          <w:vertAlign w:val="subscript"/>
        </w:rPr>
        <w:t>2</w:t>
      </w:r>
      <w:r w:rsidR="007F41E3" w:rsidRPr="007F41E3">
        <w:rPr>
          <w:color w:val="000000" w:themeColor="text1"/>
        </w:rPr>
        <w:t xml:space="preserve"> particles from both non-aged and aged CeO</w:t>
      </w:r>
      <w:r w:rsidR="007F41E3" w:rsidRPr="00824026">
        <w:rPr>
          <w:color w:val="000000" w:themeColor="text1"/>
          <w:vertAlign w:val="subscript"/>
        </w:rPr>
        <w:t>2</w:t>
      </w:r>
      <w:r w:rsidR="007F41E3">
        <w:rPr>
          <w:color w:val="000000" w:themeColor="text1"/>
        </w:rPr>
        <w:t xml:space="preserve"> NP</w:t>
      </w:r>
      <w:r w:rsidR="007F41E3" w:rsidRPr="007F41E3">
        <w:rPr>
          <w:color w:val="000000" w:themeColor="text1"/>
        </w:rPr>
        <w:t>-dosed soil samples with ~100% recovery yield.</w:t>
      </w:r>
      <w:r w:rsidR="00351842">
        <w:rPr>
          <w:color w:val="000000" w:themeColor="text1"/>
        </w:rPr>
        <w:t xml:space="preserve"> </w:t>
      </w:r>
      <w:r w:rsidR="00031ED2">
        <w:rPr>
          <w:color w:val="000000" w:themeColor="text1"/>
        </w:rPr>
        <w:t>T</w:t>
      </w:r>
      <w:r w:rsidR="00F66A35">
        <w:rPr>
          <w:color w:val="000000" w:themeColor="text1"/>
        </w:rPr>
        <w:t xml:space="preserve">he aging study </w:t>
      </w:r>
      <w:r w:rsidR="00077DCE">
        <w:rPr>
          <w:color w:val="000000" w:themeColor="text1"/>
        </w:rPr>
        <w:t>showed</w:t>
      </w:r>
      <w:r w:rsidR="00077DCE" w:rsidDel="00077DCE">
        <w:rPr>
          <w:color w:val="000000" w:themeColor="text1"/>
        </w:rPr>
        <w:t xml:space="preserve"> </w:t>
      </w:r>
      <w:r w:rsidR="00351842">
        <w:rPr>
          <w:color w:val="000000" w:themeColor="text1"/>
        </w:rPr>
        <w:t>the</w:t>
      </w:r>
      <w:r w:rsidR="007F41E3" w:rsidRPr="007F41E3">
        <w:rPr>
          <w:color w:val="000000" w:themeColor="text1"/>
        </w:rPr>
        <w:t xml:space="preserve"> size </w:t>
      </w:r>
      <w:r w:rsidR="001227C5">
        <w:rPr>
          <w:color w:val="000000" w:themeColor="text1"/>
        </w:rPr>
        <w:t xml:space="preserve">and the particle recovery yield </w:t>
      </w:r>
      <w:r w:rsidR="007F41E3" w:rsidRPr="007F41E3">
        <w:rPr>
          <w:color w:val="000000" w:themeColor="text1"/>
        </w:rPr>
        <w:t>of the dosed CeO</w:t>
      </w:r>
      <w:r w:rsidR="007F41E3" w:rsidRPr="00824026">
        <w:rPr>
          <w:color w:val="000000" w:themeColor="text1"/>
          <w:vertAlign w:val="subscript"/>
        </w:rPr>
        <w:t>2</w:t>
      </w:r>
      <w:r w:rsidR="007F41E3" w:rsidRPr="007F41E3">
        <w:rPr>
          <w:color w:val="000000" w:themeColor="text1"/>
        </w:rPr>
        <w:t xml:space="preserve"> NPs in aged soil samples got slightly increased, in comparison with that in </w:t>
      </w:r>
      <w:r w:rsidR="00031ED2">
        <w:rPr>
          <w:color w:val="000000" w:themeColor="text1"/>
        </w:rPr>
        <w:t xml:space="preserve">the </w:t>
      </w:r>
      <w:r w:rsidR="007F41E3" w:rsidRPr="007F41E3">
        <w:rPr>
          <w:color w:val="000000" w:themeColor="text1"/>
        </w:rPr>
        <w:t>non-aged soil. Overall, the developed method was capable of extracting and accurately measuring the size and concentration of CeO</w:t>
      </w:r>
      <w:r w:rsidR="007F41E3" w:rsidRPr="00824026">
        <w:rPr>
          <w:color w:val="000000" w:themeColor="text1"/>
          <w:vertAlign w:val="subscript"/>
        </w:rPr>
        <w:t>2</w:t>
      </w:r>
      <w:r w:rsidR="007F41E3" w:rsidRPr="007F41E3">
        <w:rPr>
          <w:color w:val="000000" w:themeColor="text1"/>
        </w:rPr>
        <w:t xml:space="preserve"> NP in soils.</w:t>
      </w:r>
    </w:p>
    <w:p w14:paraId="5475C2E5" w14:textId="46548BDB" w:rsidR="00D90930" w:rsidRDefault="00D90930" w:rsidP="00D90930">
      <w:pPr>
        <w:spacing w:before="100" w:beforeAutospacing="1" w:after="100" w:afterAutospacing="1" w:line="480" w:lineRule="auto"/>
        <w:jc w:val="both"/>
        <w:rPr>
          <w:color w:val="000000" w:themeColor="text1"/>
        </w:rPr>
      </w:pPr>
      <w:r>
        <w:rPr>
          <w:b/>
          <w:color w:val="000000" w:themeColor="text1"/>
          <w:sz w:val="28"/>
          <w:szCs w:val="28"/>
        </w:rPr>
        <w:t xml:space="preserve">Keywords: </w:t>
      </w:r>
      <w:r w:rsidRPr="00C330C4">
        <w:rPr>
          <w:color w:val="000000" w:themeColor="text1"/>
        </w:rPr>
        <w:t>Single particle</w:t>
      </w:r>
      <w:r w:rsidR="00CC29A2">
        <w:rPr>
          <w:color w:val="000000" w:themeColor="text1"/>
        </w:rPr>
        <w:t xml:space="preserve"> (SP)-</w:t>
      </w:r>
      <w:r w:rsidRPr="00C330C4">
        <w:rPr>
          <w:color w:val="000000" w:themeColor="text1"/>
        </w:rPr>
        <w:t xml:space="preserve"> ICP-MS, CeO</w:t>
      </w:r>
      <w:r w:rsidRPr="00C330C4">
        <w:rPr>
          <w:color w:val="000000" w:themeColor="text1"/>
          <w:vertAlign w:val="subscript"/>
        </w:rPr>
        <w:t>2</w:t>
      </w:r>
      <w:r w:rsidRPr="00C330C4">
        <w:rPr>
          <w:color w:val="000000" w:themeColor="text1"/>
        </w:rPr>
        <w:t xml:space="preserve"> nanoparticles, Tetrasodium pyrophosphate, Soil, Extraction</w:t>
      </w:r>
    </w:p>
    <w:p w14:paraId="3486205C" w14:textId="18942E0F" w:rsidR="00CC29A2" w:rsidRDefault="00CC29A2">
      <w:pPr>
        <w:spacing w:after="160" w:line="259" w:lineRule="auto"/>
        <w:rPr>
          <w:color w:val="000000" w:themeColor="text1"/>
        </w:rPr>
      </w:pPr>
      <w:r>
        <w:rPr>
          <w:color w:val="000000" w:themeColor="text1"/>
        </w:rPr>
        <w:br w:type="page"/>
      </w:r>
    </w:p>
    <w:p w14:paraId="68638531" w14:textId="1F00D21E" w:rsidR="004D4AA9" w:rsidRPr="000D69D3" w:rsidRDefault="004D4AA9" w:rsidP="002A0989">
      <w:pPr>
        <w:spacing w:before="100" w:beforeAutospacing="1" w:after="100" w:afterAutospacing="1" w:line="480" w:lineRule="auto"/>
        <w:jc w:val="both"/>
        <w:rPr>
          <w:b/>
          <w:color w:val="000000" w:themeColor="text1"/>
          <w:sz w:val="28"/>
          <w:szCs w:val="28"/>
        </w:rPr>
      </w:pPr>
      <w:r w:rsidRPr="000D69D3">
        <w:rPr>
          <w:b/>
          <w:color w:val="000000" w:themeColor="text1"/>
          <w:sz w:val="28"/>
          <w:szCs w:val="28"/>
        </w:rPr>
        <w:lastRenderedPageBreak/>
        <w:t>Introduction</w:t>
      </w:r>
    </w:p>
    <w:p w14:paraId="72147ECE" w14:textId="4831F19B" w:rsidR="00E973D9" w:rsidRPr="00A322B2" w:rsidRDefault="00CA412E" w:rsidP="006A06AA">
      <w:pPr>
        <w:spacing w:before="100" w:beforeAutospacing="1" w:after="100" w:afterAutospacing="1" w:line="480" w:lineRule="auto"/>
        <w:ind w:firstLine="720"/>
        <w:jc w:val="both"/>
        <w:rPr>
          <w:color w:val="000000" w:themeColor="text1"/>
        </w:rPr>
      </w:pPr>
      <w:r w:rsidRPr="00A322B2">
        <w:rPr>
          <w:color w:val="000000" w:themeColor="text1"/>
        </w:rPr>
        <w:t xml:space="preserve">With the rapid development of nanotechnology and the corresponding growing </w:t>
      </w:r>
      <w:r w:rsidR="004D4AA9">
        <w:rPr>
          <w:color w:val="000000" w:themeColor="text1"/>
        </w:rPr>
        <w:t>applications</w:t>
      </w:r>
      <w:r w:rsidRPr="00A322B2">
        <w:rPr>
          <w:color w:val="000000" w:themeColor="text1"/>
        </w:rPr>
        <w:t xml:space="preserve"> of engineered nano</w:t>
      </w:r>
      <w:r w:rsidR="003D5160" w:rsidRPr="00A322B2">
        <w:rPr>
          <w:color w:val="000000" w:themeColor="text1"/>
        </w:rPr>
        <w:t>particle</w:t>
      </w:r>
      <w:r w:rsidRPr="00A322B2">
        <w:rPr>
          <w:color w:val="000000" w:themeColor="text1"/>
        </w:rPr>
        <w:t>s (EN</w:t>
      </w:r>
      <w:r w:rsidR="003D5160" w:rsidRPr="00A322B2">
        <w:rPr>
          <w:color w:val="000000" w:themeColor="text1"/>
        </w:rPr>
        <w:t>P</w:t>
      </w:r>
      <w:r w:rsidRPr="00A322B2">
        <w:rPr>
          <w:color w:val="000000" w:themeColor="text1"/>
        </w:rPr>
        <w:t xml:space="preserve">s) in </w:t>
      </w:r>
      <w:r w:rsidR="00152E23" w:rsidRPr="00A322B2">
        <w:rPr>
          <w:color w:val="000000" w:themeColor="text1"/>
        </w:rPr>
        <w:t xml:space="preserve">various industrial, </w:t>
      </w:r>
      <w:r w:rsidRPr="00A322B2">
        <w:rPr>
          <w:color w:val="000000" w:themeColor="text1"/>
        </w:rPr>
        <w:t>commercial</w:t>
      </w:r>
      <w:r w:rsidR="00152E23" w:rsidRPr="00A322B2">
        <w:rPr>
          <w:color w:val="000000" w:themeColor="text1"/>
        </w:rPr>
        <w:t>, and medicinal</w:t>
      </w:r>
      <w:r w:rsidRPr="00A322B2">
        <w:rPr>
          <w:color w:val="000000" w:themeColor="text1"/>
        </w:rPr>
        <w:t xml:space="preserve"> products</w:t>
      </w:r>
      <w:r w:rsidR="004D4AA9">
        <w:rPr>
          <w:color w:val="000000" w:themeColor="text1"/>
        </w:rPr>
        <w:t xml:space="preserve"> </w:t>
      </w:r>
      <w:r w:rsidR="000C3FE3" w:rsidRPr="00A322B2">
        <w:rPr>
          <w:color w:val="000000" w:themeColor="text1"/>
        </w:rPr>
        <w:fldChar w:fldCharType="begin">
          <w:fldData xml:space="preserve">PEVuZE5vdGU+PENpdGU+PEF1dGhvcj5DaHJpc3RlbnNlbjwvQXV0aG9yPjxZZWFyPjIwMTA8L1ll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</w:fldData>
        </w:fldChar>
      </w:r>
      <w:r w:rsidR="000C3FE3" w:rsidRPr="00A322B2">
        <w:rPr>
          <w:color w:val="000000" w:themeColor="text1"/>
        </w:rPr>
        <w:instrText xml:space="preserve"> ADDIN EN.CITE </w:instrText>
      </w:r>
      <w:r w:rsidR="000C3FE3" w:rsidRPr="00A322B2">
        <w:rPr>
          <w:color w:val="000000" w:themeColor="text1"/>
        </w:rPr>
        <w:fldChar w:fldCharType="begin">
          <w:fldData xml:space="preserve">PEVuZE5vdGU+PENpdGU+PEF1dGhvcj5DaHJpc3RlbnNlbjwvQXV0aG9yPjxZZWFyPjIwMTA8L1ll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</w:fldData>
        </w:fldChar>
      </w:r>
      <w:r w:rsidR="000C3FE3" w:rsidRPr="00A322B2">
        <w:rPr>
          <w:color w:val="000000" w:themeColor="text1"/>
        </w:rPr>
        <w:instrText xml:space="preserve"> ADDIN EN.CITE.DATA </w:instrText>
      </w:r>
      <w:r w:rsidR="000C3FE3" w:rsidRPr="00A322B2">
        <w:rPr>
          <w:color w:val="000000" w:themeColor="text1"/>
        </w:rPr>
      </w:r>
      <w:r w:rsidR="000C3FE3" w:rsidRPr="00A322B2">
        <w:rPr>
          <w:color w:val="000000" w:themeColor="text1"/>
        </w:rPr>
        <w:fldChar w:fldCharType="end"/>
      </w:r>
      <w:r w:rsidR="000C3FE3" w:rsidRPr="00A322B2">
        <w:rPr>
          <w:color w:val="000000" w:themeColor="text1"/>
        </w:rPr>
      </w:r>
      <w:r w:rsidR="000C3FE3" w:rsidRPr="00A322B2">
        <w:rPr>
          <w:color w:val="000000" w:themeColor="text1"/>
        </w:rPr>
        <w:fldChar w:fldCharType="separate"/>
      </w:r>
      <w:r w:rsidR="000C3FE3" w:rsidRPr="00A322B2">
        <w:rPr>
          <w:noProof/>
          <w:color w:val="000000" w:themeColor="text1"/>
        </w:rPr>
        <w:t>[1, 2]</w:t>
      </w:r>
      <w:r w:rsidR="000C3FE3" w:rsidRPr="00A322B2">
        <w:rPr>
          <w:color w:val="000000" w:themeColor="text1"/>
        </w:rPr>
        <w:fldChar w:fldCharType="end"/>
      </w:r>
      <w:r w:rsidRPr="00A322B2">
        <w:rPr>
          <w:color w:val="000000" w:themeColor="text1"/>
        </w:rPr>
        <w:t>, more and more EN</w:t>
      </w:r>
      <w:r w:rsidR="003D5160" w:rsidRPr="00A322B2">
        <w:rPr>
          <w:color w:val="000000" w:themeColor="text1"/>
        </w:rPr>
        <w:t>P</w:t>
      </w:r>
      <w:r w:rsidRPr="00A322B2">
        <w:rPr>
          <w:color w:val="000000" w:themeColor="text1"/>
        </w:rPr>
        <w:t xml:space="preserve">s have been released into </w:t>
      </w:r>
      <w:r w:rsidR="005561AC">
        <w:rPr>
          <w:color w:val="000000" w:themeColor="text1"/>
        </w:rPr>
        <w:t xml:space="preserve">the </w:t>
      </w:r>
      <w:r w:rsidRPr="00A322B2">
        <w:rPr>
          <w:color w:val="000000" w:themeColor="text1"/>
        </w:rPr>
        <w:t>environment, triggering concerns on their environmental toxicity, fate, and transport</w:t>
      </w:r>
      <w:r w:rsidR="00C9077F" w:rsidRPr="00A322B2">
        <w:rPr>
          <w:color w:val="000000" w:themeColor="text1"/>
        </w:rPr>
        <w:fldChar w:fldCharType="begin"/>
      </w:r>
      <w:r w:rsidR="00C9077F" w:rsidRPr="00A322B2">
        <w:rPr>
          <w:color w:val="000000" w:themeColor="text1"/>
        </w:rPr>
        <w:instrText xml:space="preserve"> ADDIN EN.CITE &lt;EndNote&gt;&lt;Cite&gt;&lt;Author&gt;Nowack&lt;/Author&gt;&lt;Year&gt;2012&lt;/Year&gt;&lt;RecNum&gt;6&lt;/RecNum&gt;&lt;DisplayText&gt;[3]&lt;/DisplayText&gt;&lt;record&gt;&lt;rec-number&gt;6&lt;/rec-number&gt;&lt;foreign-keys&gt;&lt;key app="EN" db-id="29dapx5tb0a9axezvwm5z0px5apx905pdw22" timestamp="1509807118"&gt;6&lt;/key&gt;&lt;/foreign-keys&gt;&lt;ref-type name="Journal Article"&gt;17&lt;/ref-type&gt;&lt;contributors&gt;&lt;authors&gt;&lt;author&gt;Nowack, B.&lt;/author&gt;&lt;author&gt;Ranville, J. F.&lt;/author&gt;&lt;author&gt;Diamond, S.&lt;/author&gt;&lt;author&gt;Gallego-Urrea, J. A.&lt;/author&gt;&lt;author&gt;Metcalfe, C.&lt;/author&gt;&lt;author&gt;Rose, J.&lt;/author&gt;&lt;author&gt;Horne, N.&lt;/author&gt;&lt;author&gt;Koelmans, A. A.&lt;/author&gt;&lt;author&gt;Klaine, S. J.&lt;/author&gt;&lt;/authors&gt;&lt;/contributors&gt;&lt;auth-address&gt;Swiss Federal Laboratories for Materials Science and Technology, St. Gallen, Switzerland. nowack@empa.ch&lt;/auth-address&gt;&lt;titles&gt;&lt;title&gt;Potential scenarios for nanomaterial release and subsequent alteration in the environment&lt;/title&gt;&lt;secondary-title&gt;Environ Toxicol Chem&lt;/secondary-title&gt;&lt;/titles&gt;&lt;periodical&gt;&lt;full-title&gt;Environ Toxicol Chem&lt;/full-title&gt;&lt;/periodical&gt;&lt;pages&gt;50-9&lt;/pages&gt;&lt;volume&gt;31&lt;/volume&gt;&lt;number&gt;1&lt;/number&gt;&lt;keywords&gt;&lt;keyword&gt;Environment&lt;/keyword&gt;&lt;keyword&gt;Environmental Exposure/analysis/statistics &amp;amp; numerical data&lt;/keyword&gt;&lt;keyword&gt;Environmental Monitoring&lt;/keyword&gt;&lt;keyword&gt;Environmental Pollutants/analysis/*chemistry&lt;/keyword&gt;&lt;keyword&gt;Kinetics&lt;/keyword&gt;&lt;keyword&gt;Nanostructures/analysis/*chemistry&lt;/keyword&gt;&lt;keyword&gt;Paint/analysis&lt;/keyword&gt;&lt;keyword&gt;Risk Assessment&lt;/keyword&gt;&lt;keyword&gt;Sunscreening Agents/analysis/chemistry&lt;/keyword&gt;&lt;keyword&gt;Textiles/analysis&lt;/keyword&gt;&lt;/keywords&gt;&lt;dates&gt;&lt;year&gt;2012&lt;/year&gt;&lt;pub-dates&gt;&lt;date&gt;Jan&lt;/date&gt;&lt;/pub-dates&gt;&lt;/dates&gt;&lt;isbn&gt;1552-8618 (Electronic)&amp;#xD;0730-7268 (Linking)&lt;/isbn&gt;&lt;accession-num&gt;22038832&lt;/accession-num&gt;&lt;urls&gt;&lt;related-urls&gt;&lt;url&gt;https://www.ncbi.nlm.nih.gov/pubmed/22038832&lt;/url&gt;&lt;/related-urls&gt;&lt;/urls&gt;&lt;electronic-resource-num&gt;10.1002/etc.726&lt;/electronic-resource-num&gt;&lt;/record&gt;&lt;/Cite&gt;&lt;/EndNote&gt;</w:instrText>
      </w:r>
      <w:r w:rsidR="00C9077F" w:rsidRPr="00A322B2">
        <w:rPr>
          <w:color w:val="000000" w:themeColor="text1"/>
        </w:rPr>
        <w:fldChar w:fldCharType="separate"/>
      </w:r>
      <w:r w:rsidR="00C9077F" w:rsidRPr="00A322B2">
        <w:rPr>
          <w:noProof/>
          <w:color w:val="000000" w:themeColor="text1"/>
        </w:rPr>
        <w:t>[3]</w:t>
      </w:r>
      <w:r w:rsidR="00C9077F" w:rsidRPr="00A322B2">
        <w:rPr>
          <w:color w:val="000000" w:themeColor="text1"/>
        </w:rPr>
        <w:fldChar w:fldCharType="end"/>
      </w:r>
      <w:r w:rsidRPr="00A322B2">
        <w:rPr>
          <w:color w:val="000000" w:themeColor="text1"/>
        </w:rPr>
        <w:t xml:space="preserve">. </w:t>
      </w:r>
      <w:r w:rsidR="005D6E38" w:rsidRPr="00A322B2">
        <w:rPr>
          <w:color w:val="000000" w:themeColor="text1"/>
        </w:rPr>
        <w:t xml:space="preserve">As a result, </w:t>
      </w:r>
      <w:r w:rsidR="00F00764" w:rsidRPr="00A322B2">
        <w:rPr>
          <w:color w:val="000000" w:themeColor="text1"/>
        </w:rPr>
        <w:t xml:space="preserve">the ability to effectively </w:t>
      </w:r>
      <w:r w:rsidR="00CF696F" w:rsidRPr="00A322B2">
        <w:rPr>
          <w:color w:val="000000" w:themeColor="text1"/>
        </w:rPr>
        <w:t>detect and quantif</w:t>
      </w:r>
      <w:r w:rsidR="00F00764" w:rsidRPr="00A322B2">
        <w:rPr>
          <w:color w:val="000000" w:themeColor="text1"/>
        </w:rPr>
        <w:t>y</w:t>
      </w:r>
      <w:r w:rsidR="00CF696F" w:rsidRPr="00A322B2">
        <w:rPr>
          <w:color w:val="000000" w:themeColor="text1"/>
        </w:rPr>
        <w:t xml:space="preserve"> the EN</w:t>
      </w:r>
      <w:r w:rsidR="003D5160" w:rsidRPr="00A322B2">
        <w:rPr>
          <w:color w:val="000000" w:themeColor="text1"/>
        </w:rPr>
        <w:t>P</w:t>
      </w:r>
      <w:r w:rsidR="00CF696F" w:rsidRPr="00A322B2">
        <w:rPr>
          <w:color w:val="000000" w:themeColor="text1"/>
        </w:rPr>
        <w:t xml:space="preserve">s in complex environmental matrices </w:t>
      </w:r>
      <w:r w:rsidR="00182E02" w:rsidRPr="00A322B2">
        <w:rPr>
          <w:color w:val="000000" w:themeColor="text1"/>
        </w:rPr>
        <w:t xml:space="preserve">is in high demand. </w:t>
      </w:r>
      <w:r w:rsidRPr="00A322B2">
        <w:rPr>
          <w:color w:val="000000" w:themeColor="text1"/>
        </w:rPr>
        <w:t>Cerium dioxide nanoparticle (CeO</w:t>
      </w:r>
      <w:r w:rsidRPr="00A322B2">
        <w:rPr>
          <w:color w:val="000000" w:themeColor="text1"/>
          <w:vertAlign w:val="subscript"/>
        </w:rPr>
        <w:t>2</w:t>
      </w:r>
      <w:r w:rsidRPr="00A322B2">
        <w:rPr>
          <w:color w:val="000000" w:themeColor="text1"/>
        </w:rPr>
        <w:t xml:space="preserve"> NP</w:t>
      </w:r>
      <w:r w:rsidR="0034562A" w:rsidRPr="00A322B2">
        <w:rPr>
          <w:color w:val="000000" w:themeColor="text1"/>
        </w:rPr>
        <w:t>) is</w:t>
      </w:r>
      <w:r w:rsidRPr="00A322B2">
        <w:rPr>
          <w:color w:val="000000" w:themeColor="text1"/>
        </w:rPr>
        <w:t xml:space="preserve"> one of th</w:t>
      </w:r>
      <w:r w:rsidR="00A322B2" w:rsidRPr="00A322B2">
        <w:rPr>
          <w:color w:val="000000" w:themeColor="text1"/>
        </w:rPr>
        <w:t>e</w:t>
      </w:r>
      <w:r w:rsidRPr="00A322B2">
        <w:rPr>
          <w:color w:val="000000" w:themeColor="text1"/>
        </w:rPr>
        <w:t>se</w:t>
      </w:r>
      <w:r w:rsidR="003C153F" w:rsidRPr="00A322B2">
        <w:rPr>
          <w:color w:val="000000" w:themeColor="text1"/>
        </w:rPr>
        <w:t xml:space="preserve"> EN</w:t>
      </w:r>
      <w:r w:rsidR="003D5160" w:rsidRPr="00A322B2">
        <w:rPr>
          <w:color w:val="000000" w:themeColor="text1"/>
        </w:rPr>
        <w:t>P</w:t>
      </w:r>
      <w:r w:rsidR="003C153F" w:rsidRPr="00A322B2">
        <w:rPr>
          <w:color w:val="000000" w:themeColor="text1"/>
        </w:rPr>
        <w:t xml:space="preserve">s </w:t>
      </w:r>
      <w:r w:rsidR="00AC2C6E" w:rsidRPr="00A322B2">
        <w:rPr>
          <w:color w:val="000000" w:themeColor="text1"/>
        </w:rPr>
        <w:t xml:space="preserve">increasingly </w:t>
      </w:r>
      <w:r w:rsidR="003C153F" w:rsidRPr="00A322B2">
        <w:rPr>
          <w:color w:val="000000" w:themeColor="text1"/>
        </w:rPr>
        <w:t xml:space="preserve">widely used in industrial </w:t>
      </w:r>
      <w:r w:rsidR="00AC2C6E" w:rsidRPr="00A322B2">
        <w:rPr>
          <w:color w:val="000000" w:themeColor="text1"/>
        </w:rPr>
        <w:t>applications</w:t>
      </w:r>
      <w:r w:rsidR="003C153F" w:rsidRPr="00A322B2">
        <w:rPr>
          <w:color w:val="000000" w:themeColor="text1"/>
        </w:rPr>
        <w:t xml:space="preserve"> such as </w:t>
      </w:r>
      <w:r w:rsidR="00AC2C6E" w:rsidRPr="00A322B2">
        <w:rPr>
          <w:color w:val="000000" w:themeColor="text1"/>
        </w:rPr>
        <w:t xml:space="preserve">fuel additives, nanomedicine, coating materials and sunscreens </w:t>
      </w:r>
      <w:r w:rsidRPr="00A322B2">
        <w:rPr>
          <w:color w:val="000000" w:themeColor="text1"/>
        </w:rPr>
        <w:t>due to their unique oxidative, catalytic, and reductive properties</w:t>
      </w:r>
      <w:r w:rsidR="008E73F1" w:rsidRPr="00A322B2">
        <w:rPr>
          <w:color w:val="000000" w:themeColor="text1"/>
        </w:rPr>
        <w:fldChar w:fldCharType="begin">
          <w:fldData xml:space="preserve">PEVuZE5vdGU+PENpdGU+PEF1dGhvcj5DYXNzZWU8L0F1dGhvcj48WWVhcj4yMDExPC9ZZWFyPjxS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==
</w:fldData>
        </w:fldChar>
      </w:r>
      <w:r w:rsidR="00C9077F" w:rsidRPr="00A322B2">
        <w:rPr>
          <w:color w:val="000000" w:themeColor="text1"/>
        </w:rPr>
        <w:instrText xml:space="preserve"> ADDIN EN.CITE </w:instrText>
      </w:r>
      <w:r w:rsidR="00C9077F" w:rsidRPr="00A322B2">
        <w:rPr>
          <w:color w:val="000000" w:themeColor="text1"/>
        </w:rPr>
        <w:fldChar w:fldCharType="begin">
          <w:fldData xml:space="preserve">PEVuZE5vdGU+PENpdGU+PEF1dGhvcj5DYXNzZWU8L0F1dGhvcj48WWVhcj4yMDExPC9ZZWFyPjxS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==
</w:fldData>
        </w:fldChar>
      </w:r>
      <w:r w:rsidR="00C9077F" w:rsidRPr="00A322B2">
        <w:rPr>
          <w:color w:val="000000" w:themeColor="text1"/>
        </w:rPr>
        <w:instrText xml:space="preserve"> ADDIN EN.CITE.DATA </w:instrText>
      </w:r>
      <w:r w:rsidR="00C9077F" w:rsidRPr="00A322B2">
        <w:rPr>
          <w:color w:val="000000" w:themeColor="text1"/>
        </w:rPr>
      </w:r>
      <w:r w:rsidR="00C9077F" w:rsidRPr="00A322B2">
        <w:rPr>
          <w:color w:val="000000" w:themeColor="text1"/>
        </w:rPr>
        <w:fldChar w:fldCharType="end"/>
      </w:r>
      <w:r w:rsidR="008E73F1" w:rsidRPr="00A322B2">
        <w:rPr>
          <w:color w:val="000000" w:themeColor="text1"/>
        </w:rPr>
      </w:r>
      <w:r w:rsidR="008E73F1" w:rsidRPr="00A322B2">
        <w:rPr>
          <w:color w:val="000000" w:themeColor="text1"/>
        </w:rPr>
        <w:fldChar w:fldCharType="separate"/>
      </w:r>
      <w:r w:rsidR="00C9077F" w:rsidRPr="00A322B2">
        <w:rPr>
          <w:noProof/>
          <w:color w:val="000000" w:themeColor="text1"/>
        </w:rPr>
        <w:t>[4, 5]</w:t>
      </w:r>
      <w:r w:rsidR="008E73F1" w:rsidRPr="00A322B2">
        <w:rPr>
          <w:color w:val="000000" w:themeColor="text1"/>
        </w:rPr>
        <w:fldChar w:fldCharType="end"/>
      </w:r>
      <w:r w:rsidRPr="00A322B2">
        <w:rPr>
          <w:color w:val="000000" w:themeColor="text1"/>
        </w:rPr>
        <w:t xml:space="preserve">. </w:t>
      </w:r>
      <w:r w:rsidR="00351842" w:rsidRPr="00A322B2">
        <w:rPr>
          <w:color w:val="000000" w:themeColor="text1"/>
        </w:rPr>
        <w:t>Consequently</w:t>
      </w:r>
      <w:r w:rsidR="00A2037A" w:rsidRPr="00A322B2">
        <w:rPr>
          <w:color w:val="000000" w:themeColor="text1"/>
        </w:rPr>
        <w:t xml:space="preserve">, these </w:t>
      </w:r>
      <w:r w:rsidR="005561AC">
        <w:rPr>
          <w:color w:val="000000" w:themeColor="text1"/>
        </w:rPr>
        <w:t>broad</w:t>
      </w:r>
      <w:r w:rsidR="00A2037A" w:rsidRPr="00A322B2">
        <w:rPr>
          <w:color w:val="000000" w:themeColor="text1"/>
        </w:rPr>
        <w:t xml:space="preserve"> applications inevitably</w:t>
      </w:r>
      <w:r w:rsidR="00A2037A" w:rsidRPr="00A322B2">
        <w:rPr>
          <w:rFonts w:hint="eastAsia"/>
          <w:color w:val="000000" w:themeColor="text1"/>
        </w:rPr>
        <w:t xml:space="preserve"> cause their release into the environment. </w:t>
      </w:r>
      <w:r w:rsidR="003A348B" w:rsidRPr="00A322B2">
        <w:rPr>
          <w:color w:val="000000" w:themeColor="text1"/>
        </w:rPr>
        <w:t>Once the CeO</w:t>
      </w:r>
      <w:r w:rsidR="003A348B" w:rsidRPr="00A322B2">
        <w:rPr>
          <w:color w:val="000000" w:themeColor="text1"/>
          <w:vertAlign w:val="subscript"/>
        </w:rPr>
        <w:t>2</w:t>
      </w:r>
      <w:r w:rsidR="003A348B" w:rsidRPr="00A322B2">
        <w:rPr>
          <w:color w:val="000000" w:themeColor="text1"/>
        </w:rPr>
        <w:t xml:space="preserve"> NPs are released into the environment, soils are likely to be their primary repository. </w:t>
      </w:r>
      <w:r w:rsidR="00074349" w:rsidRPr="00A322B2">
        <w:rPr>
          <w:color w:val="000000" w:themeColor="text1"/>
        </w:rPr>
        <w:t>T</w:t>
      </w:r>
      <w:r w:rsidR="00074349" w:rsidRPr="00A322B2">
        <w:rPr>
          <w:rFonts w:hint="eastAsia"/>
          <w:color w:val="000000" w:themeColor="text1"/>
        </w:rPr>
        <w:t>herefore, g</w:t>
      </w:r>
      <w:r w:rsidR="003A348B" w:rsidRPr="00A322B2">
        <w:rPr>
          <w:color w:val="000000" w:themeColor="text1"/>
        </w:rPr>
        <w:t>iven the uncertainty of the impacts of CeO</w:t>
      </w:r>
      <w:r w:rsidR="003A348B" w:rsidRPr="00A322B2">
        <w:rPr>
          <w:color w:val="000000" w:themeColor="text1"/>
          <w:vertAlign w:val="subscript"/>
        </w:rPr>
        <w:t>2</w:t>
      </w:r>
      <w:r w:rsidR="003A348B" w:rsidRPr="00A322B2">
        <w:rPr>
          <w:color w:val="000000" w:themeColor="text1"/>
        </w:rPr>
        <w:t xml:space="preserve"> NPs on humans and </w:t>
      </w:r>
      <w:r w:rsidR="005561AC">
        <w:rPr>
          <w:color w:val="000000" w:themeColor="text1"/>
        </w:rPr>
        <w:t xml:space="preserve">the </w:t>
      </w:r>
      <w:r w:rsidR="003A348B" w:rsidRPr="00A322B2">
        <w:rPr>
          <w:color w:val="000000" w:themeColor="text1"/>
        </w:rPr>
        <w:t xml:space="preserve">environment, it is </w:t>
      </w:r>
      <w:r w:rsidR="008D0AD7" w:rsidRPr="00A322B2">
        <w:rPr>
          <w:color w:val="000000" w:themeColor="text1"/>
        </w:rPr>
        <w:t>critical</w:t>
      </w:r>
      <w:r w:rsidR="003A348B" w:rsidRPr="00A322B2">
        <w:rPr>
          <w:color w:val="000000" w:themeColor="text1"/>
        </w:rPr>
        <w:t xml:space="preserve"> to study </w:t>
      </w:r>
      <w:r w:rsidR="003E2982" w:rsidRPr="00A322B2">
        <w:rPr>
          <w:color w:val="000000" w:themeColor="text1"/>
        </w:rPr>
        <w:t>their fate and transport through soil</w:t>
      </w:r>
      <w:r w:rsidR="00783C0E" w:rsidRPr="00A322B2">
        <w:rPr>
          <w:color w:val="000000" w:themeColor="text1"/>
        </w:rPr>
        <w:t>.</w:t>
      </w:r>
      <w:r w:rsidR="007C263F" w:rsidRPr="00A322B2">
        <w:rPr>
          <w:color w:val="000000" w:themeColor="text1"/>
        </w:rPr>
        <w:t xml:space="preserve"> However, the detection and characterization of CeO</w:t>
      </w:r>
      <w:r w:rsidR="007C263F" w:rsidRPr="00A322B2">
        <w:rPr>
          <w:color w:val="000000" w:themeColor="text1"/>
          <w:vertAlign w:val="subscript"/>
        </w:rPr>
        <w:t>2</w:t>
      </w:r>
      <w:r w:rsidR="007C263F" w:rsidRPr="00A322B2">
        <w:rPr>
          <w:color w:val="000000" w:themeColor="text1"/>
        </w:rPr>
        <w:t xml:space="preserve"> NPs in soils remains a challenge due to their low predicted environmental concentrations and the high natural background of Ce-containing minerals in </w:t>
      </w:r>
      <w:r w:rsidR="00077DCE">
        <w:rPr>
          <w:color w:val="000000" w:themeColor="text1"/>
        </w:rPr>
        <w:t xml:space="preserve">the </w:t>
      </w:r>
      <w:r w:rsidR="007C263F" w:rsidRPr="00A322B2">
        <w:rPr>
          <w:color w:val="000000" w:themeColor="text1"/>
        </w:rPr>
        <w:t>complex soil system.</w:t>
      </w:r>
      <w:r w:rsidR="0017507C" w:rsidRPr="00A322B2">
        <w:rPr>
          <w:color w:val="000000" w:themeColor="text1"/>
        </w:rPr>
        <w:t xml:space="preserve"> </w:t>
      </w:r>
      <w:r w:rsidR="007504D6" w:rsidRPr="00A322B2">
        <w:rPr>
          <w:color w:val="000000" w:themeColor="text1"/>
        </w:rPr>
        <w:t xml:space="preserve">To date, </w:t>
      </w:r>
      <w:r w:rsidR="00077DCE">
        <w:rPr>
          <w:color w:val="000000" w:themeColor="text1"/>
        </w:rPr>
        <w:t>some</w:t>
      </w:r>
      <w:r w:rsidR="003817B7" w:rsidRPr="00A322B2">
        <w:rPr>
          <w:color w:val="000000" w:themeColor="text1"/>
        </w:rPr>
        <w:t xml:space="preserve"> m</w:t>
      </w:r>
      <w:r w:rsidR="00A322B2" w:rsidRPr="00A322B2">
        <w:rPr>
          <w:color w:val="000000" w:themeColor="text1"/>
        </w:rPr>
        <w:t>e</w:t>
      </w:r>
      <w:r w:rsidR="003817B7" w:rsidRPr="00A322B2">
        <w:rPr>
          <w:color w:val="000000" w:themeColor="text1"/>
        </w:rPr>
        <w:t>tho</w:t>
      </w:r>
      <w:r w:rsidR="00A322B2" w:rsidRPr="00A322B2">
        <w:rPr>
          <w:color w:val="000000" w:themeColor="text1"/>
        </w:rPr>
        <w:t>do</w:t>
      </w:r>
      <w:r w:rsidR="003817B7" w:rsidRPr="00A322B2">
        <w:rPr>
          <w:color w:val="000000" w:themeColor="text1"/>
        </w:rPr>
        <w:t xml:space="preserve">logies have been employed to detect and characterize </w:t>
      </w:r>
      <w:r w:rsidR="005D6DD4" w:rsidRPr="00A322B2">
        <w:rPr>
          <w:color w:val="000000" w:themeColor="text1"/>
        </w:rPr>
        <w:t>nanoparticles</w:t>
      </w:r>
      <w:r w:rsidR="00874D84" w:rsidRPr="00A322B2">
        <w:rPr>
          <w:color w:val="000000" w:themeColor="text1"/>
        </w:rPr>
        <w:t xml:space="preserve"> in environment samples, such as</w:t>
      </w:r>
      <w:r w:rsidR="00077DCE">
        <w:rPr>
          <w:color w:val="000000" w:themeColor="text1"/>
        </w:rPr>
        <w:t xml:space="preserve"> </w:t>
      </w:r>
      <w:r w:rsidR="00313819" w:rsidRPr="00A322B2">
        <w:rPr>
          <w:color w:val="000000" w:themeColor="text1"/>
        </w:rPr>
        <w:t>f</w:t>
      </w:r>
      <w:r w:rsidR="00874D84" w:rsidRPr="00A322B2">
        <w:rPr>
          <w:color w:val="000000" w:themeColor="text1"/>
        </w:rPr>
        <w:t xml:space="preserve">ield </w:t>
      </w:r>
      <w:r w:rsidR="00313819" w:rsidRPr="00A322B2">
        <w:rPr>
          <w:color w:val="000000" w:themeColor="text1"/>
        </w:rPr>
        <w:t xml:space="preserve">flow fractionation </w:t>
      </w:r>
      <w:r w:rsidR="00874D84" w:rsidRPr="00A322B2">
        <w:rPr>
          <w:color w:val="000000" w:themeColor="text1"/>
        </w:rPr>
        <w:t>coupled with inductively coupled plasma mass spectrometry</w:t>
      </w:r>
      <w:r w:rsidR="00FF5DE1">
        <w:rPr>
          <w:color w:val="000000" w:themeColor="text1"/>
        </w:rPr>
        <w:t xml:space="preserve"> (ICP-MS)</w:t>
      </w:r>
      <w:r w:rsidR="00874D84" w:rsidRPr="00A322B2">
        <w:rPr>
          <w:color w:val="000000" w:themeColor="text1"/>
        </w:rPr>
        <w:t>, scanning electron microscopy, transmission electronic microscopy, dynamic light scattering, etc</w:t>
      </w:r>
      <w:r w:rsidR="00FF5DE1">
        <w:rPr>
          <w:color w:val="000000" w:themeColor="text1"/>
        </w:rPr>
        <w:t xml:space="preserve">. </w:t>
      </w:r>
      <w:r w:rsidR="00F203B1" w:rsidRPr="00A322B2">
        <w:rPr>
          <w:color w:val="000000" w:themeColor="text1"/>
        </w:rPr>
        <w:fldChar w:fldCharType="begin">
          <w:fldData xml:space="preserve">PEVuZE5vdGU+PENpdGU+PEF1dGhvcj5CYWFsb3VzaGE8L0F1dGhvcj48WWVhcj4yMDEyPC9ZZWFy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</w:fldData>
        </w:fldChar>
      </w:r>
      <w:r w:rsidR="003B3ED1" w:rsidRPr="00A322B2">
        <w:rPr>
          <w:color w:val="000000" w:themeColor="text1"/>
        </w:rPr>
        <w:instrText xml:space="preserve"> ADDIN EN.CITE </w:instrText>
      </w:r>
      <w:r w:rsidR="003B3ED1" w:rsidRPr="00A322B2">
        <w:rPr>
          <w:color w:val="000000" w:themeColor="text1"/>
        </w:rPr>
        <w:fldChar w:fldCharType="begin">
          <w:fldData xml:space="preserve">PEVuZE5vdGU+PENpdGU+PEF1dGhvcj5CYWFsb3VzaGE8L0F1dGhvcj48WWVhcj4yMDEyPC9ZZWFy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</w:fldData>
        </w:fldChar>
      </w:r>
      <w:r w:rsidR="003B3ED1" w:rsidRPr="00A322B2">
        <w:rPr>
          <w:color w:val="000000" w:themeColor="text1"/>
        </w:rPr>
        <w:instrText xml:space="preserve"> ADDIN EN.CITE.DATA </w:instrText>
      </w:r>
      <w:r w:rsidR="003B3ED1" w:rsidRPr="00A322B2">
        <w:rPr>
          <w:color w:val="000000" w:themeColor="text1"/>
        </w:rPr>
      </w:r>
      <w:r w:rsidR="003B3ED1" w:rsidRPr="00A322B2">
        <w:rPr>
          <w:color w:val="000000" w:themeColor="text1"/>
        </w:rPr>
        <w:fldChar w:fldCharType="end"/>
      </w:r>
      <w:r w:rsidR="00F203B1" w:rsidRPr="00A322B2">
        <w:rPr>
          <w:color w:val="000000" w:themeColor="text1"/>
        </w:rPr>
      </w:r>
      <w:r w:rsidR="00F203B1" w:rsidRPr="00A322B2">
        <w:rPr>
          <w:color w:val="000000" w:themeColor="text1"/>
        </w:rPr>
        <w:fldChar w:fldCharType="separate"/>
      </w:r>
      <w:r w:rsidR="003B3ED1" w:rsidRPr="00A322B2">
        <w:rPr>
          <w:noProof/>
          <w:color w:val="000000" w:themeColor="text1"/>
        </w:rPr>
        <w:t>[6-10]</w:t>
      </w:r>
      <w:r w:rsidR="00F203B1" w:rsidRPr="00A322B2">
        <w:rPr>
          <w:color w:val="000000" w:themeColor="text1"/>
        </w:rPr>
        <w:fldChar w:fldCharType="end"/>
      </w:r>
      <w:r w:rsidR="00874D84" w:rsidRPr="00A322B2">
        <w:rPr>
          <w:color w:val="000000" w:themeColor="text1"/>
        </w:rPr>
        <w:t>.</w:t>
      </w:r>
      <w:r w:rsidR="000D06E7" w:rsidRPr="00A322B2">
        <w:rPr>
          <w:color w:val="000000" w:themeColor="text1"/>
        </w:rPr>
        <w:t xml:space="preserve"> However, </w:t>
      </w:r>
      <w:r w:rsidR="004C2E22" w:rsidRPr="00A322B2">
        <w:rPr>
          <w:color w:val="000000" w:themeColor="text1"/>
        </w:rPr>
        <w:t>these techniques</w:t>
      </w:r>
      <w:r w:rsidR="00BC3461" w:rsidRPr="00A322B2">
        <w:rPr>
          <w:color w:val="000000" w:themeColor="text1"/>
        </w:rPr>
        <w:t xml:space="preserve"> encountered</w:t>
      </w:r>
      <w:r w:rsidR="00907CF7" w:rsidRPr="00A322B2">
        <w:rPr>
          <w:rFonts w:hint="eastAsia"/>
          <w:color w:val="000000" w:themeColor="text1"/>
        </w:rPr>
        <w:t xml:space="preserve"> </w:t>
      </w:r>
      <w:r w:rsidR="006B0BFC" w:rsidRPr="00A322B2">
        <w:rPr>
          <w:color w:val="000000" w:themeColor="text1"/>
        </w:rPr>
        <w:t xml:space="preserve">more or </w:t>
      </w:r>
      <w:r w:rsidR="00077DCE">
        <w:rPr>
          <w:color w:val="000000" w:themeColor="text1"/>
        </w:rPr>
        <w:t>fewer</w:t>
      </w:r>
      <w:r w:rsidR="006B0BFC" w:rsidRPr="00A322B2">
        <w:rPr>
          <w:color w:val="000000" w:themeColor="text1"/>
        </w:rPr>
        <w:t xml:space="preserve"> limitations in environmental analysis</w:t>
      </w:r>
      <w:r w:rsidR="00A11B23">
        <w:rPr>
          <w:color w:val="000000" w:themeColor="text1"/>
        </w:rPr>
        <w:t>, such as low sensitivity for environmental-type study and tedious s</w:t>
      </w:r>
      <w:r w:rsidR="0072162C">
        <w:rPr>
          <w:color w:val="000000" w:themeColor="text1"/>
        </w:rPr>
        <w:t>ample preparation</w:t>
      </w:r>
      <w:r w:rsidR="006B0BFC" w:rsidRPr="00A322B2">
        <w:rPr>
          <w:color w:val="000000" w:themeColor="text1"/>
        </w:rPr>
        <w:t>.</w:t>
      </w:r>
      <w:r w:rsidR="00BF5A93" w:rsidRPr="00A322B2">
        <w:rPr>
          <w:color w:val="000000" w:themeColor="text1"/>
        </w:rPr>
        <w:t xml:space="preserve"> Therefore, a </w:t>
      </w:r>
      <w:r w:rsidR="00100A85" w:rsidRPr="00A322B2">
        <w:rPr>
          <w:color w:val="000000" w:themeColor="text1"/>
        </w:rPr>
        <w:t xml:space="preserve">robust, </w:t>
      </w:r>
      <w:r w:rsidR="00351842" w:rsidRPr="00A322B2">
        <w:rPr>
          <w:color w:val="000000" w:themeColor="text1"/>
        </w:rPr>
        <w:t>reliable,</w:t>
      </w:r>
      <w:r w:rsidR="00BF5A93" w:rsidRPr="00A322B2">
        <w:rPr>
          <w:color w:val="000000" w:themeColor="text1"/>
        </w:rPr>
        <w:t xml:space="preserve"> and </w:t>
      </w:r>
      <w:r w:rsidR="00100A85" w:rsidRPr="00A322B2">
        <w:rPr>
          <w:color w:val="000000" w:themeColor="text1"/>
        </w:rPr>
        <w:t xml:space="preserve">sensitive method is highly desired. Most recently, </w:t>
      </w:r>
      <w:r w:rsidR="00E973D9" w:rsidRPr="00A322B2">
        <w:rPr>
          <w:color w:val="000000" w:themeColor="text1"/>
        </w:rPr>
        <w:t xml:space="preserve">single particle </w:t>
      </w:r>
      <w:r w:rsidR="00C74537">
        <w:rPr>
          <w:color w:val="000000" w:themeColor="text1"/>
        </w:rPr>
        <w:t>(sp</w:t>
      </w:r>
      <w:r w:rsidR="00291223">
        <w:rPr>
          <w:color w:val="000000" w:themeColor="text1"/>
        </w:rPr>
        <w:t xml:space="preserve">) </w:t>
      </w:r>
      <w:r w:rsidR="00E973D9" w:rsidRPr="00A322B2">
        <w:rPr>
          <w:color w:val="000000" w:themeColor="text1"/>
        </w:rPr>
        <w:t xml:space="preserve">ICP-MS has been proved to be a </w:t>
      </w:r>
      <w:r w:rsidR="00597929" w:rsidRPr="00A322B2">
        <w:rPr>
          <w:color w:val="000000" w:themeColor="text1"/>
        </w:rPr>
        <w:t>promising</w:t>
      </w:r>
      <w:r w:rsidR="00E973D9" w:rsidRPr="00A322B2">
        <w:rPr>
          <w:color w:val="000000" w:themeColor="text1"/>
        </w:rPr>
        <w:t xml:space="preserve"> technique to </w:t>
      </w:r>
      <w:r w:rsidR="00077DCE">
        <w:rPr>
          <w:color w:val="000000" w:themeColor="text1"/>
        </w:rPr>
        <w:t>identify</w:t>
      </w:r>
      <w:r w:rsidR="00E973D9" w:rsidRPr="00A322B2">
        <w:rPr>
          <w:color w:val="000000" w:themeColor="text1"/>
        </w:rPr>
        <w:t xml:space="preserve"> and characterize EN</w:t>
      </w:r>
      <w:r w:rsidR="003D5160" w:rsidRPr="00A322B2">
        <w:rPr>
          <w:color w:val="000000" w:themeColor="text1"/>
        </w:rPr>
        <w:t>P</w:t>
      </w:r>
      <w:r w:rsidR="00E973D9" w:rsidRPr="00A322B2">
        <w:rPr>
          <w:color w:val="000000" w:themeColor="text1"/>
        </w:rPr>
        <w:t xml:space="preserve">s, especially </w:t>
      </w:r>
      <w:r w:rsidR="007C5D1C" w:rsidRPr="00A322B2">
        <w:rPr>
          <w:color w:val="000000" w:themeColor="text1"/>
        </w:rPr>
        <w:t xml:space="preserve">at </w:t>
      </w:r>
      <w:r w:rsidR="00077DCE">
        <w:rPr>
          <w:color w:val="000000" w:themeColor="text1"/>
        </w:rPr>
        <w:t xml:space="preserve">very </w:t>
      </w:r>
      <w:r w:rsidR="007C5D1C" w:rsidRPr="00A322B2">
        <w:rPr>
          <w:color w:val="000000" w:themeColor="text1"/>
        </w:rPr>
        <w:t xml:space="preserve">low concentrations as expected in environmental </w:t>
      </w:r>
      <w:r w:rsidR="00C74537" w:rsidRPr="00A322B2">
        <w:rPr>
          <w:color w:val="000000" w:themeColor="text1"/>
        </w:rPr>
        <w:t xml:space="preserve">samples </w:t>
      </w:r>
      <w:r w:rsidR="00BA799C" w:rsidRPr="00A322B2">
        <w:rPr>
          <w:color w:val="000000" w:themeColor="text1"/>
        </w:rPr>
        <w:fldChar w:fldCharType="begin">
          <w:fldData xml:space="preserve">PEVuZE5vdGU+PENpdGU+PEF1dGhvcj5EZWd1ZWxkcmU8L0F1dGhvcj48WWVhcj4yMDAzPC9ZZWFy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LTE+PC9hbHQtcGVyaW9kaWNhbD48cGFnZXM+MTIyNzItMTIyODA8L3BhZ2VzPjx2b2x1bWU+NDY8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</w:fldData>
        </w:fldChar>
      </w:r>
      <w:r w:rsidR="00585EFE" w:rsidRPr="00A322B2">
        <w:rPr>
          <w:color w:val="000000" w:themeColor="text1"/>
        </w:rPr>
        <w:instrText xml:space="preserve"> ADDIN EN.CITE </w:instrText>
      </w:r>
      <w:r w:rsidR="00585EFE" w:rsidRPr="00A322B2">
        <w:rPr>
          <w:color w:val="000000" w:themeColor="text1"/>
        </w:rPr>
        <w:fldChar w:fldCharType="begin">
          <w:fldData xml:space="preserve">PEVuZE5vdGU+PENpdGU+PEF1dGhvcj5EZWd1ZWxkcmU8L0F1dGhvcj48WWVhcj4yMDAzPC9ZZWFy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LTE+PC9hbHQtcGVyaW9kaWNhbD48cGFnZXM+MTIyNzItMTIyODA8L3BhZ2VzPjx2b2x1bWU+NDY8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</w:fldData>
        </w:fldChar>
      </w:r>
      <w:r w:rsidR="00585EFE" w:rsidRPr="00A322B2">
        <w:rPr>
          <w:color w:val="000000" w:themeColor="text1"/>
        </w:rPr>
        <w:instrText xml:space="preserve"> ADDIN EN.CITE.DATA </w:instrText>
      </w:r>
      <w:r w:rsidR="00585EFE" w:rsidRPr="00A322B2">
        <w:rPr>
          <w:color w:val="000000" w:themeColor="text1"/>
        </w:rPr>
      </w:r>
      <w:r w:rsidR="00585EFE" w:rsidRPr="00A322B2">
        <w:rPr>
          <w:color w:val="000000" w:themeColor="text1"/>
        </w:rPr>
        <w:fldChar w:fldCharType="end"/>
      </w:r>
      <w:r w:rsidR="00BA799C" w:rsidRPr="00A322B2">
        <w:rPr>
          <w:color w:val="000000" w:themeColor="text1"/>
        </w:rPr>
      </w:r>
      <w:r w:rsidR="00BA799C" w:rsidRPr="00A322B2">
        <w:rPr>
          <w:color w:val="000000" w:themeColor="text1"/>
        </w:rPr>
        <w:fldChar w:fldCharType="separate"/>
      </w:r>
      <w:r w:rsidR="00585EFE" w:rsidRPr="00A322B2">
        <w:rPr>
          <w:noProof/>
          <w:color w:val="000000" w:themeColor="text1"/>
        </w:rPr>
        <w:t>[11-14]</w:t>
      </w:r>
      <w:r w:rsidR="00BA799C" w:rsidRPr="00A322B2">
        <w:rPr>
          <w:color w:val="000000" w:themeColor="text1"/>
        </w:rPr>
        <w:fldChar w:fldCharType="end"/>
      </w:r>
      <w:r w:rsidR="007C5D1C" w:rsidRPr="00A322B2">
        <w:rPr>
          <w:color w:val="000000" w:themeColor="text1"/>
        </w:rPr>
        <w:t>.</w:t>
      </w:r>
      <w:r w:rsidR="00F86561" w:rsidRPr="00A322B2">
        <w:rPr>
          <w:color w:val="000000" w:themeColor="text1"/>
        </w:rPr>
        <w:t xml:space="preserve"> This </w:t>
      </w:r>
      <w:r w:rsidR="00A66FD6" w:rsidRPr="00A322B2">
        <w:rPr>
          <w:color w:val="000000" w:themeColor="text1"/>
        </w:rPr>
        <w:t xml:space="preserve">new emerging technique </w:t>
      </w:r>
      <w:r w:rsidR="00463D70" w:rsidRPr="00A322B2">
        <w:rPr>
          <w:color w:val="000000" w:themeColor="text1"/>
        </w:rPr>
        <w:t xml:space="preserve">offers </w:t>
      </w:r>
      <w:r w:rsidR="00214628" w:rsidRPr="00A322B2">
        <w:rPr>
          <w:color w:val="000000" w:themeColor="text1"/>
        </w:rPr>
        <w:lastRenderedPageBreak/>
        <w:t>highly sensitive and selective</w:t>
      </w:r>
      <w:r w:rsidR="00463D70" w:rsidRPr="00A322B2">
        <w:rPr>
          <w:color w:val="000000" w:themeColor="text1"/>
        </w:rPr>
        <w:t xml:space="preserve"> ability to detect and quantify nanoparticles at very low concentration</w:t>
      </w:r>
      <w:r w:rsidR="008F7A1D" w:rsidRPr="00A322B2">
        <w:rPr>
          <w:color w:val="000000" w:themeColor="text1"/>
        </w:rPr>
        <w:t xml:space="preserve"> (</w:t>
      </w:r>
      <w:r w:rsidR="00F17166" w:rsidRPr="00A322B2">
        <w:rPr>
          <w:color w:val="000000" w:themeColor="text1"/>
        </w:rPr>
        <w:t>ng/L</w:t>
      </w:r>
      <w:r w:rsidR="008F7A1D" w:rsidRPr="00A322B2">
        <w:rPr>
          <w:color w:val="000000" w:themeColor="text1"/>
        </w:rPr>
        <w:t>)</w:t>
      </w:r>
      <w:r w:rsidR="00463D70" w:rsidRPr="00A322B2">
        <w:rPr>
          <w:color w:val="000000" w:themeColor="text1"/>
        </w:rPr>
        <w:t xml:space="preserve">, as compared to other </w:t>
      </w:r>
      <w:r w:rsidR="00077DCE">
        <w:rPr>
          <w:color w:val="000000" w:themeColor="text1"/>
        </w:rPr>
        <w:t>methods</w:t>
      </w:r>
      <w:r w:rsidR="00463D70" w:rsidRPr="00A322B2">
        <w:rPr>
          <w:color w:val="000000" w:themeColor="text1"/>
        </w:rPr>
        <w:t>.</w:t>
      </w:r>
      <w:r w:rsidR="00B53682" w:rsidRPr="00A322B2">
        <w:rPr>
          <w:color w:val="000000" w:themeColor="text1"/>
        </w:rPr>
        <w:t xml:space="preserve"> It is not only </w:t>
      </w:r>
      <w:r w:rsidR="00B53682" w:rsidRPr="00145673">
        <w:rPr>
          <w:color w:val="000000" w:themeColor="text1"/>
        </w:rPr>
        <w:t>capable of providing</w:t>
      </w:r>
      <w:r w:rsidR="00145673" w:rsidRPr="00145673">
        <w:rPr>
          <w:color w:val="000000" w:themeColor="text1"/>
        </w:rPr>
        <w:t xml:space="preserve"> </w:t>
      </w:r>
      <w:r w:rsidR="00B53682" w:rsidRPr="00145673">
        <w:rPr>
          <w:color w:val="000000" w:themeColor="text1"/>
        </w:rPr>
        <w:t>information</w:t>
      </w:r>
      <w:r w:rsidR="00B53682" w:rsidRPr="00A322B2">
        <w:rPr>
          <w:color w:val="000000" w:themeColor="text1"/>
        </w:rPr>
        <w:t xml:space="preserve"> </w:t>
      </w:r>
      <w:r w:rsidR="00145673">
        <w:rPr>
          <w:color w:val="000000" w:themeColor="text1"/>
        </w:rPr>
        <w:t xml:space="preserve">rapidly </w:t>
      </w:r>
      <w:r w:rsidR="008F7A1D" w:rsidRPr="00A322B2">
        <w:rPr>
          <w:color w:val="000000" w:themeColor="text1"/>
        </w:rPr>
        <w:t>about particle</w:t>
      </w:r>
      <w:r w:rsidR="00B53682" w:rsidRPr="00A322B2">
        <w:rPr>
          <w:color w:val="000000" w:themeColor="text1"/>
        </w:rPr>
        <w:t xml:space="preserve"> size</w:t>
      </w:r>
      <w:r w:rsidR="00170FD3" w:rsidRPr="00A322B2">
        <w:rPr>
          <w:color w:val="000000" w:themeColor="text1"/>
        </w:rPr>
        <w:t xml:space="preserve"> (based on the spherical geometry)</w:t>
      </w:r>
      <w:r w:rsidR="00B53682" w:rsidRPr="00A322B2">
        <w:rPr>
          <w:color w:val="000000" w:themeColor="text1"/>
        </w:rPr>
        <w:t xml:space="preserve">, size distribution and particle number concentration, but </w:t>
      </w:r>
      <w:r w:rsidR="00F17166" w:rsidRPr="00A322B2">
        <w:rPr>
          <w:color w:val="000000" w:themeColor="text1"/>
        </w:rPr>
        <w:t xml:space="preserve">able to </w:t>
      </w:r>
      <w:r w:rsidR="007D6EA4" w:rsidRPr="00A322B2">
        <w:rPr>
          <w:color w:val="000000" w:themeColor="text1"/>
        </w:rPr>
        <w:t xml:space="preserve">simultaneously </w:t>
      </w:r>
      <w:r w:rsidR="00303217" w:rsidRPr="00A322B2">
        <w:rPr>
          <w:color w:val="000000" w:themeColor="text1"/>
        </w:rPr>
        <w:t xml:space="preserve">determine the dissolve </w:t>
      </w:r>
      <w:r w:rsidR="009739ED" w:rsidRPr="00A322B2">
        <w:rPr>
          <w:color w:val="000000" w:themeColor="text1"/>
        </w:rPr>
        <w:t>analyte</w:t>
      </w:r>
      <w:r w:rsidR="00303217" w:rsidRPr="00A322B2">
        <w:rPr>
          <w:color w:val="000000" w:themeColor="text1"/>
        </w:rPr>
        <w:t xml:space="preserve"> concentrations in a sample.</w:t>
      </w:r>
      <w:r w:rsidR="00420411" w:rsidRPr="00A322B2">
        <w:rPr>
          <w:color w:val="000000" w:themeColor="text1"/>
        </w:rPr>
        <w:t xml:space="preserve"> </w:t>
      </w:r>
      <w:r w:rsidR="00077DCE">
        <w:rPr>
          <w:color w:val="000000" w:themeColor="text1"/>
        </w:rPr>
        <w:t>Hence</w:t>
      </w:r>
      <w:r w:rsidR="00420411" w:rsidRPr="00A322B2">
        <w:rPr>
          <w:color w:val="000000" w:themeColor="text1"/>
        </w:rPr>
        <w:t xml:space="preserve">, the </w:t>
      </w:r>
      <w:r w:rsidR="00136422">
        <w:rPr>
          <w:color w:val="000000" w:themeColor="text1"/>
        </w:rPr>
        <w:t>sp-ICP-MS</w:t>
      </w:r>
      <w:r w:rsidR="00420411" w:rsidRPr="00A322B2">
        <w:rPr>
          <w:color w:val="000000" w:themeColor="text1"/>
        </w:rPr>
        <w:t xml:space="preserve"> has been </w:t>
      </w:r>
      <w:r w:rsidR="00AF38E3" w:rsidRPr="00A322B2">
        <w:rPr>
          <w:color w:val="000000" w:themeColor="text1"/>
        </w:rPr>
        <w:t xml:space="preserve">utilized characterize and quantify ENMs in various </w:t>
      </w:r>
      <w:r w:rsidR="00B5079D" w:rsidRPr="00A322B2">
        <w:rPr>
          <w:color w:val="000000" w:themeColor="text1"/>
        </w:rPr>
        <w:t>matri</w:t>
      </w:r>
      <w:r w:rsidR="00B5079D">
        <w:rPr>
          <w:color w:val="000000" w:themeColor="text1"/>
        </w:rPr>
        <w:t>c</w:t>
      </w:r>
      <w:r w:rsidR="00B5079D" w:rsidRPr="00A322B2">
        <w:rPr>
          <w:color w:val="000000" w:themeColor="text1"/>
        </w:rPr>
        <w:t>es</w:t>
      </w:r>
      <w:r w:rsidR="00B5660E" w:rsidRPr="00A322B2">
        <w:rPr>
          <w:color w:val="000000" w:themeColor="text1"/>
        </w:rPr>
        <w:t xml:space="preserve">, including the analysis of </w:t>
      </w:r>
      <w:r w:rsidR="00EA49F5" w:rsidRPr="00A322B2">
        <w:rPr>
          <w:color w:val="000000" w:themeColor="text1"/>
        </w:rPr>
        <w:t>TiO</w:t>
      </w:r>
      <w:r w:rsidR="00EA49F5" w:rsidRPr="00A322B2">
        <w:rPr>
          <w:color w:val="000000" w:themeColor="text1"/>
          <w:vertAlign w:val="subscript"/>
        </w:rPr>
        <w:t>2</w:t>
      </w:r>
      <w:r w:rsidR="00EA49F5" w:rsidRPr="00A322B2">
        <w:rPr>
          <w:color w:val="000000" w:themeColor="text1"/>
        </w:rPr>
        <w:t xml:space="preserve"> NPs in sunscreens, </w:t>
      </w:r>
      <w:r w:rsidR="00D9391E" w:rsidRPr="00A322B2">
        <w:rPr>
          <w:color w:val="000000" w:themeColor="text1"/>
        </w:rPr>
        <w:t>gold nanoparticles</w:t>
      </w:r>
      <w:r w:rsidR="00052F9C" w:rsidRPr="00A322B2">
        <w:rPr>
          <w:color w:val="000000" w:themeColor="text1"/>
        </w:rPr>
        <w:t xml:space="preserve"> </w:t>
      </w:r>
      <w:r w:rsidR="00D9391E" w:rsidRPr="00A322B2">
        <w:rPr>
          <w:color w:val="000000" w:themeColor="text1"/>
        </w:rPr>
        <w:t>(AuNPs)</w:t>
      </w:r>
      <w:r w:rsidR="00B5660E" w:rsidRPr="00A322B2">
        <w:rPr>
          <w:color w:val="000000" w:themeColor="text1"/>
        </w:rPr>
        <w:t xml:space="preserve">, </w:t>
      </w:r>
      <w:r w:rsidR="00D9391E" w:rsidRPr="00A322B2">
        <w:rPr>
          <w:color w:val="000000" w:themeColor="text1"/>
        </w:rPr>
        <w:t>silver nanoparticles (</w:t>
      </w:r>
      <w:r w:rsidR="00CD3360" w:rsidRPr="00A322B2">
        <w:rPr>
          <w:color w:val="000000" w:themeColor="text1"/>
        </w:rPr>
        <w:t>AgNPs</w:t>
      </w:r>
      <w:r w:rsidR="00D9391E" w:rsidRPr="00A322B2">
        <w:rPr>
          <w:color w:val="000000" w:themeColor="text1"/>
        </w:rPr>
        <w:t>)</w:t>
      </w:r>
      <w:r w:rsidR="00CD3360" w:rsidRPr="00A322B2">
        <w:rPr>
          <w:color w:val="000000" w:themeColor="text1"/>
        </w:rPr>
        <w:t xml:space="preserve"> </w:t>
      </w:r>
      <w:r w:rsidR="001C3144" w:rsidRPr="00A322B2">
        <w:rPr>
          <w:color w:val="000000" w:themeColor="text1"/>
        </w:rPr>
        <w:t xml:space="preserve">and copper NPs </w:t>
      </w:r>
      <w:r w:rsidR="00CD3360" w:rsidRPr="00A322B2">
        <w:rPr>
          <w:color w:val="000000" w:themeColor="text1"/>
        </w:rPr>
        <w:t xml:space="preserve">in </w:t>
      </w:r>
      <w:r w:rsidR="00077DCE">
        <w:rPr>
          <w:color w:val="000000" w:themeColor="text1"/>
        </w:rPr>
        <w:t xml:space="preserve">the </w:t>
      </w:r>
      <w:r w:rsidR="00CD3360" w:rsidRPr="00A322B2">
        <w:rPr>
          <w:color w:val="000000" w:themeColor="text1"/>
        </w:rPr>
        <w:t>soil</w:t>
      </w:r>
      <w:r w:rsidR="001C3144" w:rsidRPr="00A322B2">
        <w:rPr>
          <w:color w:val="000000" w:themeColor="text1"/>
        </w:rPr>
        <w:t xml:space="preserve">, </w:t>
      </w:r>
      <w:r w:rsidR="008B679E" w:rsidRPr="00A322B2">
        <w:rPr>
          <w:color w:val="000000" w:themeColor="text1"/>
        </w:rPr>
        <w:t>AuNPs and CeO</w:t>
      </w:r>
      <w:r w:rsidR="008B679E" w:rsidRPr="00A322B2">
        <w:rPr>
          <w:color w:val="000000" w:themeColor="text1"/>
          <w:vertAlign w:val="subscript"/>
        </w:rPr>
        <w:t>2</w:t>
      </w:r>
      <w:r w:rsidR="008B679E" w:rsidRPr="00A322B2">
        <w:rPr>
          <w:color w:val="000000" w:themeColor="text1"/>
        </w:rPr>
        <w:t xml:space="preserve"> N</w:t>
      </w:r>
      <w:r w:rsidR="001C3144" w:rsidRPr="00A322B2">
        <w:rPr>
          <w:color w:val="000000" w:themeColor="text1"/>
        </w:rPr>
        <w:t>P</w:t>
      </w:r>
      <w:r w:rsidR="008B679E" w:rsidRPr="00A322B2">
        <w:rPr>
          <w:color w:val="000000" w:themeColor="text1"/>
        </w:rPr>
        <w:t>s in Plant</w:t>
      </w:r>
      <w:r w:rsidR="005A3145" w:rsidRPr="00A322B2">
        <w:rPr>
          <w:color w:val="000000" w:themeColor="text1"/>
        </w:rPr>
        <w:t xml:space="preserve"> tissues</w:t>
      </w:r>
      <w:r w:rsidR="00B5660E" w:rsidRPr="00A322B2">
        <w:rPr>
          <w:color w:val="000000" w:themeColor="text1"/>
        </w:rPr>
        <w:t xml:space="preserve">, and AgNPs in </w:t>
      </w:r>
      <w:r w:rsidR="00077DCE">
        <w:rPr>
          <w:color w:val="000000" w:themeColor="text1"/>
        </w:rPr>
        <w:t xml:space="preserve">the </w:t>
      </w:r>
      <w:r w:rsidR="00B5660E" w:rsidRPr="00A322B2">
        <w:rPr>
          <w:color w:val="000000" w:themeColor="text1"/>
        </w:rPr>
        <w:t>aquatic environment</w:t>
      </w:r>
      <w:r w:rsidR="00585EFE" w:rsidRPr="00A322B2">
        <w:rPr>
          <w:color w:val="000000" w:themeColor="text1"/>
        </w:rPr>
        <w:fldChar w:fldCharType="begin">
          <w:fldData xml:space="preserve">PEVuZE5vdGU+PENpdGU+PEF1dGhvcj5EYW48L0F1dGhvcj48WWVhcj4yMDE1PC9ZZWFyPjxSZWNO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</w:fldData>
        </w:fldChar>
      </w:r>
      <w:r w:rsidR="00805D23" w:rsidRPr="00A322B2">
        <w:rPr>
          <w:color w:val="000000" w:themeColor="text1"/>
        </w:rPr>
        <w:instrText xml:space="preserve"> ADDIN EN.CITE </w:instrText>
      </w:r>
      <w:r w:rsidR="00805D23" w:rsidRPr="00A322B2">
        <w:rPr>
          <w:color w:val="000000" w:themeColor="text1"/>
        </w:rPr>
        <w:fldChar w:fldCharType="begin">
          <w:fldData xml:space="preserve">PEVuZE5vdGU+PENpdGU+PEF1dGhvcj5EYW48L0F1dGhvcj48WWVhcj4yMDE1PC9ZZWFyPjxSZWNO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</w:fldData>
        </w:fldChar>
      </w:r>
      <w:r w:rsidR="00805D23" w:rsidRPr="00A322B2">
        <w:rPr>
          <w:color w:val="000000" w:themeColor="text1"/>
        </w:rPr>
        <w:instrText xml:space="preserve"> ADDIN EN.CITE.DATA </w:instrText>
      </w:r>
      <w:r w:rsidR="00805D23" w:rsidRPr="00A322B2">
        <w:rPr>
          <w:color w:val="000000" w:themeColor="text1"/>
        </w:rPr>
      </w:r>
      <w:r w:rsidR="00805D23" w:rsidRPr="00A322B2">
        <w:rPr>
          <w:color w:val="000000" w:themeColor="text1"/>
        </w:rPr>
        <w:fldChar w:fldCharType="end"/>
      </w:r>
      <w:r w:rsidR="00585EFE" w:rsidRPr="00A322B2">
        <w:rPr>
          <w:color w:val="000000" w:themeColor="text1"/>
        </w:rPr>
      </w:r>
      <w:r w:rsidR="00585EFE" w:rsidRPr="00A322B2">
        <w:rPr>
          <w:color w:val="000000" w:themeColor="text1"/>
        </w:rPr>
        <w:fldChar w:fldCharType="separate"/>
      </w:r>
      <w:r w:rsidR="00CE75F5" w:rsidRPr="00A322B2">
        <w:rPr>
          <w:noProof/>
          <w:color w:val="000000" w:themeColor="text1"/>
        </w:rPr>
        <w:t>[15-22]</w:t>
      </w:r>
      <w:r w:rsidR="00585EFE" w:rsidRPr="00A322B2">
        <w:rPr>
          <w:color w:val="000000" w:themeColor="text1"/>
        </w:rPr>
        <w:fldChar w:fldCharType="end"/>
      </w:r>
      <w:r w:rsidR="00AF38E3" w:rsidRPr="00A322B2">
        <w:rPr>
          <w:color w:val="000000" w:themeColor="text1"/>
        </w:rPr>
        <w:t>.</w:t>
      </w:r>
    </w:p>
    <w:p w14:paraId="7264C9B9" w14:textId="01A5482B" w:rsidR="00B15910" w:rsidRPr="00032470" w:rsidRDefault="00F67AD1" w:rsidP="006A06AA">
      <w:pPr>
        <w:spacing w:before="100" w:beforeAutospacing="1" w:after="100" w:afterAutospacing="1" w:line="480" w:lineRule="auto"/>
        <w:ind w:firstLine="720"/>
        <w:jc w:val="both"/>
        <w:rPr>
          <w:color w:val="000000" w:themeColor="text1"/>
        </w:rPr>
      </w:pPr>
      <w:r w:rsidRPr="00032470">
        <w:rPr>
          <w:color w:val="000000" w:themeColor="text1"/>
        </w:rPr>
        <w:t xml:space="preserve">To </w:t>
      </w:r>
      <w:r w:rsidR="00351842" w:rsidRPr="00032470">
        <w:rPr>
          <w:color w:val="000000" w:themeColor="text1"/>
        </w:rPr>
        <w:t>investigate effectively and reliably</w:t>
      </w:r>
      <w:r w:rsidRPr="00032470">
        <w:rPr>
          <w:color w:val="000000" w:themeColor="text1"/>
        </w:rPr>
        <w:t xml:space="preserve"> </w:t>
      </w:r>
      <w:r w:rsidR="003D5160" w:rsidRPr="00032470">
        <w:rPr>
          <w:color w:val="000000" w:themeColor="text1"/>
        </w:rPr>
        <w:t>E</w:t>
      </w:r>
      <w:r w:rsidRPr="00032470">
        <w:rPr>
          <w:color w:val="000000" w:themeColor="text1"/>
        </w:rPr>
        <w:t>N</w:t>
      </w:r>
      <w:r w:rsidR="003D5160" w:rsidRPr="00032470">
        <w:rPr>
          <w:color w:val="000000" w:themeColor="text1"/>
        </w:rPr>
        <w:t>P</w:t>
      </w:r>
      <w:r w:rsidRPr="00032470">
        <w:rPr>
          <w:color w:val="000000" w:themeColor="text1"/>
        </w:rPr>
        <w:t>s</w:t>
      </w:r>
      <w:r w:rsidR="003D5160" w:rsidRPr="00032470">
        <w:rPr>
          <w:color w:val="000000" w:themeColor="text1"/>
        </w:rPr>
        <w:t xml:space="preserve"> in </w:t>
      </w:r>
      <w:r w:rsidR="000F3070">
        <w:rPr>
          <w:color w:val="000000" w:themeColor="text1"/>
        </w:rPr>
        <w:t xml:space="preserve">the </w:t>
      </w:r>
      <w:r w:rsidR="003D5160" w:rsidRPr="00032470">
        <w:rPr>
          <w:color w:val="000000" w:themeColor="text1"/>
        </w:rPr>
        <w:t>soil by sp</w:t>
      </w:r>
      <w:r w:rsidR="000F3070">
        <w:rPr>
          <w:color w:val="000000" w:themeColor="text1"/>
        </w:rPr>
        <w:t xml:space="preserve">-ICP-MS </w:t>
      </w:r>
      <w:r w:rsidR="00DB4A6D" w:rsidRPr="00032470">
        <w:rPr>
          <w:color w:val="000000" w:themeColor="text1"/>
        </w:rPr>
        <w:t>the development of a</w:t>
      </w:r>
      <w:r w:rsidR="003D5160" w:rsidRPr="00032470">
        <w:rPr>
          <w:color w:val="000000" w:themeColor="text1"/>
        </w:rPr>
        <w:t xml:space="preserve"> method </w:t>
      </w:r>
      <w:r w:rsidR="009A225A" w:rsidRPr="00032470">
        <w:rPr>
          <w:color w:val="000000" w:themeColor="text1"/>
        </w:rPr>
        <w:t>enabl</w:t>
      </w:r>
      <w:r w:rsidR="0034562A" w:rsidRPr="00032470">
        <w:rPr>
          <w:color w:val="000000" w:themeColor="text1"/>
        </w:rPr>
        <w:t>ing</w:t>
      </w:r>
      <w:r w:rsidR="009A225A" w:rsidRPr="00032470">
        <w:rPr>
          <w:color w:val="000000" w:themeColor="text1"/>
        </w:rPr>
        <w:t xml:space="preserve"> efficient</w:t>
      </w:r>
      <w:r w:rsidR="003D5160" w:rsidRPr="00032470">
        <w:rPr>
          <w:color w:val="000000" w:themeColor="text1"/>
        </w:rPr>
        <w:t xml:space="preserve"> extract</w:t>
      </w:r>
      <w:r w:rsidR="009A225A" w:rsidRPr="00032470">
        <w:rPr>
          <w:color w:val="000000" w:themeColor="text1"/>
        </w:rPr>
        <w:t xml:space="preserve">ion of </w:t>
      </w:r>
      <w:r w:rsidR="003D5160" w:rsidRPr="00032470">
        <w:rPr>
          <w:color w:val="000000" w:themeColor="text1"/>
        </w:rPr>
        <w:t>E</w:t>
      </w:r>
      <w:r w:rsidRPr="00032470">
        <w:rPr>
          <w:color w:val="000000" w:themeColor="text1"/>
        </w:rPr>
        <w:t>NPs from soil</w:t>
      </w:r>
      <w:r w:rsidR="004475D5" w:rsidRPr="00032470">
        <w:rPr>
          <w:color w:val="000000" w:themeColor="text1"/>
        </w:rPr>
        <w:t xml:space="preserve"> while preserving their physical properties</w:t>
      </w:r>
      <w:r w:rsidRPr="00032470">
        <w:rPr>
          <w:color w:val="000000" w:themeColor="text1"/>
        </w:rPr>
        <w:t xml:space="preserve"> </w:t>
      </w:r>
      <w:r w:rsidR="001614A3" w:rsidRPr="00032470">
        <w:rPr>
          <w:color w:val="000000" w:themeColor="text1"/>
        </w:rPr>
        <w:t>is critical</w:t>
      </w:r>
      <w:r w:rsidRPr="00032470">
        <w:rPr>
          <w:color w:val="000000" w:themeColor="text1"/>
        </w:rPr>
        <w:t>.</w:t>
      </w:r>
      <w:r w:rsidR="000F3070">
        <w:rPr>
          <w:color w:val="000000" w:themeColor="text1"/>
        </w:rPr>
        <w:t xml:space="preserve"> V</w:t>
      </w:r>
      <w:r w:rsidR="00843232" w:rsidRPr="00032470">
        <w:rPr>
          <w:color w:val="000000" w:themeColor="text1"/>
        </w:rPr>
        <w:t>arious extrac</w:t>
      </w:r>
      <w:r w:rsidR="008803C7" w:rsidRPr="00032470">
        <w:rPr>
          <w:color w:val="000000" w:themeColor="text1"/>
        </w:rPr>
        <w:t xml:space="preserve">tion reagents </w:t>
      </w:r>
      <w:r w:rsidR="00231D29" w:rsidRPr="00032470">
        <w:rPr>
          <w:color w:val="000000" w:themeColor="text1"/>
        </w:rPr>
        <w:t xml:space="preserve">have been reported in </w:t>
      </w:r>
      <w:r w:rsidR="000F3070">
        <w:rPr>
          <w:color w:val="000000" w:themeColor="text1"/>
        </w:rPr>
        <w:t xml:space="preserve">the </w:t>
      </w:r>
      <w:r w:rsidR="00231D29" w:rsidRPr="00032470">
        <w:rPr>
          <w:color w:val="000000" w:themeColor="text1"/>
        </w:rPr>
        <w:t>literature for use in extracting ENPs from soils</w:t>
      </w:r>
      <w:r w:rsidR="00F37D34">
        <w:rPr>
          <w:color w:val="000000" w:themeColor="text1"/>
        </w:rPr>
        <w:t xml:space="preserve"> </w:t>
      </w:r>
      <w:r w:rsidR="002F0935" w:rsidRPr="00032470">
        <w:rPr>
          <w:color w:val="000000" w:themeColor="text1"/>
        </w:rPr>
        <w:fldChar w:fldCharType="begin">
          <w:fldData xml:space="preserve">PEVuZE5vdGU+PENpdGU+PEF1dGhvcj5HcmF5PC9BdXRob3I+PFllYXI+MjAxMzwvWWVhcj48UmVj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bG9neTwvZnVsbC10aXRsZT48YWJici0xPkVudmlyb24gU2NpIFRlY2hub2w8L2FiYnItMT48L3Bl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</w:fldData>
        </w:fldChar>
      </w:r>
      <w:r w:rsidR="002F0935" w:rsidRPr="00032470">
        <w:rPr>
          <w:color w:val="000000" w:themeColor="text1"/>
        </w:rPr>
        <w:instrText xml:space="preserve"> ADDIN EN.CITE </w:instrText>
      </w:r>
      <w:r w:rsidR="002F0935" w:rsidRPr="00032470">
        <w:rPr>
          <w:color w:val="000000" w:themeColor="text1"/>
        </w:rPr>
        <w:fldChar w:fldCharType="begin">
          <w:fldData xml:space="preserve">PEVuZE5vdGU+PENpdGU+PEF1dGhvcj5HcmF5PC9BdXRob3I+PFllYXI+MjAxMzwvWWVhcj48UmVj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</w:fldData>
        </w:fldChar>
      </w:r>
      <w:r w:rsidR="002F0935" w:rsidRPr="00032470">
        <w:rPr>
          <w:color w:val="000000" w:themeColor="text1"/>
        </w:rPr>
        <w:instrText xml:space="preserve"> ADDIN EN.CITE.DATA </w:instrText>
      </w:r>
      <w:r w:rsidR="002F0935" w:rsidRPr="00032470">
        <w:rPr>
          <w:color w:val="000000" w:themeColor="text1"/>
        </w:rPr>
      </w:r>
      <w:r w:rsidR="002F0935" w:rsidRPr="00032470">
        <w:rPr>
          <w:color w:val="000000" w:themeColor="text1"/>
        </w:rPr>
        <w:fldChar w:fldCharType="end"/>
      </w:r>
      <w:r w:rsidR="002F0935" w:rsidRPr="00032470">
        <w:rPr>
          <w:color w:val="000000" w:themeColor="text1"/>
        </w:rPr>
      </w:r>
      <w:r w:rsidR="002F0935" w:rsidRPr="00032470">
        <w:rPr>
          <w:color w:val="000000" w:themeColor="text1"/>
        </w:rPr>
        <w:fldChar w:fldCharType="separate"/>
      </w:r>
      <w:r w:rsidR="002F0935" w:rsidRPr="00032470">
        <w:rPr>
          <w:noProof/>
          <w:color w:val="000000" w:themeColor="text1"/>
        </w:rPr>
        <w:t>[18-20, 23-25]</w:t>
      </w:r>
      <w:r w:rsidR="002F0935" w:rsidRPr="00032470">
        <w:rPr>
          <w:color w:val="000000" w:themeColor="text1"/>
        </w:rPr>
        <w:fldChar w:fldCharType="end"/>
      </w:r>
      <w:r w:rsidR="00231D29" w:rsidRPr="00032470">
        <w:rPr>
          <w:color w:val="000000" w:themeColor="text1"/>
        </w:rPr>
        <w:t xml:space="preserve">. Among them, </w:t>
      </w:r>
      <w:r w:rsidR="00DB4A6D" w:rsidRPr="00032470">
        <w:rPr>
          <w:color w:val="000000" w:themeColor="text1"/>
        </w:rPr>
        <w:t xml:space="preserve">alkaline extracting reagents are commonly used </w:t>
      </w:r>
      <w:r w:rsidR="00B63CA4" w:rsidRPr="00032470">
        <w:rPr>
          <w:color w:val="000000" w:themeColor="text1"/>
        </w:rPr>
        <w:t>owing to thei</w:t>
      </w:r>
      <w:r w:rsidR="00845475" w:rsidRPr="00032470">
        <w:rPr>
          <w:color w:val="000000" w:themeColor="text1"/>
        </w:rPr>
        <w:t xml:space="preserve">r </w:t>
      </w:r>
      <w:r w:rsidR="005B6179" w:rsidRPr="00032470">
        <w:rPr>
          <w:color w:val="000000" w:themeColor="text1"/>
        </w:rPr>
        <w:t xml:space="preserve">ability </w:t>
      </w:r>
      <w:r w:rsidR="00B63CA4" w:rsidRPr="00032470">
        <w:rPr>
          <w:color w:val="000000" w:themeColor="text1"/>
        </w:rPr>
        <w:t xml:space="preserve">of dispersion/dissolution soil organic matters </w:t>
      </w:r>
      <w:r w:rsidR="00EB0E2E" w:rsidRPr="00032470">
        <w:rPr>
          <w:color w:val="000000" w:themeColor="text1"/>
        </w:rPr>
        <w:t>which play</w:t>
      </w:r>
      <w:r w:rsidR="00B63CA4" w:rsidRPr="00032470">
        <w:rPr>
          <w:color w:val="000000" w:themeColor="text1"/>
        </w:rPr>
        <w:t xml:space="preserve"> a major role in </w:t>
      </w:r>
      <w:r w:rsidR="00290B67" w:rsidRPr="00032470">
        <w:rPr>
          <w:color w:val="000000" w:themeColor="text1"/>
        </w:rPr>
        <w:t>the formation and stability of hetero-aggregates (including metal nanoparticles) in soils</w:t>
      </w:r>
      <w:r w:rsidR="005F05A1">
        <w:rPr>
          <w:color w:val="000000" w:themeColor="text1"/>
        </w:rPr>
        <w:t xml:space="preserve"> </w:t>
      </w:r>
      <w:r w:rsidR="00805D23" w:rsidRPr="00032470">
        <w:rPr>
          <w:color w:val="000000" w:themeColor="text1"/>
        </w:rPr>
        <w:fldChar w:fldCharType="begin"/>
      </w:r>
      <w:r w:rsidR="002F0935" w:rsidRPr="00032470">
        <w:rPr>
          <w:color w:val="000000" w:themeColor="text1"/>
        </w:rPr>
        <w:instrText xml:space="preserve"> ADDIN EN.CITE &lt;EndNote&gt;&lt;Cite&gt;&lt;Author&gt;Cornelis&lt;/Author&gt;&lt;Year&gt;2013&lt;/Year&gt;&lt;RecNum&gt;26&lt;/RecNum&gt;&lt;DisplayText&gt;[26]&lt;/DisplayText&gt;&lt;record&gt;&lt;rec-number&gt;26&lt;/rec-number&gt;&lt;foreign-keys&gt;&lt;key app="EN" db-id="29dapx5tb0a9axezvwm5z0px5apx905pdw22" timestamp="1510086840"&gt;26&lt;/key&gt;&lt;/foreign-keys&gt;&lt;ref-type name="Journal Article"&gt;17&lt;/ref-type&gt;&lt;contributors&gt;&lt;authors&gt;&lt;author&gt;Cornelis, G.&lt;/author&gt;&lt;author&gt;Pang, L.&lt;/author&gt;&lt;author&gt;Doolette, C.&lt;/author&gt;&lt;author&gt;Kirby, J. K.&lt;/author&gt;&lt;author&gt;McLaughlin, M. J.&lt;/author&gt;&lt;/authors&gt;&lt;/contributors&gt;&lt;auth-address&gt;Waite Research Institute, School of Agriculture, Food and Wine, University of Adelaide, SA 5005 Adelaide, Australia. Electronic address: geert.cornelis@chem.gu.se.&lt;/auth-address&gt;&lt;titles&gt;&lt;title&gt;Transport of silver nanoparticles in saturated columns of natural soils&lt;/title&gt;&lt;secondary-title&gt;Sci Total Environ&lt;/secondary-title&gt;&lt;/titles&gt;&lt;periodical&gt;&lt;full-title&gt;Sci Total Environ&lt;/full-title&gt;&lt;/periodical&gt;&lt;pages&gt;120-30&lt;/pages&gt;&lt;volume&gt;463-464&lt;/volume&gt;&lt;keywords&gt;&lt;keyword&gt;Aggregation&lt;/keyword&gt;&lt;keyword&gt;Colloid chemistry&lt;/keyword&gt;&lt;keyword&gt;Contaminated soils&lt;/keyword&gt;&lt;keyword&gt;Deposition&lt;/keyword&gt;&lt;keyword&gt;Engineered nanoparticle&lt;/keyword&gt;&lt;keyword&gt;Modeling&lt;/keyword&gt;&lt;/keywords&gt;&lt;dates&gt;&lt;year&gt;2013&lt;/year&gt;&lt;pub-dates&gt;&lt;date&gt;Oct 01&lt;/date&gt;&lt;/pub-dates&gt;&lt;/dates&gt;&lt;isbn&gt;1879-1026 (Electronic)&amp;#xD;0048-9697 (Linking)&lt;/isbn&gt;&lt;accession-num&gt;23792254&lt;/accession-num&gt;&lt;urls&gt;&lt;related-urls&gt;&lt;url&gt;https://www.ncbi.nlm.nih.gov/pubmed/23792254&lt;/url&gt;&lt;/related-urls&gt;&lt;/urls&gt;&lt;electronic-resource-num&gt;10.1016/j.scitotenv.2013.05.089&lt;/electronic-resource-num&gt;&lt;/record&gt;&lt;/Cite&gt;&lt;/EndNote&gt;</w:instrText>
      </w:r>
      <w:r w:rsidR="00805D23" w:rsidRPr="00032470">
        <w:rPr>
          <w:color w:val="000000" w:themeColor="text1"/>
        </w:rPr>
        <w:fldChar w:fldCharType="separate"/>
      </w:r>
      <w:r w:rsidR="002F0935" w:rsidRPr="00032470">
        <w:rPr>
          <w:noProof/>
          <w:color w:val="000000" w:themeColor="text1"/>
        </w:rPr>
        <w:t>[26]</w:t>
      </w:r>
      <w:r w:rsidR="00805D23" w:rsidRPr="00032470">
        <w:rPr>
          <w:color w:val="000000" w:themeColor="text1"/>
        </w:rPr>
        <w:fldChar w:fldCharType="end"/>
      </w:r>
      <w:r w:rsidR="00290B67" w:rsidRPr="00032470">
        <w:rPr>
          <w:color w:val="000000" w:themeColor="text1"/>
        </w:rPr>
        <w:t>.</w:t>
      </w:r>
      <w:r w:rsidR="005F32FF" w:rsidRPr="00032470">
        <w:rPr>
          <w:color w:val="000000" w:themeColor="text1"/>
        </w:rPr>
        <w:t xml:space="preserve"> For example, </w:t>
      </w:r>
      <w:r w:rsidR="00D9391E" w:rsidRPr="00032470">
        <w:rPr>
          <w:color w:val="000000" w:themeColor="text1"/>
        </w:rPr>
        <w:t xml:space="preserve">tetrasodium pyrophosphate (TSPP) has been employed to extract </w:t>
      </w:r>
      <w:r w:rsidR="00EB0E2E" w:rsidRPr="00032470">
        <w:rPr>
          <w:color w:val="000000" w:themeColor="text1"/>
        </w:rPr>
        <w:t xml:space="preserve">AgNPs </w:t>
      </w:r>
      <w:r w:rsidR="00EB0E2E" w:rsidRPr="00145673">
        <w:rPr>
          <w:color w:val="000000" w:themeColor="text1"/>
        </w:rPr>
        <w:t>and</w:t>
      </w:r>
      <w:r w:rsidR="005B0B1D" w:rsidRPr="00145673">
        <w:rPr>
          <w:color w:val="000000" w:themeColor="text1"/>
        </w:rPr>
        <w:t xml:space="preserve"> </w:t>
      </w:r>
      <w:r w:rsidR="00EB0E2E" w:rsidRPr="00145673">
        <w:rPr>
          <w:color w:val="000000" w:themeColor="text1"/>
        </w:rPr>
        <w:t>Fe</w:t>
      </w:r>
      <w:r w:rsidR="005B0B1D" w:rsidRPr="00145673">
        <w:rPr>
          <w:color w:val="000000" w:themeColor="text1"/>
        </w:rPr>
        <w:t>(hydr)</w:t>
      </w:r>
      <w:r w:rsidR="00145673" w:rsidRPr="00145673">
        <w:rPr>
          <w:color w:val="000000" w:themeColor="text1"/>
        </w:rPr>
        <w:t xml:space="preserve"> </w:t>
      </w:r>
      <w:r w:rsidR="005B0B1D" w:rsidRPr="00145673">
        <w:rPr>
          <w:color w:val="000000" w:themeColor="text1"/>
        </w:rPr>
        <w:t>oxide nanoparticl</w:t>
      </w:r>
      <w:r w:rsidR="005B0B1D" w:rsidRPr="00032470">
        <w:rPr>
          <w:color w:val="000000" w:themeColor="text1"/>
        </w:rPr>
        <w:t>es from soils</w:t>
      </w:r>
      <w:r w:rsidR="00805D23" w:rsidRPr="00032470">
        <w:rPr>
          <w:color w:val="000000" w:themeColor="text1"/>
        </w:rPr>
        <w:fldChar w:fldCharType="begin">
          <w:fldData xml:space="preserve">PEVuZE5vdGU+PENpdGU+PEF1dGhvcj5TY2h3ZXJ0ZmVnZXI8L0F1dGhvcj48WWVhcj4yMDE3PC9Z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==
</w:fldData>
        </w:fldChar>
      </w:r>
      <w:r w:rsidR="002F0935" w:rsidRPr="00032470">
        <w:rPr>
          <w:color w:val="000000" w:themeColor="text1"/>
        </w:rPr>
        <w:instrText xml:space="preserve"> ADDIN EN.CITE </w:instrText>
      </w:r>
      <w:r w:rsidR="002F0935" w:rsidRPr="00032470">
        <w:rPr>
          <w:color w:val="000000" w:themeColor="text1"/>
        </w:rPr>
        <w:fldChar w:fldCharType="begin">
          <w:fldData xml:space="preserve">PEVuZE5vdGU+PENpdGU+PEF1dGhvcj5TY2h3ZXJ0ZmVnZXI8L0F1dGhvcj48WWVhcj4yMDE3PC9Z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==
</w:fldData>
        </w:fldChar>
      </w:r>
      <w:r w:rsidR="002F0935" w:rsidRPr="00032470">
        <w:rPr>
          <w:color w:val="000000" w:themeColor="text1"/>
        </w:rPr>
        <w:instrText xml:space="preserve"> ADDIN EN.CITE.DATA </w:instrText>
      </w:r>
      <w:r w:rsidR="002F0935" w:rsidRPr="00032470">
        <w:rPr>
          <w:color w:val="000000" w:themeColor="text1"/>
        </w:rPr>
      </w:r>
      <w:r w:rsidR="002F0935" w:rsidRPr="00032470">
        <w:rPr>
          <w:color w:val="000000" w:themeColor="text1"/>
        </w:rPr>
        <w:fldChar w:fldCharType="end"/>
      </w:r>
      <w:r w:rsidR="00805D23" w:rsidRPr="00032470">
        <w:rPr>
          <w:color w:val="000000" w:themeColor="text1"/>
        </w:rPr>
      </w:r>
      <w:r w:rsidR="00805D23" w:rsidRPr="00032470">
        <w:rPr>
          <w:color w:val="000000" w:themeColor="text1"/>
        </w:rPr>
        <w:fldChar w:fldCharType="separate"/>
      </w:r>
      <w:r w:rsidR="002F0935" w:rsidRPr="00032470">
        <w:rPr>
          <w:noProof/>
          <w:color w:val="000000" w:themeColor="text1"/>
        </w:rPr>
        <w:t>[19, 20, 23]</w:t>
      </w:r>
      <w:r w:rsidR="00805D23" w:rsidRPr="00032470">
        <w:rPr>
          <w:color w:val="000000" w:themeColor="text1"/>
        </w:rPr>
        <w:fldChar w:fldCharType="end"/>
      </w:r>
      <w:r w:rsidR="00805D23" w:rsidRPr="00032470">
        <w:rPr>
          <w:color w:val="000000" w:themeColor="text1"/>
        </w:rPr>
        <w:t>.</w:t>
      </w:r>
    </w:p>
    <w:p w14:paraId="0C2DC014" w14:textId="5AE7C889" w:rsidR="001E3B27" w:rsidRDefault="00D12CFB" w:rsidP="006A06AA">
      <w:pPr>
        <w:spacing w:before="100" w:beforeAutospacing="1" w:after="100" w:afterAutospacing="1" w:line="480" w:lineRule="auto"/>
        <w:ind w:firstLine="720"/>
        <w:jc w:val="both"/>
        <w:rPr>
          <w:color w:val="000000" w:themeColor="text1"/>
        </w:rPr>
      </w:pPr>
      <w:r w:rsidRPr="00032470">
        <w:rPr>
          <w:color w:val="000000" w:themeColor="text1"/>
        </w:rPr>
        <w:t>The objectives of this work were (1) to investigate</w:t>
      </w:r>
      <w:r w:rsidR="001E3B27" w:rsidRPr="00032470">
        <w:rPr>
          <w:color w:val="000000" w:themeColor="text1"/>
        </w:rPr>
        <w:t xml:space="preserve"> a</w:t>
      </w:r>
      <w:r w:rsidR="00CA412E" w:rsidRPr="00032470">
        <w:rPr>
          <w:color w:val="000000" w:themeColor="text1"/>
        </w:rPr>
        <w:t xml:space="preserve"> robust </w:t>
      </w:r>
      <w:r w:rsidR="001E3B27" w:rsidRPr="00032470">
        <w:rPr>
          <w:color w:val="000000" w:themeColor="text1"/>
        </w:rPr>
        <w:t>method using TSPP as extracting regent to efficiently extract CeO</w:t>
      </w:r>
      <w:r w:rsidR="001E3B27" w:rsidRPr="00032470">
        <w:rPr>
          <w:color w:val="000000" w:themeColor="text1"/>
          <w:vertAlign w:val="subscript"/>
        </w:rPr>
        <w:t>2</w:t>
      </w:r>
      <w:r w:rsidR="001E3B27" w:rsidRPr="00032470">
        <w:rPr>
          <w:color w:val="000000" w:themeColor="text1"/>
        </w:rPr>
        <w:t xml:space="preserve"> NPs </w:t>
      </w:r>
      <w:r w:rsidRPr="00032470">
        <w:rPr>
          <w:color w:val="000000" w:themeColor="text1"/>
        </w:rPr>
        <w:t xml:space="preserve">out </w:t>
      </w:r>
      <w:r w:rsidR="001E3B27" w:rsidRPr="00032470">
        <w:rPr>
          <w:color w:val="000000" w:themeColor="text1"/>
        </w:rPr>
        <w:t xml:space="preserve">from </w:t>
      </w:r>
      <w:r w:rsidRPr="00032470">
        <w:rPr>
          <w:color w:val="000000" w:themeColor="text1"/>
        </w:rPr>
        <w:t>soils which dosed with CeO</w:t>
      </w:r>
      <w:r w:rsidRPr="00032470">
        <w:rPr>
          <w:color w:val="000000" w:themeColor="text1"/>
          <w:vertAlign w:val="subscript"/>
        </w:rPr>
        <w:t>2</w:t>
      </w:r>
      <w:r w:rsidRPr="00032470">
        <w:rPr>
          <w:color w:val="000000" w:themeColor="text1"/>
        </w:rPr>
        <w:t xml:space="preserve"> NPs; (2) to develop and optimize the </w:t>
      </w:r>
      <w:r w:rsidR="00136422">
        <w:rPr>
          <w:color w:val="000000" w:themeColor="text1"/>
        </w:rPr>
        <w:t>sp-ICP-MS</w:t>
      </w:r>
      <w:r w:rsidRPr="00032470">
        <w:rPr>
          <w:color w:val="000000" w:themeColor="text1"/>
        </w:rPr>
        <w:t xml:space="preserve"> analysis method </w:t>
      </w:r>
      <w:r w:rsidR="007161C6" w:rsidRPr="00032470">
        <w:rPr>
          <w:color w:val="000000" w:themeColor="text1"/>
        </w:rPr>
        <w:t>for the characterization of particle size including size distribution and particle number concentration of CeO</w:t>
      </w:r>
      <w:r w:rsidR="007161C6" w:rsidRPr="00032470">
        <w:rPr>
          <w:color w:val="000000" w:themeColor="text1"/>
          <w:vertAlign w:val="subscript"/>
        </w:rPr>
        <w:t>2</w:t>
      </w:r>
      <w:r w:rsidR="007161C6" w:rsidRPr="00032470">
        <w:rPr>
          <w:color w:val="000000" w:themeColor="text1"/>
        </w:rPr>
        <w:t xml:space="preserve"> NPs in soils; (3) to apply the approach to analyze the impact of aging </w:t>
      </w:r>
      <w:r w:rsidR="00F23269" w:rsidRPr="00032470">
        <w:rPr>
          <w:color w:val="000000" w:themeColor="text1"/>
        </w:rPr>
        <w:t>on the physical properties of the</w:t>
      </w:r>
      <w:r w:rsidR="007161C6" w:rsidRPr="00032470">
        <w:rPr>
          <w:color w:val="000000" w:themeColor="text1"/>
        </w:rPr>
        <w:t xml:space="preserve"> CeO</w:t>
      </w:r>
      <w:r w:rsidR="007161C6" w:rsidRPr="00032470">
        <w:rPr>
          <w:color w:val="000000" w:themeColor="text1"/>
          <w:vertAlign w:val="subscript"/>
        </w:rPr>
        <w:t>2</w:t>
      </w:r>
      <w:r w:rsidR="007161C6" w:rsidRPr="00032470">
        <w:rPr>
          <w:color w:val="000000" w:themeColor="text1"/>
        </w:rPr>
        <w:t xml:space="preserve"> NPs.</w:t>
      </w:r>
    </w:p>
    <w:p w14:paraId="09050770" w14:textId="77777777" w:rsidR="00EC6806" w:rsidRPr="00032470" w:rsidRDefault="00EC6806" w:rsidP="006A06AA">
      <w:pPr>
        <w:spacing w:before="100" w:beforeAutospacing="1" w:after="100" w:afterAutospacing="1" w:line="480" w:lineRule="auto"/>
        <w:ind w:firstLine="720"/>
        <w:jc w:val="both"/>
        <w:rPr>
          <w:color w:val="000000" w:themeColor="text1"/>
        </w:rPr>
      </w:pPr>
    </w:p>
    <w:p w14:paraId="28CB15F5" w14:textId="77F08A08" w:rsidR="00BC4128" w:rsidRPr="00E07255" w:rsidRDefault="00BC4128" w:rsidP="002A0989">
      <w:pPr>
        <w:spacing w:before="100" w:beforeAutospacing="1" w:after="100" w:afterAutospacing="1" w:line="480" w:lineRule="auto"/>
        <w:jc w:val="both"/>
        <w:rPr>
          <w:b/>
          <w:color w:val="000000" w:themeColor="text1"/>
          <w:sz w:val="28"/>
          <w:szCs w:val="28"/>
        </w:rPr>
      </w:pPr>
      <w:r w:rsidRPr="00E07255">
        <w:rPr>
          <w:b/>
          <w:color w:val="000000" w:themeColor="text1"/>
          <w:sz w:val="28"/>
          <w:szCs w:val="28"/>
        </w:rPr>
        <w:t>Material and methods</w:t>
      </w:r>
    </w:p>
    <w:p w14:paraId="12160F27" w14:textId="3479222D" w:rsidR="00BC4128" w:rsidRPr="00E07255" w:rsidRDefault="00BC4128" w:rsidP="002A0989">
      <w:pPr>
        <w:spacing w:before="100" w:beforeAutospacing="1" w:after="100" w:afterAutospacing="1" w:line="480" w:lineRule="auto"/>
        <w:jc w:val="both"/>
        <w:rPr>
          <w:b/>
          <w:color w:val="000000" w:themeColor="text1"/>
        </w:rPr>
      </w:pPr>
      <w:r w:rsidRPr="00E07255">
        <w:rPr>
          <w:b/>
          <w:color w:val="000000" w:themeColor="text1"/>
        </w:rPr>
        <w:t>1. Chemicals</w:t>
      </w:r>
    </w:p>
    <w:p w14:paraId="73501904" w14:textId="0D6F59F5" w:rsidR="00E64745" w:rsidRPr="00E07255" w:rsidRDefault="00D739AD" w:rsidP="006444C3">
      <w:pPr>
        <w:spacing w:before="100" w:beforeAutospacing="1" w:after="100" w:afterAutospacing="1" w:line="480" w:lineRule="auto"/>
        <w:ind w:firstLine="720"/>
        <w:jc w:val="both"/>
        <w:rPr>
          <w:color w:val="000000" w:themeColor="text1"/>
        </w:rPr>
      </w:pPr>
      <w:r w:rsidRPr="00E07255">
        <w:rPr>
          <w:color w:val="000000" w:themeColor="text1"/>
        </w:rPr>
        <w:t xml:space="preserve">An aqueous dispersion of </w:t>
      </w:r>
      <w:r w:rsidR="00BC4128" w:rsidRPr="00E07255">
        <w:rPr>
          <w:color w:val="000000" w:themeColor="text1"/>
        </w:rPr>
        <w:t>CeO</w:t>
      </w:r>
      <w:r w:rsidR="00BC4128" w:rsidRPr="00E07255">
        <w:rPr>
          <w:color w:val="000000" w:themeColor="text1"/>
          <w:vertAlign w:val="subscript"/>
        </w:rPr>
        <w:t>2</w:t>
      </w:r>
      <w:r w:rsidR="00BD5468">
        <w:rPr>
          <w:color w:val="000000" w:themeColor="text1"/>
          <w:vertAlign w:val="subscript"/>
        </w:rPr>
        <w:t xml:space="preserve"> </w:t>
      </w:r>
      <w:r w:rsidR="00E5241C">
        <w:rPr>
          <w:color w:val="000000" w:themeColor="text1"/>
        </w:rPr>
        <w:t>NPs</w:t>
      </w:r>
      <w:r w:rsidR="005A699B">
        <w:rPr>
          <w:color w:val="000000" w:themeColor="text1"/>
        </w:rPr>
        <w:t xml:space="preserve"> </w:t>
      </w:r>
      <w:r w:rsidR="003042A9" w:rsidRPr="00E07255">
        <w:rPr>
          <w:color w:val="000000" w:themeColor="text1"/>
        </w:rPr>
        <w:t>(40</w:t>
      </w:r>
      <w:r w:rsidR="005A699B">
        <w:rPr>
          <w:color w:val="000000" w:themeColor="text1"/>
        </w:rPr>
        <w:t xml:space="preserve"> </w:t>
      </w:r>
      <w:r w:rsidR="00351842">
        <w:rPr>
          <w:color w:val="000000" w:themeColor="text1"/>
        </w:rPr>
        <w:t>wt.</w:t>
      </w:r>
      <w:r w:rsidR="005A699B">
        <w:rPr>
          <w:color w:val="000000" w:themeColor="text1"/>
        </w:rPr>
        <w:t xml:space="preserve">%) </w:t>
      </w:r>
      <w:r w:rsidR="00D9290E" w:rsidRPr="00E07255">
        <w:rPr>
          <w:color w:val="000000" w:themeColor="text1"/>
        </w:rPr>
        <w:t>with a</w:t>
      </w:r>
      <w:r w:rsidR="00E5241C">
        <w:rPr>
          <w:color w:val="000000" w:themeColor="text1"/>
        </w:rPr>
        <w:t xml:space="preserve"> particle</w:t>
      </w:r>
      <w:r w:rsidR="00D9290E" w:rsidRPr="00E07255">
        <w:rPr>
          <w:color w:val="000000" w:themeColor="text1"/>
        </w:rPr>
        <w:t xml:space="preserve"> diameter </w:t>
      </w:r>
      <w:r w:rsidR="00E5241C">
        <w:rPr>
          <w:color w:val="000000" w:themeColor="text1"/>
        </w:rPr>
        <w:t xml:space="preserve">range </w:t>
      </w:r>
      <w:r w:rsidR="00D9290E" w:rsidRPr="00E07255">
        <w:rPr>
          <w:color w:val="000000" w:themeColor="text1"/>
        </w:rPr>
        <w:t>of 30-50 nm was purchased from</w:t>
      </w:r>
      <w:r w:rsidR="00D32839" w:rsidRPr="00E07255">
        <w:rPr>
          <w:color w:val="000000" w:themeColor="text1"/>
        </w:rPr>
        <w:t xml:space="preserve"> US Research Nanomaterials (Houston, TX, USA).</w:t>
      </w:r>
      <w:r w:rsidR="00B82F6B" w:rsidRPr="00E07255">
        <w:rPr>
          <w:color w:val="000000" w:themeColor="text1"/>
        </w:rPr>
        <w:t xml:space="preserve"> Ultrapure water (18.</w:t>
      </w:r>
      <w:r w:rsidR="00B82F6B" w:rsidRPr="00374CE2">
        <w:rPr>
          <w:color w:val="000000" w:themeColor="text1"/>
        </w:rPr>
        <w:t>2</w:t>
      </w:r>
      <w:r w:rsidR="00374CE2">
        <w:rPr>
          <w:color w:val="000000" w:themeColor="text1"/>
        </w:rPr>
        <w:t xml:space="preserve"> </w:t>
      </w:r>
      <w:r w:rsidR="00B82F6B" w:rsidRPr="00374CE2">
        <w:rPr>
          <w:color w:val="000000" w:themeColor="text1"/>
        </w:rPr>
        <w:t>M</w:t>
      </w:r>
      <w:r w:rsidR="00374CE2" w:rsidRPr="00374CE2">
        <w:rPr>
          <w:color w:val="000000" w:themeColor="text1"/>
        </w:rPr>
        <w:t>.</w:t>
      </w:r>
      <w:r w:rsidR="00B82F6B" w:rsidRPr="00374CE2">
        <w:rPr>
          <w:color w:val="000000" w:themeColor="text1"/>
        </w:rPr>
        <w:t>Ω</w:t>
      </w:r>
      <w:r w:rsidR="00B82F6B" w:rsidRPr="00E07255">
        <w:rPr>
          <w:color w:val="000000" w:themeColor="text1"/>
        </w:rPr>
        <w:t xml:space="preserve">) for </w:t>
      </w:r>
      <w:r w:rsidR="00284CFB" w:rsidRPr="00E07255">
        <w:rPr>
          <w:color w:val="000000" w:themeColor="text1"/>
        </w:rPr>
        <w:t xml:space="preserve">preparation/dilution of standards and samples was generated by a </w:t>
      </w:r>
      <w:r w:rsidR="00223E14" w:rsidRPr="00E07255">
        <w:rPr>
          <w:color w:val="000000" w:themeColor="text1"/>
        </w:rPr>
        <w:t xml:space="preserve">Simplicity 185 Millipore water </w:t>
      </w:r>
      <w:r w:rsidR="00284CFB" w:rsidRPr="00E07255">
        <w:rPr>
          <w:color w:val="000000" w:themeColor="text1"/>
        </w:rPr>
        <w:t xml:space="preserve">purification </w:t>
      </w:r>
      <w:r w:rsidR="00223E14" w:rsidRPr="00E07255">
        <w:rPr>
          <w:color w:val="000000" w:themeColor="text1"/>
        </w:rPr>
        <w:t>system (</w:t>
      </w:r>
      <w:r w:rsidR="00284CFB" w:rsidRPr="00E07255">
        <w:rPr>
          <w:color w:val="000000" w:themeColor="text1"/>
        </w:rPr>
        <w:t>Billerica, MA</w:t>
      </w:r>
      <w:r w:rsidR="00223E14" w:rsidRPr="00E07255">
        <w:rPr>
          <w:color w:val="000000" w:themeColor="text1"/>
        </w:rPr>
        <w:t>, USA</w:t>
      </w:r>
      <w:r w:rsidR="00284CFB" w:rsidRPr="00E07255">
        <w:rPr>
          <w:color w:val="000000" w:themeColor="text1"/>
        </w:rPr>
        <w:t>)</w:t>
      </w:r>
      <w:r w:rsidR="00E2094F" w:rsidRPr="00E07255">
        <w:rPr>
          <w:color w:val="000000" w:themeColor="text1"/>
        </w:rPr>
        <w:t xml:space="preserve">. Citrate-coated AuNP standard (40 nm) used in determining the </w:t>
      </w:r>
      <w:r w:rsidR="0017221E" w:rsidRPr="00E07255">
        <w:rPr>
          <w:color w:val="000000" w:themeColor="text1"/>
        </w:rPr>
        <w:t xml:space="preserve">nebulization transport efficiency </w:t>
      </w:r>
      <w:r w:rsidR="00E2094F" w:rsidRPr="00E07255">
        <w:rPr>
          <w:color w:val="000000" w:themeColor="text1"/>
        </w:rPr>
        <w:t>was purchased from Nanocomposix (San Diego, CA, USA)</w:t>
      </w:r>
      <w:r w:rsidR="00DA2B80" w:rsidRPr="00E07255">
        <w:rPr>
          <w:color w:val="000000" w:themeColor="text1"/>
        </w:rPr>
        <w:t>, and the AuNP suspension was sonicated for 15 min prior to use.</w:t>
      </w:r>
      <w:r w:rsidR="0017221E" w:rsidRPr="00E07255">
        <w:rPr>
          <w:color w:val="000000" w:themeColor="text1"/>
        </w:rPr>
        <w:t xml:space="preserve"> </w:t>
      </w:r>
      <w:r w:rsidR="00E5241C" w:rsidRPr="00E07255">
        <w:rPr>
          <w:color w:val="000000" w:themeColor="text1"/>
        </w:rPr>
        <w:t>Dissolved</w:t>
      </w:r>
      <w:r w:rsidR="0017221E" w:rsidRPr="00E07255">
        <w:rPr>
          <w:color w:val="000000" w:themeColor="text1"/>
        </w:rPr>
        <w:t xml:space="preserve"> Ce standard solution (1000mg/L in 2% HNO</w:t>
      </w:r>
      <w:r w:rsidR="0017221E" w:rsidRPr="00E07255">
        <w:rPr>
          <w:color w:val="000000" w:themeColor="text1"/>
          <w:vertAlign w:val="subscript"/>
        </w:rPr>
        <w:t>3</w:t>
      </w:r>
      <w:r w:rsidR="0017221E" w:rsidRPr="00E07255">
        <w:rPr>
          <w:color w:val="000000" w:themeColor="text1"/>
        </w:rPr>
        <w:t>) was purchased from High-Purity Standards (Charleston, SC, USA)</w:t>
      </w:r>
      <w:r w:rsidR="00FE64D5" w:rsidRPr="00E07255">
        <w:rPr>
          <w:color w:val="000000" w:themeColor="text1"/>
        </w:rPr>
        <w:t xml:space="preserve">. Tetrasodium </w:t>
      </w:r>
      <w:r w:rsidR="008C08A3">
        <w:rPr>
          <w:color w:val="000000" w:themeColor="text1"/>
        </w:rPr>
        <w:t>p</w:t>
      </w:r>
      <w:r w:rsidR="008C08A3" w:rsidRPr="00E07255">
        <w:rPr>
          <w:color w:val="000000" w:themeColor="text1"/>
        </w:rPr>
        <w:t xml:space="preserve">yrophosphate </w:t>
      </w:r>
      <w:r w:rsidR="008C08A3">
        <w:rPr>
          <w:color w:val="000000" w:themeColor="text1"/>
        </w:rPr>
        <w:t>d</w:t>
      </w:r>
      <w:r w:rsidR="008C08A3" w:rsidRPr="00E07255">
        <w:rPr>
          <w:color w:val="000000" w:themeColor="text1"/>
        </w:rPr>
        <w:t xml:space="preserve">ecahydrate </w:t>
      </w:r>
      <w:r w:rsidR="00FE64D5" w:rsidRPr="00E07255">
        <w:rPr>
          <w:color w:val="000000" w:themeColor="text1"/>
        </w:rPr>
        <w:t xml:space="preserve">(TSPP) </w:t>
      </w:r>
      <w:r w:rsidR="00F161AD" w:rsidRPr="00E07255">
        <w:rPr>
          <w:color w:val="000000" w:themeColor="text1"/>
        </w:rPr>
        <w:t>serving as extraction reagent was purchased from Fisher</w:t>
      </w:r>
      <w:r w:rsidR="00BE2EB0" w:rsidRPr="00E07255">
        <w:rPr>
          <w:color w:val="000000" w:themeColor="text1"/>
        </w:rPr>
        <w:t xml:space="preserve"> Scientific (</w:t>
      </w:r>
      <w:r w:rsidR="00F161AD" w:rsidRPr="00E07255">
        <w:rPr>
          <w:color w:val="000000" w:themeColor="text1"/>
        </w:rPr>
        <w:t>Pittsburgh, PA, USA)</w:t>
      </w:r>
      <w:r w:rsidR="00045C5E" w:rsidRPr="00E07255">
        <w:rPr>
          <w:color w:val="000000" w:themeColor="text1"/>
        </w:rPr>
        <w:t>.</w:t>
      </w:r>
    </w:p>
    <w:p w14:paraId="62DCA417" w14:textId="77777777" w:rsidR="00E64745" w:rsidRPr="00656120" w:rsidRDefault="00CC6FBA" w:rsidP="002A0989">
      <w:pPr>
        <w:spacing w:before="100" w:beforeAutospacing="1" w:after="100" w:afterAutospacing="1" w:line="480" w:lineRule="auto"/>
        <w:jc w:val="both"/>
        <w:rPr>
          <w:b/>
          <w:color w:val="000000" w:themeColor="text1"/>
        </w:rPr>
      </w:pPr>
      <w:r w:rsidRPr="00656120">
        <w:rPr>
          <w:b/>
          <w:color w:val="000000" w:themeColor="text1"/>
        </w:rPr>
        <w:t xml:space="preserve">2. </w:t>
      </w:r>
      <w:r w:rsidR="00942ECC" w:rsidRPr="00656120">
        <w:rPr>
          <w:b/>
          <w:color w:val="000000" w:themeColor="text1"/>
        </w:rPr>
        <w:t>Instrument and Analysis</w:t>
      </w:r>
    </w:p>
    <w:p w14:paraId="458FE716" w14:textId="30196710" w:rsidR="00942ECC" w:rsidRPr="00656120" w:rsidRDefault="00CC6FBA" w:rsidP="006444C3">
      <w:pPr>
        <w:spacing w:before="100" w:beforeAutospacing="1" w:after="100" w:afterAutospacing="1" w:line="480" w:lineRule="auto"/>
        <w:ind w:firstLine="720"/>
        <w:jc w:val="both"/>
        <w:rPr>
          <w:color w:val="000000" w:themeColor="text1"/>
        </w:rPr>
      </w:pPr>
      <w:r w:rsidRPr="00656120">
        <w:rPr>
          <w:color w:val="000000" w:themeColor="text1"/>
        </w:rPr>
        <w:t xml:space="preserve">All sample analysis was </w:t>
      </w:r>
      <w:r w:rsidR="004822DD" w:rsidRPr="00656120">
        <w:rPr>
          <w:color w:val="000000" w:themeColor="text1"/>
        </w:rPr>
        <w:t>carried out</w:t>
      </w:r>
      <w:r w:rsidR="00E33FD1" w:rsidRPr="00656120">
        <w:rPr>
          <w:color w:val="000000" w:themeColor="text1"/>
        </w:rPr>
        <w:t xml:space="preserve"> on a</w:t>
      </w:r>
      <w:r w:rsidR="00E36FA8" w:rsidRPr="00656120">
        <w:rPr>
          <w:color w:val="000000" w:themeColor="text1"/>
        </w:rPr>
        <w:t xml:space="preserve"> PerkinE</w:t>
      </w:r>
      <w:r w:rsidR="006403E1" w:rsidRPr="00656120">
        <w:rPr>
          <w:color w:val="000000" w:themeColor="text1"/>
        </w:rPr>
        <w:t>l</w:t>
      </w:r>
      <w:r w:rsidR="00E36FA8" w:rsidRPr="00656120">
        <w:rPr>
          <w:color w:val="000000" w:themeColor="text1"/>
        </w:rPr>
        <w:t xml:space="preserve">mer NexION </w:t>
      </w:r>
      <w:r w:rsidRPr="00656120">
        <w:rPr>
          <w:color w:val="000000" w:themeColor="text1"/>
        </w:rPr>
        <w:t>3</w:t>
      </w:r>
      <w:r w:rsidR="00102A07" w:rsidRPr="00656120">
        <w:rPr>
          <w:color w:val="000000" w:themeColor="text1"/>
        </w:rPr>
        <w:t>0</w:t>
      </w:r>
      <w:r w:rsidRPr="00656120">
        <w:rPr>
          <w:color w:val="000000" w:themeColor="text1"/>
        </w:rPr>
        <w:t>0D ICP-MS</w:t>
      </w:r>
      <w:r w:rsidR="00803AE4" w:rsidRPr="00656120">
        <w:rPr>
          <w:color w:val="000000" w:themeColor="text1"/>
        </w:rPr>
        <w:t xml:space="preserve"> (Shelton, CT, USA) running in single particle mode</w:t>
      </w:r>
      <w:r w:rsidRPr="00656120">
        <w:rPr>
          <w:color w:val="000000" w:themeColor="text1"/>
        </w:rPr>
        <w:t xml:space="preserve"> under the conditions listed in </w:t>
      </w:r>
      <w:r w:rsidRPr="006444C3">
        <w:rPr>
          <w:b/>
          <w:color w:val="000000" w:themeColor="text1"/>
        </w:rPr>
        <w:t>Table 1</w:t>
      </w:r>
      <w:r w:rsidRPr="00656120">
        <w:rPr>
          <w:color w:val="000000" w:themeColor="text1"/>
        </w:rPr>
        <w:t xml:space="preserve">. </w:t>
      </w:r>
      <w:r w:rsidR="00D6193E" w:rsidRPr="00656120">
        <w:rPr>
          <w:color w:val="000000" w:themeColor="text1"/>
        </w:rPr>
        <w:t xml:space="preserve">In this study, </w:t>
      </w:r>
      <w:r w:rsidR="00D6193E" w:rsidRPr="00656120">
        <w:rPr>
          <w:color w:val="000000" w:themeColor="text1"/>
          <w:vertAlign w:val="superscript"/>
        </w:rPr>
        <w:t>139.9</w:t>
      </w:r>
      <w:r w:rsidR="00D6193E" w:rsidRPr="00656120">
        <w:rPr>
          <w:color w:val="000000" w:themeColor="text1"/>
        </w:rPr>
        <w:t xml:space="preserve">Ce </w:t>
      </w:r>
      <w:r w:rsidR="00647DB5" w:rsidRPr="00656120">
        <w:rPr>
          <w:color w:val="000000" w:themeColor="text1"/>
        </w:rPr>
        <w:t>was select</w:t>
      </w:r>
      <w:r w:rsidR="0034562A" w:rsidRPr="00656120">
        <w:rPr>
          <w:color w:val="000000" w:themeColor="text1"/>
        </w:rPr>
        <w:t>ed</w:t>
      </w:r>
      <w:r w:rsidR="00647DB5" w:rsidRPr="00656120">
        <w:rPr>
          <w:color w:val="000000" w:themeColor="text1"/>
        </w:rPr>
        <w:t xml:space="preserve"> for monitoring all sample measurements </w:t>
      </w:r>
      <w:r w:rsidR="00BA7A7F" w:rsidRPr="00656120">
        <w:rPr>
          <w:color w:val="000000" w:themeColor="text1"/>
        </w:rPr>
        <w:t>because</w:t>
      </w:r>
      <w:r w:rsidR="00647DB5" w:rsidRPr="00656120">
        <w:rPr>
          <w:color w:val="000000" w:themeColor="text1"/>
        </w:rPr>
        <w:t xml:space="preserve"> it</w:t>
      </w:r>
      <w:r w:rsidR="00BA7A7F" w:rsidRPr="00656120">
        <w:rPr>
          <w:color w:val="000000" w:themeColor="text1"/>
        </w:rPr>
        <w:t xml:space="preserve"> is </w:t>
      </w:r>
      <w:r w:rsidR="006403E1" w:rsidRPr="00656120">
        <w:rPr>
          <w:color w:val="000000" w:themeColor="text1"/>
        </w:rPr>
        <w:t xml:space="preserve">the most </w:t>
      </w:r>
      <w:r w:rsidR="00BD2243" w:rsidRPr="00656120">
        <w:rPr>
          <w:color w:val="000000" w:themeColor="text1"/>
        </w:rPr>
        <w:t xml:space="preserve">abundant isotope of Cerium and </w:t>
      </w:r>
      <w:r w:rsidR="006403E1" w:rsidRPr="00656120">
        <w:rPr>
          <w:color w:val="000000" w:themeColor="text1"/>
        </w:rPr>
        <w:t xml:space="preserve">is interference-free, which </w:t>
      </w:r>
      <w:r w:rsidR="00647DB5" w:rsidRPr="00656120">
        <w:rPr>
          <w:color w:val="000000" w:themeColor="text1"/>
        </w:rPr>
        <w:t xml:space="preserve">endows the highest </w:t>
      </w:r>
      <w:r w:rsidR="00DA32B5" w:rsidRPr="00656120">
        <w:rPr>
          <w:color w:val="000000" w:themeColor="text1"/>
        </w:rPr>
        <w:t>instrument response.</w:t>
      </w:r>
      <w:r w:rsidR="005262FB" w:rsidRPr="00656120">
        <w:rPr>
          <w:color w:val="000000" w:themeColor="text1"/>
        </w:rPr>
        <w:t xml:space="preserve"> The dwell time</w:t>
      </w:r>
      <w:r w:rsidR="00503383" w:rsidRPr="00656120">
        <w:rPr>
          <w:color w:val="000000" w:themeColor="text1"/>
        </w:rPr>
        <w:t xml:space="preserve">, one of the most critical parameters in </w:t>
      </w:r>
      <w:r w:rsidR="00136422">
        <w:rPr>
          <w:color w:val="000000" w:themeColor="text1"/>
        </w:rPr>
        <w:t>sp-ICP-MS</w:t>
      </w:r>
      <w:r w:rsidR="007D5917" w:rsidRPr="00656120">
        <w:rPr>
          <w:color w:val="000000" w:themeColor="text1"/>
        </w:rPr>
        <w:t>,</w:t>
      </w:r>
      <w:r w:rsidR="00503383" w:rsidRPr="00656120">
        <w:rPr>
          <w:color w:val="000000" w:themeColor="text1"/>
        </w:rPr>
        <w:t xml:space="preserve"> </w:t>
      </w:r>
      <w:r w:rsidR="005262FB" w:rsidRPr="00656120">
        <w:rPr>
          <w:color w:val="000000" w:themeColor="text1"/>
        </w:rPr>
        <w:t xml:space="preserve">was set at </w:t>
      </w:r>
      <w:r w:rsidR="005262FB" w:rsidRPr="00374CE2">
        <w:rPr>
          <w:color w:val="000000" w:themeColor="text1"/>
        </w:rPr>
        <w:t>0.1 ms</w:t>
      </w:r>
      <w:r w:rsidR="005262FB" w:rsidRPr="00656120">
        <w:rPr>
          <w:color w:val="000000" w:themeColor="text1"/>
        </w:rPr>
        <w:t xml:space="preserve"> </w:t>
      </w:r>
      <w:r w:rsidR="00BF2040" w:rsidRPr="00656120">
        <w:rPr>
          <w:color w:val="000000" w:themeColor="text1"/>
        </w:rPr>
        <w:t>to improve the sizing accuracy and parti</w:t>
      </w:r>
      <w:r w:rsidR="0032749D" w:rsidRPr="00656120">
        <w:rPr>
          <w:color w:val="000000" w:themeColor="text1"/>
        </w:rPr>
        <w:t xml:space="preserve">cle concentration dynamic range, </w:t>
      </w:r>
      <w:r w:rsidR="005262FB" w:rsidRPr="00656120">
        <w:rPr>
          <w:color w:val="000000" w:themeColor="text1"/>
        </w:rPr>
        <w:t>and the total sampling time was set to 100 s.</w:t>
      </w:r>
      <w:r w:rsidR="00C55FBE" w:rsidRPr="00656120">
        <w:rPr>
          <w:color w:val="000000" w:themeColor="text1"/>
        </w:rPr>
        <w:t xml:space="preserve"> At the beginnin</w:t>
      </w:r>
      <w:r w:rsidR="00E50AAA" w:rsidRPr="00656120">
        <w:rPr>
          <w:color w:val="000000" w:themeColor="text1"/>
        </w:rPr>
        <w:t xml:space="preserve">g </w:t>
      </w:r>
      <w:r w:rsidR="00C55FBE" w:rsidRPr="00656120">
        <w:rPr>
          <w:color w:val="000000" w:themeColor="text1"/>
        </w:rPr>
        <w:t>of each series</w:t>
      </w:r>
      <w:r w:rsidR="00E50AAA" w:rsidRPr="00656120">
        <w:rPr>
          <w:color w:val="000000" w:themeColor="text1"/>
        </w:rPr>
        <w:t xml:space="preserve"> of analysis</w:t>
      </w:r>
      <w:r w:rsidR="00C55FBE" w:rsidRPr="00656120">
        <w:rPr>
          <w:color w:val="000000" w:themeColor="text1"/>
        </w:rPr>
        <w:t>,</w:t>
      </w:r>
      <w:r w:rsidR="00E50AAA" w:rsidRPr="00656120">
        <w:rPr>
          <w:color w:val="000000" w:themeColor="text1"/>
        </w:rPr>
        <w:t xml:space="preserve"> </w:t>
      </w:r>
      <w:r w:rsidR="004822DD" w:rsidRPr="00656120">
        <w:rPr>
          <w:color w:val="000000" w:themeColor="text1"/>
        </w:rPr>
        <w:t>the sample flow rate of the nebulizer was de</w:t>
      </w:r>
      <w:r w:rsidR="00D352FA" w:rsidRPr="00656120">
        <w:rPr>
          <w:color w:val="000000" w:themeColor="text1"/>
        </w:rPr>
        <w:t xml:space="preserve">termined by weighing the amount </w:t>
      </w:r>
      <w:r w:rsidR="000D2D2F" w:rsidRPr="00656120">
        <w:rPr>
          <w:color w:val="000000" w:themeColor="text1"/>
        </w:rPr>
        <w:t>of MQ</w:t>
      </w:r>
      <w:r w:rsidR="00D352FA" w:rsidRPr="00656120">
        <w:rPr>
          <w:color w:val="000000" w:themeColor="text1"/>
        </w:rPr>
        <w:t xml:space="preserve"> water aspirated for 3 min, and</w:t>
      </w:r>
      <w:r w:rsidR="007C7890" w:rsidRPr="00656120">
        <w:rPr>
          <w:color w:val="000000" w:themeColor="text1"/>
        </w:rPr>
        <w:t xml:space="preserve"> the transport efficiency of the system was measured</w:t>
      </w:r>
      <w:r w:rsidR="00B94B9E" w:rsidRPr="00656120">
        <w:rPr>
          <w:color w:val="000000" w:themeColor="text1"/>
        </w:rPr>
        <w:t xml:space="preserve"> </w:t>
      </w:r>
      <w:r w:rsidR="00AF7CF8" w:rsidRPr="00656120">
        <w:rPr>
          <w:color w:val="000000" w:themeColor="text1"/>
        </w:rPr>
        <w:t xml:space="preserve">in triplicates </w:t>
      </w:r>
      <w:r w:rsidR="00B94B9E" w:rsidRPr="00656120">
        <w:rPr>
          <w:color w:val="000000" w:themeColor="text1"/>
        </w:rPr>
        <w:t xml:space="preserve">via particle </w:t>
      </w:r>
      <w:r w:rsidR="000C567C" w:rsidRPr="00656120">
        <w:rPr>
          <w:color w:val="000000" w:themeColor="text1"/>
        </w:rPr>
        <w:t xml:space="preserve">number </w:t>
      </w:r>
      <w:r w:rsidR="00B94B9E" w:rsidRPr="00656120">
        <w:rPr>
          <w:color w:val="000000" w:themeColor="text1"/>
        </w:rPr>
        <w:t>concentration method</w:t>
      </w:r>
      <w:r w:rsidR="0013663E" w:rsidRPr="00656120">
        <w:rPr>
          <w:color w:val="000000" w:themeColor="text1"/>
        </w:rPr>
        <w:fldChar w:fldCharType="begin"/>
      </w:r>
      <w:r w:rsidR="0013663E" w:rsidRPr="00656120">
        <w:rPr>
          <w:color w:val="000000" w:themeColor="text1"/>
        </w:rPr>
        <w:instrText xml:space="preserve"> ADDIN EN.CITE &lt;EndNote&gt;&lt;Cite&gt;&lt;Author&gt;Pace&lt;/Author&gt;&lt;Year&gt;2011&lt;/Year&gt;&lt;RecNum&gt;29&lt;/RecNum&gt;&lt;DisplayText&gt;[27]&lt;/DisplayText&gt;&lt;record&gt;&lt;rec-number&gt;29&lt;/rec-number&gt;&lt;foreign-keys&gt;&lt;key app="EN" db-id="29dapx5tb0a9axezvwm5z0px5apx905pdw22" timestamp="1510089073"&gt;29&lt;/key&gt;&lt;/foreign-keys&gt;&lt;ref-type name="Journal Article"&gt;17&lt;/ref-type&gt;&lt;contributors&gt;&lt;authors&gt;&lt;author&gt;Pace, H. E.&lt;/author&gt;&lt;author&gt;Rogers, N. J.&lt;/author&gt;&lt;author&gt;Jarolimek, C.&lt;/author&gt;&lt;author&gt;Coleman, V. A.&lt;/author&gt;&lt;author&gt;Higgins, C. P.&lt;/author&gt;&lt;author&gt;Ranville, J. F.&lt;/author&gt;&lt;/authors&gt;&lt;/contributors&gt;&lt;auth-address&gt;CSIRO Land and Water, Lucas Heights, NSW 2234, Australia.&lt;/auth-address&gt;&lt;titles&gt;&lt;title&gt;Determining transport efficiency for the purpose of counting and sizing nanoparticles via single particle inductively coupled plasma mass spectrometry&lt;/title&gt;&lt;secondary-title&gt;Anal Chem&lt;/secondary-title&gt;&lt;/titles&gt;&lt;periodical&gt;&lt;full-title&gt;Analytical Chemistry&lt;/full-title&gt;&lt;abbr-1&gt;Anal Chem&lt;/abbr-1&gt;&lt;/periodical&gt;&lt;pages&gt;9361-9&lt;/pages&gt;&lt;volume&gt;83&lt;/volume&gt;&lt;number&gt;24&lt;/number&gt;&lt;keywords&gt;&lt;keyword&gt;Mass Spectrometry/*instrumentation/methods&lt;/keyword&gt;&lt;keyword&gt;Metal Nanoparticles/*chemistry&lt;/keyword&gt;&lt;keyword&gt;Metals/chemistry&lt;/keyword&gt;&lt;keyword&gt;Models, Theoretical&lt;/keyword&gt;&lt;keyword&gt;Particle Size&lt;/keyword&gt;&lt;keyword&gt;Silver/chemistry&lt;/keyword&gt;&lt;/keywords&gt;&lt;dates&gt;&lt;year&gt;2011&lt;/year&gt;&lt;pub-dates&gt;&lt;date&gt;Dec 15&lt;/date&gt;&lt;/pub-dates&gt;&lt;/dates&gt;&lt;isbn&gt;1520-6882 (Electronic)&amp;#xD;0003-2700 (Linking)&lt;/isbn&gt;&lt;accession-num&gt;22074486&lt;/accession-num&gt;&lt;urls&gt;&lt;related-urls&gt;&lt;url&gt;https://www.ncbi.nlm.nih.gov/pubmed/22074486&lt;/url&gt;&lt;/related-urls&gt;&lt;/urls&gt;&lt;custom2&gt;PMC3410750&lt;/custom2&gt;&lt;electronic-resource-num&gt;10.1021/ac201952t&lt;/electronic-resource-num&gt;&lt;/record&gt;&lt;/Cite&gt;&lt;/EndNote&gt;</w:instrText>
      </w:r>
      <w:r w:rsidR="0013663E" w:rsidRPr="00656120">
        <w:rPr>
          <w:color w:val="000000" w:themeColor="text1"/>
        </w:rPr>
        <w:fldChar w:fldCharType="separate"/>
      </w:r>
      <w:r w:rsidR="0013663E" w:rsidRPr="00656120">
        <w:rPr>
          <w:noProof/>
          <w:color w:val="000000" w:themeColor="text1"/>
        </w:rPr>
        <w:t>[27]</w:t>
      </w:r>
      <w:r w:rsidR="0013663E" w:rsidRPr="00656120">
        <w:rPr>
          <w:color w:val="000000" w:themeColor="text1"/>
        </w:rPr>
        <w:fldChar w:fldCharType="end"/>
      </w:r>
      <w:r w:rsidR="00B94B9E" w:rsidRPr="00656120">
        <w:rPr>
          <w:color w:val="000000" w:themeColor="text1"/>
        </w:rPr>
        <w:t>,</w:t>
      </w:r>
      <w:r w:rsidR="007C7890" w:rsidRPr="00656120">
        <w:rPr>
          <w:color w:val="000000" w:themeColor="text1"/>
        </w:rPr>
        <w:t xml:space="preserve"> </w:t>
      </w:r>
      <w:r w:rsidR="00B94B9E" w:rsidRPr="00656120">
        <w:rPr>
          <w:color w:val="000000" w:themeColor="text1"/>
        </w:rPr>
        <w:t>using</w:t>
      </w:r>
      <w:r w:rsidR="007C7890" w:rsidRPr="00656120">
        <w:rPr>
          <w:color w:val="000000" w:themeColor="text1"/>
        </w:rPr>
        <w:t xml:space="preserve"> </w:t>
      </w:r>
      <w:r w:rsidR="00E50AAA" w:rsidRPr="00656120">
        <w:rPr>
          <w:color w:val="000000" w:themeColor="text1"/>
        </w:rPr>
        <w:t>a well</w:t>
      </w:r>
      <w:r w:rsidR="00C07C82">
        <w:rPr>
          <w:color w:val="000000" w:themeColor="text1"/>
        </w:rPr>
        <w:t>-</w:t>
      </w:r>
      <w:r w:rsidR="00E50AAA" w:rsidRPr="00656120">
        <w:rPr>
          <w:color w:val="000000" w:themeColor="text1"/>
        </w:rPr>
        <w:t>characterized 40 nm gold nanoparticle standard.</w:t>
      </w:r>
      <w:r w:rsidR="0052160C" w:rsidRPr="00656120">
        <w:rPr>
          <w:color w:val="000000" w:themeColor="text1"/>
        </w:rPr>
        <w:t xml:space="preserve"> </w:t>
      </w:r>
      <w:r w:rsidR="002C3096" w:rsidRPr="00656120">
        <w:rPr>
          <w:color w:val="000000" w:themeColor="text1"/>
        </w:rPr>
        <w:t>P</w:t>
      </w:r>
      <w:r w:rsidR="00942ECC" w:rsidRPr="00656120">
        <w:rPr>
          <w:color w:val="000000" w:themeColor="text1"/>
        </w:rPr>
        <w:t xml:space="preserve">article sizes </w:t>
      </w:r>
      <w:r w:rsidR="002C3096" w:rsidRPr="00656120">
        <w:rPr>
          <w:color w:val="000000" w:themeColor="text1"/>
        </w:rPr>
        <w:t>and dissolved Ce concentration</w:t>
      </w:r>
      <w:r w:rsidR="00656120">
        <w:rPr>
          <w:color w:val="000000" w:themeColor="text1"/>
        </w:rPr>
        <w:t>s</w:t>
      </w:r>
      <w:r w:rsidR="002C3096" w:rsidRPr="00656120">
        <w:rPr>
          <w:color w:val="000000" w:themeColor="text1"/>
        </w:rPr>
        <w:t xml:space="preserve"> </w:t>
      </w:r>
      <w:r w:rsidR="00942ECC" w:rsidRPr="00656120">
        <w:rPr>
          <w:color w:val="000000" w:themeColor="text1"/>
        </w:rPr>
        <w:t xml:space="preserve">were determined based on calibration with dissolved </w:t>
      </w:r>
      <w:r w:rsidR="002C3096" w:rsidRPr="00656120">
        <w:rPr>
          <w:color w:val="000000" w:themeColor="text1"/>
        </w:rPr>
        <w:t xml:space="preserve">Ce </w:t>
      </w:r>
      <w:r w:rsidR="00942ECC" w:rsidRPr="00656120">
        <w:rPr>
          <w:color w:val="000000" w:themeColor="text1"/>
        </w:rPr>
        <w:t>standards</w:t>
      </w:r>
      <w:r w:rsidR="002C3096" w:rsidRPr="00656120">
        <w:rPr>
          <w:color w:val="000000" w:themeColor="text1"/>
        </w:rPr>
        <w:t>,</w:t>
      </w:r>
      <w:r w:rsidR="00942ECC" w:rsidRPr="00656120">
        <w:rPr>
          <w:color w:val="000000" w:themeColor="text1"/>
        </w:rPr>
        <w:t xml:space="preserve"> which </w:t>
      </w:r>
      <w:r w:rsidR="00D809FD" w:rsidRPr="00656120">
        <w:rPr>
          <w:color w:val="000000" w:themeColor="text1"/>
        </w:rPr>
        <w:t xml:space="preserve">were prepared in </w:t>
      </w:r>
      <w:r w:rsidR="002C3096" w:rsidRPr="00656120">
        <w:rPr>
          <w:color w:val="000000" w:themeColor="text1"/>
        </w:rPr>
        <w:t>0.025</w:t>
      </w:r>
      <w:r w:rsidR="00DA0F64">
        <w:rPr>
          <w:color w:val="000000" w:themeColor="text1"/>
        </w:rPr>
        <w:t xml:space="preserve"> </w:t>
      </w:r>
      <w:r w:rsidR="002C3096" w:rsidRPr="00656120">
        <w:rPr>
          <w:color w:val="000000" w:themeColor="text1"/>
        </w:rPr>
        <w:t xml:space="preserve">mM TSPP solution, with </w:t>
      </w:r>
      <w:r w:rsidR="00F911F3" w:rsidRPr="00656120">
        <w:rPr>
          <w:color w:val="000000" w:themeColor="text1"/>
        </w:rPr>
        <w:t>concentr</w:t>
      </w:r>
      <w:r w:rsidR="002C3096" w:rsidRPr="00656120">
        <w:rPr>
          <w:color w:val="000000" w:themeColor="text1"/>
        </w:rPr>
        <w:t>a</w:t>
      </w:r>
      <w:r w:rsidR="00F911F3" w:rsidRPr="00656120">
        <w:rPr>
          <w:color w:val="000000" w:themeColor="text1"/>
        </w:rPr>
        <w:t>tions in the</w:t>
      </w:r>
      <w:r w:rsidR="002C3096" w:rsidRPr="00656120">
        <w:rPr>
          <w:color w:val="000000" w:themeColor="text1"/>
        </w:rPr>
        <w:t xml:space="preserve"> range from </w:t>
      </w:r>
      <w:r w:rsidR="002C3096" w:rsidRPr="00374CE2">
        <w:rPr>
          <w:color w:val="000000" w:themeColor="text1"/>
        </w:rPr>
        <w:t>0.1 µg/L</w:t>
      </w:r>
      <w:r w:rsidR="002C3096" w:rsidRPr="00656120">
        <w:rPr>
          <w:color w:val="000000" w:themeColor="text1"/>
        </w:rPr>
        <w:t xml:space="preserve"> to </w:t>
      </w:r>
      <w:r w:rsidR="00B32757" w:rsidRPr="00656120">
        <w:rPr>
          <w:color w:val="000000" w:themeColor="text1"/>
        </w:rPr>
        <w:t>10</w:t>
      </w:r>
      <w:r w:rsidR="006E03F0" w:rsidRPr="00656120">
        <w:rPr>
          <w:color w:val="000000" w:themeColor="text1"/>
        </w:rPr>
        <w:t xml:space="preserve"> µ</w:t>
      </w:r>
      <w:r w:rsidR="002C3096" w:rsidRPr="00656120">
        <w:rPr>
          <w:color w:val="000000" w:themeColor="text1"/>
        </w:rPr>
        <w:t>g/L.</w:t>
      </w:r>
      <w:r w:rsidR="006E03F0" w:rsidRPr="00656120">
        <w:rPr>
          <w:color w:val="000000" w:themeColor="text1"/>
        </w:rPr>
        <w:t xml:space="preserve"> All samples were </w:t>
      </w:r>
      <w:r w:rsidR="00DA0F64">
        <w:rPr>
          <w:color w:val="000000" w:themeColor="text1"/>
        </w:rPr>
        <w:t>sonicated</w:t>
      </w:r>
      <w:r w:rsidR="00DA0F64" w:rsidRPr="00656120">
        <w:rPr>
          <w:color w:val="000000" w:themeColor="text1"/>
        </w:rPr>
        <w:t xml:space="preserve"> </w:t>
      </w:r>
      <w:r w:rsidR="006E03F0" w:rsidRPr="00656120">
        <w:rPr>
          <w:color w:val="000000" w:themeColor="text1"/>
        </w:rPr>
        <w:t>in an ultrasonic bath for at least 15min before analysis.</w:t>
      </w:r>
    </w:p>
    <w:p w14:paraId="7ADA59B2" w14:textId="64C2FEDF" w:rsidR="00F04720" w:rsidRPr="009B63A6" w:rsidRDefault="00603A4F" w:rsidP="006444C3">
      <w:pPr>
        <w:spacing w:before="100" w:beforeAutospacing="1" w:after="100" w:afterAutospacing="1" w:line="480" w:lineRule="auto"/>
        <w:ind w:firstLine="720"/>
        <w:jc w:val="both"/>
        <w:rPr>
          <w:color w:val="000000" w:themeColor="text1"/>
        </w:rPr>
      </w:pPr>
      <w:r w:rsidRPr="009B63A6">
        <w:rPr>
          <w:color w:val="000000" w:themeColor="text1"/>
        </w:rPr>
        <w:t>The data w</w:t>
      </w:r>
      <w:r w:rsidR="00C07C82">
        <w:rPr>
          <w:color w:val="000000" w:themeColor="text1"/>
        </w:rPr>
        <w:t>ere</w:t>
      </w:r>
      <w:r w:rsidRPr="009B63A6">
        <w:rPr>
          <w:color w:val="000000" w:themeColor="text1"/>
        </w:rPr>
        <w:t xml:space="preserve"> acquired and processed by Syngistix Nano Application module.</w:t>
      </w:r>
      <w:r w:rsidR="00351842">
        <w:rPr>
          <w:color w:val="000000" w:themeColor="text1"/>
        </w:rPr>
        <w:t xml:space="preserve"> </w:t>
      </w:r>
      <w:r w:rsidR="00E0714D" w:rsidRPr="009B63A6">
        <w:rPr>
          <w:color w:val="000000" w:themeColor="text1"/>
        </w:rPr>
        <w:t xml:space="preserve">The </w:t>
      </w:r>
      <w:r w:rsidR="00C07C82">
        <w:rPr>
          <w:color w:val="000000" w:themeColor="text1"/>
        </w:rPr>
        <w:t>critical</w:t>
      </w:r>
      <w:r w:rsidR="00E0714D" w:rsidRPr="009B63A6">
        <w:rPr>
          <w:color w:val="000000" w:themeColor="text1"/>
        </w:rPr>
        <w:t xml:space="preserve"> challenge in t</w:t>
      </w:r>
      <w:r w:rsidR="00B565BE" w:rsidRPr="009B63A6">
        <w:rPr>
          <w:color w:val="000000" w:themeColor="text1"/>
        </w:rPr>
        <w:t xml:space="preserve">he </w:t>
      </w:r>
      <w:r w:rsidR="00136422">
        <w:rPr>
          <w:color w:val="000000" w:themeColor="text1"/>
        </w:rPr>
        <w:t>sp-ICP-MS</w:t>
      </w:r>
      <w:r w:rsidR="00E0714D" w:rsidRPr="009B63A6">
        <w:rPr>
          <w:color w:val="000000" w:themeColor="text1"/>
        </w:rPr>
        <w:t xml:space="preserve"> data processing is </w:t>
      </w:r>
      <w:r w:rsidR="002A38E3" w:rsidRPr="009B63A6">
        <w:rPr>
          <w:color w:val="000000" w:themeColor="text1"/>
        </w:rPr>
        <w:t xml:space="preserve">to </w:t>
      </w:r>
      <w:r w:rsidR="00320C8F" w:rsidRPr="009B63A6">
        <w:rPr>
          <w:color w:val="000000" w:themeColor="text1"/>
        </w:rPr>
        <w:t>distinguish particle signals from the dissolved ion signals.</w:t>
      </w:r>
      <w:r w:rsidR="0056026B" w:rsidRPr="009B63A6">
        <w:rPr>
          <w:color w:val="000000" w:themeColor="text1"/>
        </w:rPr>
        <w:t xml:space="preserve"> Therefore, setting a proper threshold is very important</w:t>
      </w:r>
      <w:r w:rsidR="00B565BE" w:rsidRPr="009B63A6">
        <w:rPr>
          <w:color w:val="000000" w:themeColor="text1"/>
        </w:rPr>
        <w:t xml:space="preserve">. </w:t>
      </w:r>
      <w:r w:rsidR="00F04720" w:rsidRPr="009B63A6">
        <w:rPr>
          <w:color w:val="000000" w:themeColor="text1"/>
        </w:rPr>
        <w:t>Here,</w:t>
      </w:r>
      <w:r w:rsidR="001F3B69" w:rsidRPr="009B63A6">
        <w:rPr>
          <w:color w:val="000000" w:themeColor="text1"/>
        </w:rPr>
        <w:t xml:space="preserve"> the threshold </w:t>
      </w:r>
      <w:r w:rsidR="000D1921" w:rsidRPr="009B63A6">
        <w:rPr>
          <w:color w:val="000000" w:themeColor="text1"/>
        </w:rPr>
        <w:t>was</w:t>
      </w:r>
      <w:r w:rsidR="001F3B69" w:rsidRPr="009B63A6">
        <w:rPr>
          <w:color w:val="000000" w:themeColor="text1"/>
        </w:rPr>
        <w:t xml:space="preserve"> </w:t>
      </w:r>
      <w:r w:rsidR="004D7EDB" w:rsidRPr="009B63A6">
        <w:rPr>
          <w:color w:val="000000" w:themeColor="text1"/>
        </w:rPr>
        <w:t xml:space="preserve">set to </w:t>
      </w:r>
      <w:r w:rsidR="000D1921" w:rsidRPr="009B63A6">
        <w:rPr>
          <w:color w:val="000000" w:themeColor="text1"/>
        </w:rPr>
        <w:t>the value equal to the intensity of</w:t>
      </w:r>
      <w:r w:rsidR="001F3B69" w:rsidRPr="009B63A6">
        <w:rPr>
          <w:color w:val="000000" w:themeColor="text1"/>
        </w:rPr>
        <w:t xml:space="preserve"> </w:t>
      </w:r>
      <w:r w:rsidR="00C07C82" w:rsidRPr="009B63A6">
        <w:rPr>
          <w:color w:val="000000" w:themeColor="text1"/>
        </w:rPr>
        <w:t>most of</w:t>
      </w:r>
      <w:r w:rsidR="001F3B69" w:rsidRPr="009B63A6">
        <w:rPr>
          <w:color w:val="000000" w:themeColor="text1"/>
        </w:rPr>
        <w:t xml:space="preserve"> highest pulse</w:t>
      </w:r>
      <w:r w:rsidR="000D1921" w:rsidRPr="009B63A6">
        <w:rPr>
          <w:color w:val="000000" w:themeColor="text1"/>
        </w:rPr>
        <w:t xml:space="preserve"> signals </w:t>
      </w:r>
      <w:r w:rsidR="00862ED7" w:rsidRPr="009B63A6">
        <w:rPr>
          <w:color w:val="000000" w:themeColor="text1"/>
        </w:rPr>
        <w:t xml:space="preserve">observed from the blank solution (0.025 mM TSPP) </w:t>
      </w:r>
      <w:r w:rsidR="00CB4C0A" w:rsidRPr="009B63A6">
        <w:rPr>
          <w:color w:val="000000" w:themeColor="text1"/>
        </w:rPr>
        <w:t>to</w:t>
      </w:r>
      <w:r w:rsidR="00DA0EFF" w:rsidRPr="009B63A6">
        <w:rPr>
          <w:color w:val="000000" w:themeColor="text1"/>
        </w:rPr>
        <w:t xml:space="preserve"> minimize false positives </w:t>
      </w:r>
      <w:r w:rsidR="00C20684" w:rsidRPr="009B63A6">
        <w:rPr>
          <w:color w:val="000000" w:themeColor="text1"/>
        </w:rPr>
        <w:t>detect</w:t>
      </w:r>
      <w:r w:rsidR="00DA0EFF" w:rsidRPr="009B63A6">
        <w:rPr>
          <w:color w:val="000000" w:themeColor="text1"/>
        </w:rPr>
        <w:t>ed from the blanks</w:t>
      </w:r>
      <w:r w:rsidR="00C20684" w:rsidRPr="009B63A6">
        <w:rPr>
          <w:color w:val="000000" w:themeColor="text1"/>
        </w:rPr>
        <w:t>.</w:t>
      </w:r>
      <w:r w:rsidR="00F749CC" w:rsidRPr="009B63A6">
        <w:rPr>
          <w:color w:val="000000" w:themeColor="text1"/>
        </w:rPr>
        <w:t xml:space="preserve"> Only the signals above the threshold </w:t>
      </w:r>
      <w:r w:rsidR="00DE7E1F" w:rsidRPr="009B63A6">
        <w:rPr>
          <w:color w:val="000000" w:themeColor="text1"/>
        </w:rPr>
        <w:t>are</w:t>
      </w:r>
      <w:r w:rsidR="00F749CC" w:rsidRPr="009B63A6">
        <w:rPr>
          <w:color w:val="000000" w:themeColor="text1"/>
        </w:rPr>
        <w:t xml:space="preserve"> particle events, while the signals below the threshold </w:t>
      </w:r>
      <w:r w:rsidR="006B55C6" w:rsidRPr="009B63A6">
        <w:rPr>
          <w:color w:val="000000" w:themeColor="text1"/>
        </w:rPr>
        <w:t>are treated as dissolved ions.</w:t>
      </w:r>
      <w:r w:rsidR="001448ED" w:rsidRPr="009B63A6">
        <w:rPr>
          <w:color w:val="000000" w:themeColor="text1"/>
        </w:rPr>
        <w:t xml:space="preserve"> </w:t>
      </w:r>
      <w:r w:rsidR="00DE7E1F" w:rsidRPr="009B63A6">
        <w:rPr>
          <w:color w:val="000000" w:themeColor="text1"/>
        </w:rPr>
        <w:t>Considering</w:t>
      </w:r>
      <w:r w:rsidR="001448ED" w:rsidRPr="009B63A6">
        <w:rPr>
          <w:color w:val="000000" w:themeColor="text1"/>
        </w:rPr>
        <w:t xml:space="preserve"> the fact that soils are complicated systems where Ce-bearing </w:t>
      </w:r>
      <w:r w:rsidR="00140021" w:rsidRPr="009B63A6">
        <w:rPr>
          <w:color w:val="000000" w:themeColor="text1"/>
        </w:rPr>
        <w:t>materials e</w:t>
      </w:r>
      <w:r w:rsidR="00E83951" w:rsidRPr="009B63A6">
        <w:rPr>
          <w:color w:val="000000" w:themeColor="text1"/>
        </w:rPr>
        <w:t>xist in various</w:t>
      </w:r>
      <w:r w:rsidR="00351842">
        <w:rPr>
          <w:color w:val="000000" w:themeColor="text1"/>
        </w:rPr>
        <w:t xml:space="preserve"> </w:t>
      </w:r>
      <w:r w:rsidR="00D97941" w:rsidRPr="009B63A6">
        <w:rPr>
          <w:color w:val="000000" w:themeColor="text1"/>
        </w:rPr>
        <w:t xml:space="preserve">forms </w:t>
      </w:r>
      <w:r w:rsidR="00D97941" w:rsidRPr="00374CE2">
        <w:rPr>
          <w:color w:val="000000" w:themeColor="text1"/>
        </w:rPr>
        <w:t>(such as CeO</w:t>
      </w:r>
      <w:r w:rsidR="00D97941" w:rsidRPr="00374CE2">
        <w:rPr>
          <w:color w:val="000000" w:themeColor="text1"/>
          <w:vertAlign w:val="subscript"/>
        </w:rPr>
        <w:t>2</w:t>
      </w:r>
      <w:r w:rsidR="00D97941" w:rsidRPr="00F2130C">
        <w:rPr>
          <w:color w:val="000000" w:themeColor="text1"/>
        </w:rPr>
        <w:t xml:space="preserve"> </w:t>
      </w:r>
      <w:r w:rsidR="00D97941" w:rsidRPr="00374CE2">
        <w:rPr>
          <w:color w:val="000000" w:themeColor="text1"/>
        </w:rPr>
        <w:t>NPs, Ce ions adsorbed on undigested soil colloids, or a combination of both</w:t>
      </w:r>
      <w:r w:rsidR="00D97941">
        <w:rPr>
          <w:color w:val="000000" w:themeColor="text1"/>
        </w:rPr>
        <w:t>),</w:t>
      </w:r>
      <w:r w:rsidR="00C04615" w:rsidRPr="009B63A6">
        <w:rPr>
          <w:color w:val="000000" w:themeColor="text1"/>
        </w:rPr>
        <w:t xml:space="preserve"> </w:t>
      </w:r>
      <w:r w:rsidR="009B63A6" w:rsidRPr="009B63A6">
        <w:rPr>
          <w:color w:val="000000" w:themeColor="text1"/>
        </w:rPr>
        <w:t>t</w:t>
      </w:r>
      <w:r w:rsidR="00C04615" w:rsidRPr="009B63A6">
        <w:rPr>
          <w:color w:val="000000" w:themeColor="text1"/>
        </w:rPr>
        <w:t xml:space="preserve">herefore, during the </w:t>
      </w:r>
      <w:r w:rsidR="00136422">
        <w:rPr>
          <w:color w:val="000000" w:themeColor="text1"/>
        </w:rPr>
        <w:t>sp-ICP-MS</w:t>
      </w:r>
      <w:r w:rsidR="00C04615" w:rsidRPr="009B63A6">
        <w:rPr>
          <w:color w:val="000000" w:themeColor="text1"/>
        </w:rPr>
        <w:t xml:space="preserve"> method development, we assumed that Ce-bearing particulates in soil are CeO</w:t>
      </w:r>
      <w:r w:rsidR="00C04615" w:rsidRPr="009B63A6">
        <w:rPr>
          <w:color w:val="000000" w:themeColor="text1"/>
          <w:vertAlign w:val="subscript"/>
        </w:rPr>
        <w:t>2</w:t>
      </w:r>
      <w:r w:rsidR="00333D59">
        <w:rPr>
          <w:color w:val="000000" w:themeColor="text1"/>
          <w:vertAlign w:val="subscript"/>
        </w:rPr>
        <w:t xml:space="preserve"> </w:t>
      </w:r>
      <w:r w:rsidR="00E83951" w:rsidRPr="009B63A6">
        <w:rPr>
          <w:color w:val="000000" w:themeColor="text1"/>
        </w:rPr>
        <w:t xml:space="preserve">NPs with a spherical geometry, and the particle mass, and thus size was calculated </w:t>
      </w:r>
      <w:r w:rsidR="00476FAB" w:rsidRPr="009B63A6">
        <w:rPr>
          <w:color w:val="000000" w:themeColor="text1"/>
        </w:rPr>
        <w:t>based on a mass fraction of 81.39% and a density of 7.13 g/cm</w:t>
      </w:r>
      <w:r w:rsidR="00476FAB" w:rsidRPr="009B63A6">
        <w:rPr>
          <w:color w:val="000000" w:themeColor="text1"/>
          <w:vertAlign w:val="superscript"/>
        </w:rPr>
        <w:t>3</w:t>
      </w:r>
      <w:r w:rsidR="00107A3B" w:rsidRPr="009B63A6">
        <w:rPr>
          <w:color w:val="000000" w:themeColor="text1"/>
        </w:rPr>
        <w:t xml:space="preserve">. The mean and most frequent particle sizes were derived by fitting particle size distributions with a Gaussian </w:t>
      </w:r>
      <w:r w:rsidR="00A10DB7" w:rsidRPr="009B63A6">
        <w:rPr>
          <w:color w:val="000000" w:themeColor="text1"/>
        </w:rPr>
        <w:t>curve.</w:t>
      </w:r>
      <w:r w:rsidR="00C146D7" w:rsidRPr="009B63A6">
        <w:rPr>
          <w:color w:val="000000" w:themeColor="text1"/>
        </w:rPr>
        <w:t xml:space="preserve"> All the measurements were performed in at least two replicates.</w:t>
      </w:r>
    </w:p>
    <w:p w14:paraId="4E2096FF" w14:textId="5A6DB4E2" w:rsidR="00121845" w:rsidRPr="003A5542" w:rsidRDefault="00121845" w:rsidP="003A5542">
      <w:pPr>
        <w:spacing w:line="480" w:lineRule="auto"/>
        <w:jc w:val="center"/>
        <w:rPr>
          <w:b/>
        </w:rPr>
      </w:pPr>
      <w:r w:rsidRPr="003A5542">
        <w:rPr>
          <w:b/>
        </w:rPr>
        <w:t xml:space="preserve">Table 1. </w:t>
      </w:r>
      <w:r w:rsidR="00DE7E1F">
        <w:rPr>
          <w:b/>
        </w:rPr>
        <w:t xml:space="preserve">Settings and parameters for </w:t>
      </w:r>
      <w:r w:rsidRPr="003A5542">
        <w:t>NexION 3</w:t>
      </w:r>
      <w:r w:rsidR="004F57AE" w:rsidRPr="003A5542">
        <w:t>0</w:t>
      </w:r>
      <w:r w:rsidRPr="003A5542">
        <w:t>0D ICP-M</w:t>
      </w:r>
      <w:r w:rsidR="002B4091" w:rsidRPr="003A5542">
        <w:t>S</w:t>
      </w:r>
      <w:r w:rsidRPr="003A5542">
        <w:t xml:space="preserve"> </w:t>
      </w:r>
    </w:p>
    <w:tbl>
      <w:tblPr>
        <w:tblStyle w:val="TableGridLight"/>
        <w:tblW w:w="0" w:type="auto"/>
        <w:jc w:val="center"/>
        <w:tblLook w:val="04A0" w:firstRow="1" w:lastRow="0" w:firstColumn="1" w:lastColumn="0" w:noHBand="0" w:noVBand="1"/>
      </w:tblPr>
      <w:tblGrid>
        <w:gridCol w:w="2695"/>
        <w:gridCol w:w="2970"/>
      </w:tblGrid>
      <w:tr w:rsidR="00121845" w14:paraId="1135C5D7" w14:textId="77777777" w:rsidTr="003A5542">
        <w:trPr>
          <w:trHeight w:val="359"/>
          <w:jc w:val="center"/>
        </w:trPr>
        <w:tc>
          <w:tcPr>
            <w:tcW w:w="5665" w:type="dxa"/>
            <w:gridSpan w:val="2"/>
            <w:shd w:val="clear" w:color="auto" w:fill="auto"/>
            <w:vAlign w:val="center"/>
          </w:tcPr>
          <w:p w14:paraId="632EB07E" w14:textId="27B89438" w:rsidR="00121845" w:rsidRDefault="00136422" w:rsidP="003A5542">
            <w:pPr>
              <w:spacing w:line="360" w:lineRule="auto"/>
              <w:jc w:val="center"/>
            </w:pPr>
            <w:r>
              <w:t>sp-ICP-MS</w:t>
            </w:r>
            <w:r w:rsidR="008A5E07">
              <w:t xml:space="preserve"> instrument</w:t>
            </w:r>
            <w:r w:rsidR="00121845">
              <w:t xml:space="preserve"> </w:t>
            </w:r>
            <w:r w:rsidR="008A5E07">
              <w:t>c</w:t>
            </w:r>
            <w:r w:rsidR="00121845">
              <w:t>onditions and settings</w:t>
            </w:r>
          </w:p>
        </w:tc>
      </w:tr>
      <w:tr w:rsidR="00121845" w14:paraId="6B08E4A2" w14:textId="77777777" w:rsidTr="003A5542">
        <w:trPr>
          <w:trHeight w:val="67"/>
          <w:jc w:val="center"/>
        </w:trPr>
        <w:tc>
          <w:tcPr>
            <w:tcW w:w="2695" w:type="dxa"/>
          </w:tcPr>
          <w:p w14:paraId="56F38A71" w14:textId="77777777" w:rsidR="00121845" w:rsidRPr="008F0C4B" w:rsidRDefault="00121845" w:rsidP="009B63A6">
            <w:pPr>
              <w:spacing w:line="360" w:lineRule="auto"/>
              <w:rPr>
                <w:b/>
                <w:sz w:val="20"/>
                <w:szCs w:val="20"/>
              </w:rPr>
            </w:pPr>
            <w:r w:rsidRPr="008F0C4B">
              <w:rPr>
                <w:sz w:val="20"/>
                <w:szCs w:val="20"/>
              </w:rPr>
              <w:t>Nebulizer</w:t>
            </w:r>
          </w:p>
        </w:tc>
        <w:tc>
          <w:tcPr>
            <w:tcW w:w="2970" w:type="dxa"/>
          </w:tcPr>
          <w:p w14:paraId="5812F9E0" w14:textId="02A99EA7" w:rsidR="00121845" w:rsidRPr="008F0C4B" w:rsidRDefault="00B07096" w:rsidP="009B63A6">
            <w:pPr>
              <w:spacing w:line="360" w:lineRule="auto"/>
              <w:rPr>
                <w:sz w:val="20"/>
                <w:szCs w:val="20"/>
              </w:rPr>
            </w:pPr>
            <w:r>
              <w:rPr>
                <w:sz w:val="20"/>
                <w:szCs w:val="20"/>
              </w:rPr>
              <w:t>M</w:t>
            </w:r>
            <w:r w:rsidR="00121845" w:rsidRPr="008F0C4B">
              <w:rPr>
                <w:sz w:val="20"/>
                <w:szCs w:val="20"/>
              </w:rPr>
              <w:t>einhard Type C, glass</w:t>
            </w:r>
          </w:p>
        </w:tc>
      </w:tr>
      <w:tr w:rsidR="00121845" w14:paraId="0072F083" w14:textId="77777777" w:rsidTr="003A5542">
        <w:trPr>
          <w:trHeight w:val="405"/>
          <w:jc w:val="center"/>
        </w:trPr>
        <w:tc>
          <w:tcPr>
            <w:tcW w:w="2695" w:type="dxa"/>
          </w:tcPr>
          <w:p w14:paraId="4F380806" w14:textId="77777777" w:rsidR="00121845" w:rsidRPr="008F0C4B" w:rsidRDefault="00121845" w:rsidP="009B63A6">
            <w:pPr>
              <w:spacing w:line="360" w:lineRule="auto"/>
              <w:rPr>
                <w:b/>
                <w:sz w:val="20"/>
                <w:szCs w:val="20"/>
              </w:rPr>
            </w:pPr>
            <w:r w:rsidRPr="008F0C4B">
              <w:rPr>
                <w:sz w:val="20"/>
                <w:szCs w:val="20"/>
              </w:rPr>
              <w:t>Spray Chamber</w:t>
            </w:r>
          </w:p>
        </w:tc>
        <w:tc>
          <w:tcPr>
            <w:tcW w:w="2970" w:type="dxa"/>
          </w:tcPr>
          <w:p w14:paraId="33989AAF" w14:textId="77777777" w:rsidR="00121845" w:rsidRPr="008F0C4B" w:rsidRDefault="00121845" w:rsidP="009B63A6">
            <w:pPr>
              <w:spacing w:line="360" w:lineRule="auto"/>
              <w:rPr>
                <w:sz w:val="20"/>
                <w:szCs w:val="20"/>
              </w:rPr>
            </w:pPr>
            <w:r w:rsidRPr="008F0C4B">
              <w:rPr>
                <w:sz w:val="20"/>
                <w:szCs w:val="20"/>
              </w:rPr>
              <w:t>Cyclonic, glass</w:t>
            </w:r>
          </w:p>
        </w:tc>
      </w:tr>
      <w:tr w:rsidR="00121845" w14:paraId="0AD9C991" w14:textId="77777777" w:rsidTr="003A5542">
        <w:trPr>
          <w:trHeight w:val="243"/>
          <w:jc w:val="center"/>
        </w:trPr>
        <w:tc>
          <w:tcPr>
            <w:tcW w:w="2695" w:type="dxa"/>
          </w:tcPr>
          <w:p w14:paraId="54818943" w14:textId="749D25C5" w:rsidR="00121845" w:rsidRPr="008F0C4B" w:rsidRDefault="00121845" w:rsidP="009B63A6">
            <w:pPr>
              <w:spacing w:line="360" w:lineRule="auto"/>
              <w:rPr>
                <w:b/>
                <w:sz w:val="20"/>
                <w:szCs w:val="20"/>
              </w:rPr>
            </w:pPr>
            <w:r w:rsidRPr="008F0C4B">
              <w:rPr>
                <w:sz w:val="20"/>
                <w:szCs w:val="20"/>
              </w:rPr>
              <w:t xml:space="preserve">Sample flow </w:t>
            </w:r>
            <w:r w:rsidR="00C84F83" w:rsidRPr="008F0C4B">
              <w:rPr>
                <w:sz w:val="20"/>
                <w:szCs w:val="20"/>
              </w:rPr>
              <w:t>rate</w:t>
            </w:r>
          </w:p>
        </w:tc>
        <w:tc>
          <w:tcPr>
            <w:tcW w:w="2970" w:type="dxa"/>
          </w:tcPr>
          <w:p w14:paraId="087BA79C" w14:textId="22418D49" w:rsidR="00121845" w:rsidRPr="008F0C4B" w:rsidRDefault="00C84F83" w:rsidP="009B63A6">
            <w:pPr>
              <w:spacing w:line="360" w:lineRule="auto"/>
              <w:rPr>
                <w:sz w:val="20"/>
                <w:szCs w:val="20"/>
              </w:rPr>
            </w:pPr>
            <w:r w:rsidRPr="008F0C4B">
              <w:rPr>
                <w:sz w:val="20"/>
                <w:szCs w:val="20"/>
              </w:rPr>
              <w:t>0.</w:t>
            </w:r>
            <w:r w:rsidR="00B07096">
              <w:rPr>
                <w:sz w:val="20"/>
                <w:szCs w:val="20"/>
              </w:rPr>
              <w:t>28-0.35</w:t>
            </w:r>
            <w:r w:rsidRPr="008F0C4B">
              <w:rPr>
                <w:sz w:val="20"/>
                <w:szCs w:val="20"/>
              </w:rPr>
              <w:t xml:space="preserve"> mL/min</w:t>
            </w:r>
          </w:p>
        </w:tc>
      </w:tr>
      <w:tr w:rsidR="00C84F83" w14:paraId="2BFEEF73" w14:textId="77777777" w:rsidTr="003A5542">
        <w:trPr>
          <w:trHeight w:val="257"/>
          <w:jc w:val="center"/>
        </w:trPr>
        <w:tc>
          <w:tcPr>
            <w:tcW w:w="2695" w:type="dxa"/>
          </w:tcPr>
          <w:p w14:paraId="0A391265" w14:textId="6E34EBE9" w:rsidR="00C84F83" w:rsidRPr="008F0C4B" w:rsidRDefault="00C84F83" w:rsidP="009B63A6">
            <w:pPr>
              <w:spacing w:line="360" w:lineRule="auto"/>
              <w:rPr>
                <w:b/>
                <w:sz w:val="20"/>
                <w:szCs w:val="20"/>
              </w:rPr>
            </w:pPr>
            <w:r w:rsidRPr="008F0C4B">
              <w:rPr>
                <w:sz w:val="20"/>
                <w:szCs w:val="20"/>
              </w:rPr>
              <w:t>Transport Efficiency</w:t>
            </w:r>
          </w:p>
        </w:tc>
        <w:tc>
          <w:tcPr>
            <w:tcW w:w="2970" w:type="dxa"/>
          </w:tcPr>
          <w:p w14:paraId="4A835920" w14:textId="2529A2CA" w:rsidR="00C84F83" w:rsidRPr="008F0C4B" w:rsidRDefault="00B07096" w:rsidP="009B63A6">
            <w:pPr>
              <w:spacing w:line="360" w:lineRule="auto"/>
              <w:rPr>
                <w:sz w:val="20"/>
                <w:szCs w:val="20"/>
              </w:rPr>
            </w:pPr>
            <w:r>
              <w:rPr>
                <w:sz w:val="20"/>
                <w:szCs w:val="20"/>
              </w:rPr>
              <w:t>Particle concentration method, using 40 nm AuNP standard</w:t>
            </w:r>
          </w:p>
        </w:tc>
      </w:tr>
      <w:tr w:rsidR="00121845" w14:paraId="48853387" w14:textId="77777777" w:rsidTr="003A5542">
        <w:trPr>
          <w:trHeight w:val="419"/>
          <w:jc w:val="center"/>
        </w:trPr>
        <w:tc>
          <w:tcPr>
            <w:tcW w:w="2695" w:type="dxa"/>
          </w:tcPr>
          <w:p w14:paraId="60167480" w14:textId="4BBEDB0B" w:rsidR="00121845" w:rsidRPr="008F0C4B" w:rsidRDefault="00C84F83" w:rsidP="009B63A6">
            <w:pPr>
              <w:spacing w:line="360" w:lineRule="auto"/>
              <w:rPr>
                <w:b/>
                <w:sz w:val="20"/>
                <w:szCs w:val="20"/>
              </w:rPr>
            </w:pPr>
            <w:r w:rsidRPr="008F0C4B">
              <w:rPr>
                <w:sz w:val="20"/>
                <w:szCs w:val="20"/>
              </w:rPr>
              <w:t>Nebulizer gas flow</w:t>
            </w:r>
          </w:p>
        </w:tc>
        <w:tc>
          <w:tcPr>
            <w:tcW w:w="2970" w:type="dxa"/>
          </w:tcPr>
          <w:p w14:paraId="58802E83" w14:textId="52586499" w:rsidR="00121845" w:rsidRPr="008F0C4B" w:rsidRDefault="00B07096" w:rsidP="009B63A6">
            <w:pPr>
              <w:spacing w:line="360" w:lineRule="auto"/>
              <w:rPr>
                <w:sz w:val="20"/>
                <w:szCs w:val="20"/>
              </w:rPr>
            </w:pPr>
            <w:r>
              <w:rPr>
                <w:sz w:val="20"/>
                <w:szCs w:val="20"/>
              </w:rPr>
              <w:t>1.02</w:t>
            </w:r>
            <w:r w:rsidR="00C84F83" w:rsidRPr="008F0C4B">
              <w:rPr>
                <w:sz w:val="20"/>
                <w:szCs w:val="20"/>
              </w:rPr>
              <w:t xml:space="preserve"> L/min</w:t>
            </w:r>
          </w:p>
        </w:tc>
      </w:tr>
      <w:tr w:rsidR="00121845" w14:paraId="1167E86E" w14:textId="77777777" w:rsidTr="003A5542">
        <w:trPr>
          <w:trHeight w:val="419"/>
          <w:jc w:val="center"/>
        </w:trPr>
        <w:tc>
          <w:tcPr>
            <w:tcW w:w="2695" w:type="dxa"/>
          </w:tcPr>
          <w:p w14:paraId="39169703" w14:textId="73E62529" w:rsidR="00121845" w:rsidRPr="008F0C4B" w:rsidRDefault="00C84F83" w:rsidP="009B63A6">
            <w:pPr>
              <w:spacing w:line="360" w:lineRule="auto"/>
              <w:rPr>
                <w:b/>
                <w:sz w:val="20"/>
                <w:szCs w:val="20"/>
              </w:rPr>
            </w:pPr>
            <w:r w:rsidRPr="008F0C4B">
              <w:rPr>
                <w:sz w:val="20"/>
                <w:szCs w:val="20"/>
              </w:rPr>
              <w:t>RF power</w:t>
            </w:r>
          </w:p>
        </w:tc>
        <w:tc>
          <w:tcPr>
            <w:tcW w:w="2970" w:type="dxa"/>
          </w:tcPr>
          <w:p w14:paraId="32AC272E" w14:textId="6CB0E90A" w:rsidR="00121845" w:rsidRPr="008F0C4B" w:rsidRDefault="00C84F83" w:rsidP="009B63A6">
            <w:pPr>
              <w:spacing w:line="360" w:lineRule="auto"/>
              <w:rPr>
                <w:sz w:val="20"/>
                <w:szCs w:val="20"/>
              </w:rPr>
            </w:pPr>
            <w:r w:rsidRPr="008F0C4B">
              <w:rPr>
                <w:sz w:val="20"/>
                <w:szCs w:val="20"/>
              </w:rPr>
              <w:t>1600 W</w:t>
            </w:r>
          </w:p>
        </w:tc>
      </w:tr>
      <w:tr w:rsidR="00121845" w14:paraId="45694050" w14:textId="77777777" w:rsidTr="003A5542">
        <w:trPr>
          <w:trHeight w:val="405"/>
          <w:jc w:val="center"/>
        </w:trPr>
        <w:tc>
          <w:tcPr>
            <w:tcW w:w="2695" w:type="dxa"/>
          </w:tcPr>
          <w:p w14:paraId="5A4C79D5" w14:textId="5F2C92E0" w:rsidR="00121845" w:rsidRPr="008F0C4B" w:rsidRDefault="00C84F83" w:rsidP="009B63A6">
            <w:pPr>
              <w:spacing w:line="360" w:lineRule="auto"/>
              <w:rPr>
                <w:b/>
                <w:sz w:val="20"/>
                <w:szCs w:val="20"/>
              </w:rPr>
            </w:pPr>
            <w:r w:rsidRPr="008F0C4B">
              <w:rPr>
                <w:sz w:val="20"/>
                <w:szCs w:val="20"/>
              </w:rPr>
              <w:t>Cones</w:t>
            </w:r>
          </w:p>
        </w:tc>
        <w:tc>
          <w:tcPr>
            <w:tcW w:w="2970" w:type="dxa"/>
          </w:tcPr>
          <w:p w14:paraId="42EAD139" w14:textId="59E923EF" w:rsidR="00121845" w:rsidRPr="008F0C4B" w:rsidRDefault="00C84F83" w:rsidP="009B63A6">
            <w:pPr>
              <w:spacing w:line="360" w:lineRule="auto"/>
              <w:rPr>
                <w:sz w:val="20"/>
                <w:szCs w:val="20"/>
              </w:rPr>
            </w:pPr>
            <w:r w:rsidRPr="008F0C4B">
              <w:rPr>
                <w:sz w:val="20"/>
                <w:szCs w:val="20"/>
              </w:rPr>
              <w:t>Platinum</w:t>
            </w:r>
          </w:p>
        </w:tc>
      </w:tr>
      <w:tr w:rsidR="00C84F83" w14:paraId="48C524C6" w14:textId="77777777" w:rsidTr="003A5542">
        <w:trPr>
          <w:trHeight w:val="440"/>
          <w:jc w:val="center"/>
        </w:trPr>
        <w:tc>
          <w:tcPr>
            <w:tcW w:w="5665" w:type="dxa"/>
            <w:gridSpan w:val="2"/>
            <w:shd w:val="clear" w:color="auto" w:fill="D9D9D9" w:themeFill="background1" w:themeFillShade="D9"/>
          </w:tcPr>
          <w:p w14:paraId="16EACCF2" w14:textId="6F1AEEB3" w:rsidR="00C84F83" w:rsidRDefault="00136422" w:rsidP="008A5E07">
            <w:pPr>
              <w:spacing w:line="360" w:lineRule="auto"/>
            </w:pPr>
            <w:r>
              <w:t>sp-ICP-MS</w:t>
            </w:r>
            <w:r w:rsidR="00C84F83">
              <w:t xml:space="preserve"> </w:t>
            </w:r>
            <w:r w:rsidR="008A5E07">
              <w:t>m</w:t>
            </w:r>
            <w:r w:rsidR="00C84F83">
              <w:t xml:space="preserve">ethod </w:t>
            </w:r>
            <w:r w:rsidR="008A5E07">
              <w:t>p</w:t>
            </w:r>
            <w:r w:rsidR="00C84F83">
              <w:t>arameters</w:t>
            </w:r>
          </w:p>
        </w:tc>
      </w:tr>
      <w:tr w:rsidR="00C84F83" w14:paraId="31BE2903" w14:textId="77777777" w:rsidTr="003A5542">
        <w:trPr>
          <w:trHeight w:val="204"/>
          <w:jc w:val="center"/>
        </w:trPr>
        <w:tc>
          <w:tcPr>
            <w:tcW w:w="2695" w:type="dxa"/>
          </w:tcPr>
          <w:p w14:paraId="0FDA665D" w14:textId="1CA7BAE4" w:rsidR="00C84F83" w:rsidRPr="00145673" w:rsidRDefault="00C84F83" w:rsidP="009B63A6">
            <w:pPr>
              <w:spacing w:line="360" w:lineRule="auto"/>
              <w:rPr>
                <w:b/>
                <w:sz w:val="20"/>
                <w:szCs w:val="20"/>
              </w:rPr>
            </w:pPr>
            <w:r w:rsidRPr="00145673">
              <w:rPr>
                <w:sz w:val="20"/>
                <w:szCs w:val="20"/>
              </w:rPr>
              <w:t>Analyte Monitored</w:t>
            </w:r>
          </w:p>
        </w:tc>
        <w:tc>
          <w:tcPr>
            <w:tcW w:w="2970" w:type="dxa"/>
          </w:tcPr>
          <w:p w14:paraId="4895B143" w14:textId="3B049527" w:rsidR="00C84F83" w:rsidRPr="00145673" w:rsidRDefault="009113DF" w:rsidP="009B63A6">
            <w:pPr>
              <w:spacing w:line="360" w:lineRule="auto"/>
              <w:rPr>
                <w:sz w:val="20"/>
                <w:szCs w:val="20"/>
              </w:rPr>
            </w:pPr>
            <w:r w:rsidRPr="00145673">
              <w:rPr>
                <w:sz w:val="20"/>
                <w:szCs w:val="20"/>
                <w:vertAlign w:val="superscript"/>
              </w:rPr>
              <w:t>139.9</w:t>
            </w:r>
            <w:r w:rsidRPr="00145673">
              <w:rPr>
                <w:sz w:val="20"/>
                <w:szCs w:val="20"/>
              </w:rPr>
              <w:t>Ce</w:t>
            </w:r>
          </w:p>
        </w:tc>
      </w:tr>
      <w:tr w:rsidR="009113DF" w14:paraId="37C5F384" w14:textId="77777777" w:rsidTr="003A5542">
        <w:trPr>
          <w:trHeight w:val="338"/>
          <w:jc w:val="center"/>
        </w:trPr>
        <w:tc>
          <w:tcPr>
            <w:tcW w:w="2695" w:type="dxa"/>
          </w:tcPr>
          <w:p w14:paraId="1F6F1944" w14:textId="75A59EF5" w:rsidR="009113DF" w:rsidRPr="00145673" w:rsidRDefault="009113DF" w:rsidP="009B63A6">
            <w:pPr>
              <w:spacing w:line="360" w:lineRule="auto"/>
              <w:rPr>
                <w:b/>
                <w:sz w:val="20"/>
                <w:szCs w:val="20"/>
              </w:rPr>
            </w:pPr>
            <w:r w:rsidRPr="00145673">
              <w:rPr>
                <w:sz w:val="20"/>
                <w:szCs w:val="20"/>
              </w:rPr>
              <w:t>CeO</w:t>
            </w:r>
            <w:r w:rsidRPr="00145673">
              <w:rPr>
                <w:sz w:val="20"/>
                <w:szCs w:val="20"/>
                <w:vertAlign w:val="subscript"/>
              </w:rPr>
              <w:t>2</w:t>
            </w:r>
            <w:r w:rsidRPr="00145673">
              <w:rPr>
                <w:sz w:val="20"/>
                <w:szCs w:val="20"/>
              </w:rPr>
              <w:t xml:space="preserve"> Density</w:t>
            </w:r>
          </w:p>
        </w:tc>
        <w:tc>
          <w:tcPr>
            <w:tcW w:w="2970" w:type="dxa"/>
          </w:tcPr>
          <w:p w14:paraId="0429198D" w14:textId="4E7CE3D2" w:rsidR="009113DF" w:rsidRPr="00145673" w:rsidRDefault="009113DF" w:rsidP="009B63A6">
            <w:pPr>
              <w:spacing w:line="360" w:lineRule="auto"/>
              <w:rPr>
                <w:sz w:val="20"/>
                <w:szCs w:val="20"/>
              </w:rPr>
            </w:pPr>
            <w:r w:rsidRPr="00145673">
              <w:rPr>
                <w:sz w:val="20"/>
                <w:szCs w:val="20"/>
              </w:rPr>
              <w:t>7.13 g/cm</w:t>
            </w:r>
            <w:r w:rsidRPr="00145673">
              <w:rPr>
                <w:sz w:val="20"/>
                <w:szCs w:val="20"/>
                <w:vertAlign w:val="superscript"/>
              </w:rPr>
              <w:t>3</w:t>
            </w:r>
          </w:p>
        </w:tc>
      </w:tr>
      <w:tr w:rsidR="009113DF" w14:paraId="2E330077" w14:textId="77777777" w:rsidTr="003A5542">
        <w:trPr>
          <w:trHeight w:val="150"/>
          <w:jc w:val="center"/>
        </w:trPr>
        <w:tc>
          <w:tcPr>
            <w:tcW w:w="2695" w:type="dxa"/>
          </w:tcPr>
          <w:p w14:paraId="3E34AEA9" w14:textId="62765D96" w:rsidR="009113DF" w:rsidRPr="00145673" w:rsidRDefault="009113DF" w:rsidP="009B63A6">
            <w:pPr>
              <w:spacing w:line="360" w:lineRule="auto"/>
              <w:rPr>
                <w:b/>
                <w:sz w:val="20"/>
                <w:szCs w:val="20"/>
              </w:rPr>
            </w:pPr>
            <w:r w:rsidRPr="00145673">
              <w:rPr>
                <w:sz w:val="20"/>
                <w:szCs w:val="20"/>
              </w:rPr>
              <w:t>Ce Mass Fraction in CeO</w:t>
            </w:r>
            <w:r w:rsidRPr="00145673">
              <w:rPr>
                <w:sz w:val="20"/>
                <w:szCs w:val="20"/>
                <w:vertAlign w:val="subscript"/>
              </w:rPr>
              <w:t>2</w:t>
            </w:r>
            <w:r w:rsidRPr="00145673">
              <w:rPr>
                <w:sz w:val="20"/>
                <w:szCs w:val="20"/>
              </w:rPr>
              <w:t>NPs</w:t>
            </w:r>
          </w:p>
        </w:tc>
        <w:tc>
          <w:tcPr>
            <w:tcW w:w="2970" w:type="dxa"/>
          </w:tcPr>
          <w:p w14:paraId="061D542D" w14:textId="283CCA07" w:rsidR="009113DF" w:rsidRPr="00145673" w:rsidRDefault="009113DF" w:rsidP="009B63A6">
            <w:pPr>
              <w:spacing w:line="360" w:lineRule="auto"/>
              <w:rPr>
                <w:sz w:val="20"/>
                <w:szCs w:val="20"/>
              </w:rPr>
            </w:pPr>
            <w:r w:rsidRPr="00145673">
              <w:rPr>
                <w:sz w:val="20"/>
                <w:szCs w:val="20"/>
              </w:rPr>
              <w:t>81.39%</w:t>
            </w:r>
          </w:p>
        </w:tc>
      </w:tr>
      <w:tr w:rsidR="00C84F83" w14:paraId="5E49A7A8" w14:textId="77777777" w:rsidTr="003A5542">
        <w:trPr>
          <w:trHeight w:val="204"/>
          <w:jc w:val="center"/>
        </w:trPr>
        <w:tc>
          <w:tcPr>
            <w:tcW w:w="2695" w:type="dxa"/>
          </w:tcPr>
          <w:p w14:paraId="2EBBFB66" w14:textId="05180A45" w:rsidR="00C84F83" w:rsidRPr="00145673" w:rsidRDefault="00C84F83" w:rsidP="009B63A6">
            <w:pPr>
              <w:spacing w:line="360" w:lineRule="auto"/>
              <w:rPr>
                <w:b/>
                <w:sz w:val="20"/>
                <w:szCs w:val="20"/>
              </w:rPr>
            </w:pPr>
            <w:r w:rsidRPr="00145673">
              <w:rPr>
                <w:sz w:val="20"/>
                <w:szCs w:val="20"/>
              </w:rPr>
              <w:t>Dwell Time</w:t>
            </w:r>
          </w:p>
        </w:tc>
        <w:tc>
          <w:tcPr>
            <w:tcW w:w="2970" w:type="dxa"/>
          </w:tcPr>
          <w:p w14:paraId="7CA8441B" w14:textId="064EBF6E" w:rsidR="00C84F83" w:rsidRPr="00145673" w:rsidRDefault="00C84F83" w:rsidP="009B63A6">
            <w:pPr>
              <w:spacing w:line="360" w:lineRule="auto"/>
              <w:rPr>
                <w:sz w:val="20"/>
                <w:szCs w:val="20"/>
              </w:rPr>
            </w:pPr>
            <w:r w:rsidRPr="00145673">
              <w:rPr>
                <w:sz w:val="20"/>
                <w:szCs w:val="20"/>
              </w:rPr>
              <w:t>0.1 ms</w:t>
            </w:r>
          </w:p>
        </w:tc>
      </w:tr>
      <w:tr w:rsidR="00C84F83" w14:paraId="391DA9ED" w14:textId="77777777" w:rsidTr="003A5542">
        <w:trPr>
          <w:trHeight w:val="283"/>
          <w:jc w:val="center"/>
        </w:trPr>
        <w:tc>
          <w:tcPr>
            <w:tcW w:w="2695" w:type="dxa"/>
          </w:tcPr>
          <w:p w14:paraId="5EC4558A" w14:textId="06C39E66" w:rsidR="00C84F83" w:rsidRPr="00145673" w:rsidRDefault="009113DF" w:rsidP="009B63A6">
            <w:pPr>
              <w:spacing w:line="360" w:lineRule="auto"/>
              <w:rPr>
                <w:b/>
                <w:sz w:val="20"/>
                <w:szCs w:val="20"/>
              </w:rPr>
            </w:pPr>
            <w:r w:rsidRPr="00145673">
              <w:rPr>
                <w:sz w:val="20"/>
                <w:szCs w:val="20"/>
              </w:rPr>
              <w:t>Sample analysis duration</w:t>
            </w:r>
          </w:p>
        </w:tc>
        <w:tc>
          <w:tcPr>
            <w:tcW w:w="2970" w:type="dxa"/>
          </w:tcPr>
          <w:p w14:paraId="2D127BA1" w14:textId="19A07065" w:rsidR="00C84F83" w:rsidRPr="00145673" w:rsidRDefault="009113DF" w:rsidP="009B63A6">
            <w:pPr>
              <w:spacing w:line="360" w:lineRule="auto"/>
              <w:rPr>
                <w:sz w:val="20"/>
                <w:szCs w:val="20"/>
              </w:rPr>
            </w:pPr>
            <w:r w:rsidRPr="00145673">
              <w:rPr>
                <w:sz w:val="20"/>
                <w:szCs w:val="20"/>
              </w:rPr>
              <w:t>100 s</w:t>
            </w:r>
          </w:p>
        </w:tc>
      </w:tr>
      <w:tr w:rsidR="00C84F83" w14:paraId="5289EB9D" w14:textId="77777777" w:rsidTr="003A5542">
        <w:trPr>
          <w:trHeight w:val="424"/>
          <w:jc w:val="center"/>
        </w:trPr>
        <w:tc>
          <w:tcPr>
            <w:tcW w:w="2695" w:type="dxa"/>
          </w:tcPr>
          <w:p w14:paraId="6796CB3C" w14:textId="01B9AEDD" w:rsidR="00C84F83" w:rsidRPr="00145673" w:rsidRDefault="009113DF" w:rsidP="009B63A6">
            <w:pPr>
              <w:spacing w:line="360" w:lineRule="auto"/>
              <w:rPr>
                <w:b/>
                <w:sz w:val="20"/>
                <w:szCs w:val="20"/>
              </w:rPr>
            </w:pPr>
            <w:r w:rsidRPr="00145673">
              <w:rPr>
                <w:sz w:val="20"/>
                <w:szCs w:val="20"/>
              </w:rPr>
              <w:t>Sample Introduction</w:t>
            </w:r>
            <w:r w:rsidR="00145673" w:rsidRPr="00145673">
              <w:rPr>
                <w:sz w:val="20"/>
                <w:szCs w:val="20"/>
              </w:rPr>
              <w:t xml:space="preserve"> method</w:t>
            </w:r>
          </w:p>
        </w:tc>
        <w:tc>
          <w:tcPr>
            <w:tcW w:w="2970" w:type="dxa"/>
          </w:tcPr>
          <w:p w14:paraId="1EFFB330" w14:textId="7021E7F2" w:rsidR="00C84F83" w:rsidRPr="00145673" w:rsidRDefault="009113DF" w:rsidP="009B63A6">
            <w:pPr>
              <w:spacing w:line="360" w:lineRule="auto"/>
              <w:rPr>
                <w:sz w:val="20"/>
                <w:szCs w:val="20"/>
              </w:rPr>
            </w:pPr>
            <w:r w:rsidRPr="00145673">
              <w:rPr>
                <w:sz w:val="20"/>
                <w:szCs w:val="20"/>
              </w:rPr>
              <w:t>Manual</w:t>
            </w:r>
          </w:p>
        </w:tc>
      </w:tr>
    </w:tbl>
    <w:p w14:paraId="417DF73C" w14:textId="77777777" w:rsidR="00136422" w:rsidRDefault="00136422" w:rsidP="002A0989">
      <w:pPr>
        <w:spacing w:before="100" w:beforeAutospacing="1" w:after="100" w:afterAutospacing="1" w:line="480" w:lineRule="auto"/>
        <w:jc w:val="both"/>
        <w:rPr>
          <w:b/>
          <w:color w:val="000000" w:themeColor="text1"/>
        </w:rPr>
      </w:pPr>
    </w:p>
    <w:p w14:paraId="42A3E21F" w14:textId="3282081C" w:rsidR="00A34EAD" w:rsidRPr="00CC70E3" w:rsidRDefault="00A34EAD" w:rsidP="002A0989">
      <w:pPr>
        <w:spacing w:before="100" w:beforeAutospacing="1" w:after="100" w:afterAutospacing="1" w:line="480" w:lineRule="auto"/>
        <w:jc w:val="both"/>
        <w:rPr>
          <w:b/>
          <w:color w:val="000000" w:themeColor="text1"/>
        </w:rPr>
      </w:pPr>
      <w:r w:rsidRPr="00CC70E3">
        <w:rPr>
          <w:b/>
          <w:color w:val="000000" w:themeColor="text1"/>
        </w:rPr>
        <w:t>3</w:t>
      </w:r>
      <w:r w:rsidR="00784467">
        <w:rPr>
          <w:b/>
          <w:color w:val="000000" w:themeColor="text1"/>
        </w:rPr>
        <w:t>.</w:t>
      </w:r>
      <w:r w:rsidR="00E11264" w:rsidRPr="00CC70E3">
        <w:rPr>
          <w:b/>
          <w:color w:val="000000" w:themeColor="text1"/>
        </w:rPr>
        <w:t xml:space="preserve"> Evaluation on detection limits of particle size and particle concentration</w:t>
      </w:r>
    </w:p>
    <w:p w14:paraId="7767B0A4" w14:textId="3A111F91" w:rsidR="00A34EAD" w:rsidRDefault="0050513F" w:rsidP="00F2130C">
      <w:pPr>
        <w:spacing w:before="100" w:beforeAutospacing="1" w:after="100" w:afterAutospacing="1" w:line="480" w:lineRule="auto"/>
        <w:ind w:firstLine="720"/>
        <w:jc w:val="both"/>
        <w:rPr>
          <w:color w:val="000000" w:themeColor="text1"/>
        </w:rPr>
      </w:pPr>
      <w:r w:rsidRPr="00C43742">
        <w:rPr>
          <w:color w:val="000000" w:themeColor="text1"/>
        </w:rPr>
        <w:t xml:space="preserve">The size detection limit </w:t>
      </w:r>
      <w:r w:rsidR="008A5E07">
        <w:rPr>
          <w:color w:val="000000" w:themeColor="text1"/>
        </w:rPr>
        <w:t>of</w:t>
      </w:r>
      <w:r w:rsidRPr="00C43742">
        <w:rPr>
          <w:color w:val="000000" w:themeColor="text1"/>
        </w:rPr>
        <w:t xml:space="preserve"> CeO</w:t>
      </w:r>
      <w:r w:rsidRPr="00C43742">
        <w:rPr>
          <w:color w:val="000000" w:themeColor="text1"/>
          <w:vertAlign w:val="subscript"/>
        </w:rPr>
        <w:t>2</w:t>
      </w:r>
      <w:r w:rsidR="00B754BF">
        <w:rPr>
          <w:color w:val="000000" w:themeColor="text1"/>
          <w:vertAlign w:val="subscript"/>
        </w:rPr>
        <w:t xml:space="preserve"> </w:t>
      </w:r>
      <w:r w:rsidR="00374CE2">
        <w:rPr>
          <w:color w:val="000000" w:themeColor="text1"/>
        </w:rPr>
        <w:t>NPs was</w:t>
      </w:r>
      <w:r w:rsidRPr="00C43742">
        <w:rPr>
          <w:color w:val="000000" w:themeColor="text1"/>
        </w:rPr>
        <w:t xml:space="preserve"> determined by analyzing 0.025 mM TSPP blank solution which did not contain any CeO</w:t>
      </w:r>
      <w:r w:rsidRPr="00C43742">
        <w:rPr>
          <w:color w:val="000000" w:themeColor="text1"/>
          <w:vertAlign w:val="subscript"/>
        </w:rPr>
        <w:t>2</w:t>
      </w:r>
      <w:r w:rsidRPr="00C43742">
        <w:rPr>
          <w:color w:val="000000" w:themeColor="text1"/>
        </w:rPr>
        <w:t xml:space="preserve"> NPs. </w:t>
      </w:r>
      <w:r w:rsidR="00331CE7" w:rsidRPr="00C43742">
        <w:rPr>
          <w:color w:val="000000" w:themeColor="text1"/>
        </w:rPr>
        <w:t xml:space="preserve">The intensity of the </w:t>
      </w:r>
      <w:r w:rsidR="00B42EA4">
        <w:rPr>
          <w:color w:val="000000" w:themeColor="text1"/>
        </w:rPr>
        <w:t xml:space="preserve">main </w:t>
      </w:r>
      <w:r w:rsidR="00331CE7" w:rsidRPr="00C43742">
        <w:rPr>
          <w:color w:val="000000" w:themeColor="text1"/>
        </w:rPr>
        <w:t xml:space="preserve">pulse signals observed from the blank solution was used to </w:t>
      </w:r>
      <w:r w:rsidR="00884AC3">
        <w:rPr>
          <w:color w:val="000000" w:themeColor="text1"/>
        </w:rPr>
        <w:t xml:space="preserve">establish the particle detection threshold which was used to </w:t>
      </w:r>
      <w:r w:rsidR="00331CE7" w:rsidRPr="00C43742">
        <w:rPr>
          <w:color w:val="000000" w:themeColor="text1"/>
        </w:rPr>
        <w:t>calculate the NP size detection limit</w:t>
      </w:r>
      <w:r w:rsidR="006C7DE1" w:rsidRPr="00C43742">
        <w:rPr>
          <w:color w:val="000000" w:themeColor="text1"/>
        </w:rPr>
        <w:t xml:space="preserve"> via dissolved Ce calibration </w:t>
      </w:r>
      <w:r w:rsidR="006C7DE1" w:rsidRPr="00EF5714">
        <w:rPr>
          <w:color w:val="000000" w:themeColor="text1"/>
        </w:rPr>
        <w:t>curve</w:t>
      </w:r>
      <w:r w:rsidR="00331CE7" w:rsidRPr="00EF5714">
        <w:rPr>
          <w:color w:val="000000" w:themeColor="text1"/>
        </w:rPr>
        <w:t>.</w:t>
      </w:r>
      <w:r w:rsidR="00960480" w:rsidRPr="00EF5714">
        <w:rPr>
          <w:color w:val="000000" w:themeColor="text1"/>
        </w:rPr>
        <w:t xml:space="preserve"> </w:t>
      </w:r>
      <w:r w:rsidR="00884AC3">
        <w:rPr>
          <w:color w:val="000000" w:themeColor="text1"/>
        </w:rPr>
        <w:t xml:space="preserve">Signal intensities above the detection threshold </w:t>
      </w:r>
      <w:r w:rsidR="00136422">
        <w:rPr>
          <w:color w:val="000000" w:themeColor="text1"/>
        </w:rPr>
        <w:t>are</w:t>
      </w:r>
      <w:r w:rsidR="00884AC3">
        <w:rPr>
          <w:color w:val="000000" w:themeColor="text1"/>
        </w:rPr>
        <w:t xml:space="preserve"> particle events, </w:t>
      </w:r>
      <w:r w:rsidR="00CB4C0A">
        <w:rPr>
          <w:color w:val="000000" w:themeColor="text1"/>
        </w:rPr>
        <w:t>while</w:t>
      </w:r>
      <w:r w:rsidR="00884AC3">
        <w:rPr>
          <w:color w:val="000000" w:themeColor="text1"/>
        </w:rPr>
        <w:t xml:space="preserve"> </w:t>
      </w:r>
      <w:r w:rsidR="006B27D7">
        <w:rPr>
          <w:color w:val="000000" w:themeColor="text1"/>
        </w:rPr>
        <w:t>those below the detection</w:t>
      </w:r>
      <w:r w:rsidR="00BD5468">
        <w:rPr>
          <w:color w:val="000000" w:themeColor="text1"/>
        </w:rPr>
        <w:t xml:space="preserve"> </w:t>
      </w:r>
      <w:r w:rsidR="00884AC3">
        <w:rPr>
          <w:color w:val="000000" w:themeColor="text1"/>
        </w:rPr>
        <w:t xml:space="preserve">threshold are </w:t>
      </w:r>
      <w:r w:rsidR="00BD5468">
        <w:rPr>
          <w:color w:val="000000" w:themeColor="text1"/>
        </w:rPr>
        <w:t xml:space="preserve">treated as dissolved Ce. </w:t>
      </w:r>
      <w:r w:rsidR="00960480" w:rsidRPr="00EF5714">
        <w:rPr>
          <w:color w:val="000000" w:themeColor="text1"/>
        </w:rPr>
        <w:t xml:space="preserve">The </w:t>
      </w:r>
      <w:r w:rsidR="00B42EA4" w:rsidRPr="00EF5714">
        <w:rPr>
          <w:color w:val="000000" w:themeColor="text1"/>
        </w:rPr>
        <w:t xml:space="preserve">detection limit </w:t>
      </w:r>
      <w:r w:rsidR="00B42EA4">
        <w:rPr>
          <w:color w:val="000000" w:themeColor="text1"/>
        </w:rPr>
        <w:t xml:space="preserve">for the </w:t>
      </w:r>
      <w:r w:rsidR="006A5805" w:rsidRPr="00EF5714">
        <w:rPr>
          <w:color w:val="000000" w:themeColor="text1"/>
        </w:rPr>
        <w:t xml:space="preserve">concentration </w:t>
      </w:r>
      <w:r w:rsidR="00960480" w:rsidRPr="00EF5714">
        <w:rPr>
          <w:color w:val="000000" w:themeColor="text1"/>
        </w:rPr>
        <w:t>for CeO</w:t>
      </w:r>
      <w:r w:rsidR="00960480" w:rsidRPr="00EF5714">
        <w:rPr>
          <w:color w:val="000000" w:themeColor="text1"/>
          <w:vertAlign w:val="subscript"/>
        </w:rPr>
        <w:t>2</w:t>
      </w:r>
      <w:r w:rsidR="00960480" w:rsidRPr="00EF5714">
        <w:rPr>
          <w:color w:val="000000" w:themeColor="text1"/>
        </w:rPr>
        <w:t>NPs was estimated by analyzing</w:t>
      </w:r>
      <w:r w:rsidR="004D0EC3" w:rsidRPr="00EF5714">
        <w:rPr>
          <w:color w:val="000000" w:themeColor="text1"/>
        </w:rPr>
        <w:t xml:space="preserve"> different particle concentration</w:t>
      </w:r>
      <w:r w:rsidR="00256486" w:rsidRPr="00EF5714">
        <w:rPr>
          <w:color w:val="000000" w:themeColor="text1"/>
        </w:rPr>
        <w:t>s</w:t>
      </w:r>
      <w:r w:rsidR="004D0EC3" w:rsidRPr="00EF5714">
        <w:rPr>
          <w:color w:val="000000" w:themeColor="text1"/>
        </w:rPr>
        <w:t xml:space="preserve"> of CeO</w:t>
      </w:r>
      <w:r w:rsidR="004D0EC3" w:rsidRPr="00EF5714">
        <w:rPr>
          <w:color w:val="000000" w:themeColor="text1"/>
          <w:vertAlign w:val="subscript"/>
        </w:rPr>
        <w:t>2</w:t>
      </w:r>
      <w:r w:rsidR="00BD5468">
        <w:rPr>
          <w:color w:val="000000" w:themeColor="text1"/>
        </w:rPr>
        <w:t xml:space="preserve"> NP standard</w:t>
      </w:r>
      <w:r w:rsidR="00B42EA4">
        <w:rPr>
          <w:color w:val="000000" w:themeColor="text1"/>
        </w:rPr>
        <w:t>s</w:t>
      </w:r>
      <w:r w:rsidR="00BD5468">
        <w:rPr>
          <w:color w:val="000000" w:themeColor="text1"/>
        </w:rPr>
        <w:t xml:space="preserve"> in 0.025 </w:t>
      </w:r>
      <w:r w:rsidR="004D0EC3" w:rsidRPr="00EF5714">
        <w:rPr>
          <w:color w:val="000000" w:themeColor="text1"/>
        </w:rPr>
        <w:t>mM TSPP blank solution</w:t>
      </w:r>
      <w:r w:rsidR="00A866D6" w:rsidRPr="00EF5714">
        <w:rPr>
          <w:color w:val="000000" w:themeColor="text1"/>
        </w:rPr>
        <w:t xml:space="preserve"> prepared by a ser</w:t>
      </w:r>
      <w:r w:rsidR="000B2AD3" w:rsidRPr="00EF5714">
        <w:rPr>
          <w:color w:val="000000" w:themeColor="text1"/>
        </w:rPr>
        <w:t>ies of dilution</w:t>
      </w:r>
      <w:r w:rsidR="00C43742" w:rsidRPr="00EF5714">
        <w:rPr>
          <w:color w:val="000000" w:themeColor="text1"/>
        </w:rPr>
        <w:t xml:space="preserve">s of 0.5 </w:t>
      </w:r>
      <w:r w:rsidR="007567DA">
        <w:rPr>
          <w:color w:val="000000" w:themeColor="text1"/>
        </w:rPr>
        <w:t>mg/L</w:t>
      </w:r>
      <w:r w:rsidR="00C43742" w:rsidRPr="00EF5714">
        <w:rPr>
          <w:color w:val="000000" w:themeColor="text1"/>
        </w:rPr>
        <w:t xml:space="preserve"> CeO</w:t>
      </w:r>
      <w:r w:rsidR="00C43742" w:rsidRPr="00EF5714">
        <w:rPr>
          <w:color w:val="000000" w:themeColor="text1"/>
          <w:vertAlign w:val="subscript"/>
        </w:rPr>
        <w:t>2</w:t>
      </w:r>
      <w:r w:rsidR="00C43742" w:rsidRPr="00EF5714">
        <w:rPr>
          <w:color w:val="000000" w:themeColor="text1"/>
        </w:rPr>
        <w:t xml:space="preserve"> NPs</w:t>
      </w:r>
      <w:r w:rsidR="000B2AD3" w:rsidRPr="00EF5714">
        <w:rPr>
          <w:color w:val="000000" w:themeColor="text1"/>
        </w:rPr>
        <w:t xml:space="preserve"> ranging from </w:t>
      </w:r>
      <w:r w:rsidR="00EF5714" w:rsidRPr="00374CE2">
        <w:rPr>
          <w:color w:val="000000" w:themeColor="text1"/>
        </w:rPr>
        <w:t>5</w:t>
      </w:r>
      <w:r w:rsidR="000B2AD3" w:rsidRPr="00374CE2">
        <w:rPr>
          <w:color w:val="000000" w:themeColor="text1"/>
        </w:rPr>
        <w:t xml:space="preserve">00 to </w:t>
      </w:r>
      <w:r w:rsidR="00EF5714" w:rsidRPr="00374CE2">
        <w:rPr>
          <w:color w:val="000000" w:themeColor="text1"/>
        </w:rPr>
        <w:t>128</w:t>
      </w:r>
      <w:r w:rsidR="000B2AD3" w:rsidRPr="00374CE2">
        <w:rPr>
          <w:color w:val="000000" w:themeColor="text1"/>
        </w:rPr>
        <w:t>00</w:t>
      </w:r>
      <w:r w:rsidR="000102F3" w:rsidRPr="00374CE2">
        <w:rPr>
          <w:color w:val="000000" w:themeColor="text1"/>
        </w:rPr>
        <w:t>0</w:t>
      </w:r>
      <w:r w:rsidR="004D0EC3" w:rsidRPr="00374CE2">
        <w:rPr>
          <w:color w:val="000000" w:themeColor="text1"/>
        </w:rPr>
        <w:t>.</w:t>
      </w:r>
    </w:p>
    <w:p w14:paraId="286BBC5C" w14:textId="0B19923D" w:rsidR="00553EFB" w:rsidRPr="00290AD7" w:rsidRDefault="00E26822" w:rsidP="002A0989">
      <w:pPr>
        <w:spacing w:before="100" w:beforeAutospacing="1" w:after="100" w:afterAutospacing="1" w:line="480" w:lineRule="auto"/>
        <w:jc w:val="both"/>
        <w:rPr>
          <w:b/>
          <w:color w:val="000000" w:themeColor="text1"/>
        </w:rPr>
      </w:pPr>
      <w:r w:rsidRPr="00290AD7">
        <w:rPr>
          <w:b/>
          <w:color w:val="000000" w:themeColor="text1"/>
        </w:rPr>
        <w:t xml:space="preserve">4. </w:t>
      </w:r>
      <w:r w:rsidRPr="00B42EA4">
        <w:rPr>
          <w:b/>
          <w:color w:val="000000" w:themeColor="text1"/>
        </w:rPr>
        <w:t>Effect of</w:t>
      </w:r>
      <w:r w:rsidR="00B42EA4" w:rsidRPr="00B42EA4">
        <w:rPr>
          <w:b/>
          <w:color w:val="000000" w:themeColor="text1"/>
        </w:rPr>
        <w:t xml:space="preserve"> dispersant agent </w:t>
      </w:r>
      <w:r w:rsidR="00B42EA4" w:rsidRPr="003A5542">
        <w:rPr>
          <w:b/>
          <w:color w:val="000000" w:themeColor="text1"/>
        </w:rPr>
        <w:t>tetrasodium pyrophosphate</w:t>
      </w:r>
      <w:r w:rsidRPr="00B42EA4">
        <w:rPr>
          <w:b/>
          <w:color w:val="000000" w:themeColor="text1"/>
        </w:rPr>
        <w:t xml:space="preserve"> </w:t>
      </w:r>
      <w:r w:rsidR="00B42EA4" w:rsidRPr="00B42EA4">
        <w:rPr>
          <w:b/>
          <w:color w:val="000000" w:themeColor="text1"/>
        </w:rPr>
        <w:t>(</w:t>
      </w:r>
      <w:r w:rsidRPr="00B42EA4">
        <w:rPr>
          <w:b/>
          <w:color w:val="000000" w:themeColor="text1"/>
        </w:rPr>
        <w:t>TSPP</w:t>
      </w:r>
      <w:r w:rsidR="00B42EA4" w:rsidRPr="00B42EA4">
        <w:rPr>
          <w:b/>
          <w:color w:val="000000" w:themeColor="text1"/>
        </w:rPr>
        <w:t>)</w:t>
      </w:r>
      <w:r w:rsidRPr="00B42EA4">
        <w:rPr>
          <w:b/>
          <w:color w:val="000000" w:themeColor="text1"/>
        </w:rPr>
        <w:t xml:space="preserve"> on CeO</w:t>
      </w:r>
      <w:r w:rsidRPr="00B42EA4">
        <w:rPr>
          <w:b/>
          <w:color w:val="000000" w:themeColor="text1"/>
          <w:vertAlign w:val="subscript"/>
        </w:rPr>
        <w:t>2</w:t>
      </w:r>
      <w:r w:rsidRPr="00B42EA4">
        <w:rPr>
          <w:b/>
          <w:color w:val="000000" w:themeColor="text1"/>
        </w:rPr>
        <w:t xml:space="preserve"> NPs</w:t>
      </w:r>
    </w:p>
    <w:p w14:paraId="7F10BF70" w14:textId="7744385E" w:rsidR="00E26822" w:rsidRPr="00290AD7" w:rsidRDefault="008354FD" w:rsidP="00333D59">
      <w:pPr>
        <w:spacing w:before="100" w:beforeAutospacing="1" w:after="100" w:afterAutospacing="1" w:line="480" w:lineRule="auto"/>
        <w:ind w:firstLine="720"/>
        <w:jc w:val="both"/>
        <w:rPr>
          <w:color w:val="000000" w:themeColor="text1"/>
        </w:rPr>
      </w:pPr>
      <w:r w:rsidRPr="00290AD7">
        <w:rPr>
          <w:color w:val="000000" w:themeColor="text1"/>
        </w:rPr>
        <w:t>TSPP,</w:t>
      </w:r>
      <w:r w:rsidR="00CC0F4B" w:rsidRPr="00290AD7">
        <w:rPr>
          <w:color w:val="000000" w:themeColor="text1"/>
        </w:rPr>
        <w:t xml:space="preserve"> </w:t>
      </w:r>
      <w:r w:rsidRPr="00290AD7">
        <w:rPr>
          <w:color w:val="000000" w:themeColor="text1"/>
        </w:rPr>
        <w:t xml:space="preserve">an alkaline extracting reagent, </w:t>
      </w:r>
      <w:r w:rsidR="00784467">
        <w:rPr>
          <w:color w:val="000000" w:themeColor="text1"/>
        </w:rPr>
        <w:t>has been</w:t>
      </w:r>
      <w:r w:rsidRPr="00290AD7">
        <w:rPr>
          <w:color w:val="000000" w:themeColor="text1"/>
        </w:rPr>
        <w:t xml:space="preserve"> employed to disperse soil </w:t>
      </w:r>
      <w:r w:rsidR="00180006" w:rsidRPr="00290AD7">
        <w:rPr>
          <w:color w:val="000000" w:themeColor="text1"/>
        </w:rPr>
        <w:t>during</w:t>
      </w:r>
      <w:r w:rsidRPr="00290AD7">
        <w:rPr>
          <w:color w:val="000000" w:themeColor="text1"/>
        </w:rPr>
        <w:t xml:space="preserve"> particle analysis</w:t>
      </w:r>
      <w:r w:rsidR="00AD3CDA" w:rsidRPr="00290AD7">
        <w:rPr>
          <w:color w:val="000000" w:themeColor="text1"/>
        </w:rPr>
        <w:t xml:space="preserve"> due to its ability </w:t>
      </w:r>
      <w:r w:rsidR="005B3254" w:rsidRPr="00290AD7">
        <w:rPr>
          <w:color w:val="000000" w:themeColor="text1"/>
        </w:rPr>
        <w:t xml:space="preserve">to disperse and dissolve soil organic matter which is </w:t>
      </w:r>
      <w:r w:rsidR="00180006" w:rsidRPr="00290AD7">
        <w:rPr>
          <w:color w:val="000000" w:themeColor="text1"/>
        </w:rPr>
        <w:t xml:space="preserve">a major agent </w:t>
      </w:r>
      <w:r w:rsidR="005B3254" w:rsidRPr="00290AD7">
        <w:rPr>
          <w:color w:val="000000" w:themeColor="text1"/>
        </w:rPr>
        <w:t>responsible for formation and stability of</w:t>
      </w:r>
      <w:r w:rsidR="00351842">
        <w:rPr>
          <w:color w:val="000000" w:themeColor="text1"/>
        </w:rPr>
        <w:t xml:space="preserve"> </w:t>
      </w:r>
      <w:r w:rsidR="00290B67" w:rsidRPr="00290AD7">
        <w:rPr>
          <w:color w:val="000000" w:themeColor="text1"/>
        </w:rPr>
        <w:t>hetero-</w:t>
      </w:r>
      <w:r w:rsidR="00461CD1" w:rsidRPr="00290AD7">
        <w:rPr>
          <w:color w:val="000000" w:themeColor="text1"/>
        </w:rPr>
        <w:t>aggregates in soil, including metal nanoparticles</w:t>
      </w:r>
      <w:r w:rsidR="00784467">
        <w:rPr>
          <w:color w:val="000000" w:themeColor="text1"/>
        </w:rPr>
        <w:t xml:space="preserve"> </w:t>
      </w:r>
      <w:r w:rsidR="00133258" w:rsidRPr="00290AD7">
        <w:rPr>
          <w:color w:val="000000" w:themeColor="text1"/>
        </w:rPr>
        <w:fldChar w:fldCharType="begin"/>
      </w:r>
      <w:r w:rsidR="00133258" w:rsidRPr="00290AD7">
        <w:rPr>
          <w:color w:val="000000" w:themeColor="text1"/>
        </w:rPr>
        <w:instrText xml:space="preserve"> ADDIN EN.CITE &lt;EndNote&gt;&lt;Cite&gt;&lt;Author&gt;Cornelis&lt;/Author&gt;&lt;Year&gt;2013&lt;/Year&gt;&lt;RecNum&gt;26&lt;/RecNum&gt;&lt;DisplayText&gt;[26]&lt;/DisplayText&gt;&lt;record&gt;&lt;rec-number&gt;26&lt;/rec-number&gt;&lt;foreign-keys&gt;&lt;key app="EN" db-id="29dapx5tb0a9axezvwm5z0px5apx905pdw22" timestamp="1510086840"&gt;26&lt;/key&gt;&lt;/foreign-keys&gt;&lt;ref-type name="Journal Article"&gt;17&lt;/ref-type&gt;&lt;contributors&gt;&lt;authors&gt;&lt;author&gt;Cornelis, G.&lt;/author&gt;&lt;author&gt;Pang, L.&lt;/author&gt;&lt;author&gt;Doolette, C.&lt;/author&gt;&lt;author&gt;Kirby, J. K.&lt;/author&gt;&lt;author&gt;McLaughlin, M. J.&lt;/author&gt;&lt;/authors&gt;&lt;/contributors&gt;&lt;auth-address&gt;Waite Research Institute, School of Agriculture, Food and Wine, University of Adelaide, SA 5005 Adelaide, Australia. Electronic address: geert.cornelis@chem.gu.se.&lt;/auth-address&gt;&lt;titles&gt;&lt;title&gt;Transport of silver nanoparticles in saturated columns of natural soils&lt;/title&gt;&lt;secondary-title&gt;Sci Total Environ&lt;/secondary-title&gt;&lt;/titles&gt;&lt;periodical&gt;&lt;full-title&gt;Sci Total Environ&lt;/full-title&gt;&lt;/periodical&gt;&lt;pages&gt;120-30&lt;/pages&gt;&lt;volume&gt;463-464&lt;/volume&gt;&lt;keywords&gt;&lt;keyword&gt;Aggregation&lt;/keyword&gt;&lt;keyword&gt;Colloid chemistry&lt;/keyword&gt;&lt;keyword&gt;Contaminated soils&lt;/keyword&gt;&lt;keyword&gt;Deposition&lt;/keyword&gt;&lt;keyword&gt;Engineered nanoparticle&lt;/keyword&gt;&lt;keyword&gt;Modeling&lt;/keyword&gt;&lt;/keywords&gt;&lt;dates&gt;&lt;year&gt;2013&lt;/year&gt;&lt;pub-dates&gt;&lt;date&gt;Oct 01&lt;/date&gt;&lt;/pub-dates&gt;&lt;/dates&gt;&lt;isbn&gt;1879-1026 (Electronic)&amp;#xD;0048-9697 (Linking)&lt;/isbn&gt;&lt;accession-num&gt;23792254&lt;/accession-num&gt;&lt;urls&gt;&lt;related-urls&gt;&lt;url&gt;https://www.ncbi.nlm.nih.gov/pubmed/23792254&lt;/url&gt;&lt;/related-urls&gt;&lt;/urls&gt;&lt;electronic-resource-num&gt;10.1016/j.scitotenv.2013.05.089&lt;/electronic-resource-num&gt;&lt;/record&gt;&lt;/Cite&gt;&lt;/EndNote&gt;</w:instrText>
      </w:r>
      <w:r w:rsidR="00133258" w:rsidRPr="00290AD7">
        <w:rPr>
          <w:color w:val="000000" w:themeColor="text1"/>
        </w:rPr>
        <w:fldChar w:fldCharType="separate"/>
      </w:r>
      <w:r w:rsidR="00133258" w:rsidRPr="00290AD7">
        <w:rPr>
          <w:noProof/>
          <w:color w:val="000000" w:themeColor="text1"/>
        </w:rPr>
        <w:t>[26]</w:t>
      </w:r>
      <w:r w:rsidR="00133258" w:rsidRPr="00290AD7">
        <w:rPr>
          <w:color w:val="000000" w:themeColor="text1"/>
        </w:rPr>
        <w:fldChar w:fldCharType="end"/>
      </w:r>
      <w:r w:rsidRPr="00290AD7">
        <w:rPr>
          <w:color w:val="000000" w:themeColor="text1"/>
        </w:rPr>
        <w:t>.</w:t>
      </w:r>
      <w:r w:rsidR="004305C3" w:rsidRPr="00290AD7">
        <w:rPr>
          <w:color w:val="000000" w:themeColor="text1"/>
        </w:rPr>
        <w:t xml:space="preserve"> </w:t>
      </w:r>
      <w:r w:rsidR="00B42EA4">
        <w:rPr>
          <w:color w:val="000000" w:themeColor="text1"/>
        </w:rPr>
        <w:t>To</w:t>
      </w:r>
      <w:r w:rsidR="004305C3" w:rsidRPr="00290AD7">
        <w:rPr>
          <w:color w:val="000000" w:themeColor="text1"/>
        </w:rPr>
        <w:t xml:space="preserve"> evaluate </w:t>
      </w:r>
      <w:r w:rsidR="00CB4C0A" w:rsidRPr="00145673">
        <w:rPr>
          <w:color w:val="000000" w:themeColor="text1"/>
        </w:rPr>
        <w:t>whether</w:t>
      </w:r>
      <w:r w:rsidR="005B708E" w:rsidRPr="00145673">
        <w:rPr>
          <w:color w:val="000000" w:themeColor="text1"/>
        </w:rPr>
        <w:t xml:space="preserve"> </w:t>
      </w:r>
      <w:r w:rsidR="004305C3" w:rsidRPr="00145673">
        <w:rPr>
          <w:color w:val="000000" w:themeColor="text1"/>
        </w:rPr>
        <w:t xml:space="preserve">the TSPP </w:t>
      </w:r>
      <w:r w:rsidR="006901BB" w:rsidRPr="00145673">
        <w:rPr>
          <w:color w:val="000000" w:themeColor="text1"/>
        </w:rPr>
        <w:t xml:space="preserve">extraction </w:t>
      </w:r>
      <w:r w:rsidR="004305C3" w:rsidRPr="00145673">
        <w:rPr>
          <w:color w:val="000000" w:themeColor="text1"/>
        </w:rPr>
        <w:t xml:space="preserve">has any impact on </w:t>
      </w:r>
      <w:r w:rsidR="00107034" w:rsidRPr="00145673">
        <w:rPr>
          <w:color w:val="000000" w:themeColor="text1"/>
        </w:rPr>
        <w:t>the physiochemical properties of the CeO</w:t>
      </w:r>
      <w:r w:rsidR="00107034" w:rsidRPr="00145673">
        <w:rPr>
          <w:color w:val="000000" w:themeColor="text1"/>
          <w:vertAlign w:val="subscript"/>
        </w:rPr>
        <w:t>2</w:t>
      </w:r>
      <w:r w:rsidR="005B0714" w:rsidRPr="00145673">
        <w:rPr>
          <w:color w:val="000000" w:themeColor="text1"/>
        </w:rPr>
        <w:t xml:space="preserve"> NPs, </w:t>
      </w:r>
      <w:r w:rsidR="006901BB" w:rsidRPr="00145673">
        <w:rPr>
          <w:color w:val="000000" w:themeColor="text1"/>
        </w:rPr>
        <w:t>w</w:t>
      </w:r>
      <w:r w:rsidR="005B0714" w:rsidRPr="00145673">
        <w:rPr>
          <w:color w:val="000000" w:themeColor="text1"/>
        </w:rPr>
        <w:t xml:space="preserve">e </w:t>
      </w:r>
      <w:r w:rsidR="006901BB" w:rsidRPr="00145673">
        <w:rPr>
          <w:color w:val="000000" w:themeColor="text1"/>
        </w:rPr>
        <w:t xml:space="preserve">prepared two </w:t>
      </w:r>
      <w:r w:rsidR="00145673" w:rsidRPr="00145673">
        <w:rPr>
          <w:color w:val="000000" w:themeColor="text1"/>
        </w:rPr>
        <w:t xml:space="preserve">samples of </w:t>
      </w:r>
      <w:r w:rsidR="006901BB" w:rsidRPr="00145673">
        <w:rPr>
          <w:color w:val="000000" w:themeColor="text1"/>
        </w:rPr>
        <w:t>CeO</w:t>
      </w:r>
      <w:r w:rsidR="006901BB" w:rsidRPr="00145673">
        <w:rPr>
          <w:color w:val="000000" w:themeColor="text1"/>
          <w:vertAlign w:val="subscript"/>
        </w:rPr>
        <w:t>2</w:t>
      </w:r>
      <w:r w:rsidR="006901BB" w:rsidRPr="00145673">
        <w:rPr>
          <w:color w:val="000000" w:themeColor="text1"/>
        </w:rPr>
        <w:t xml:space="preserve"> NP using</w:t>
      </w:r>
      <w:r w:rsidR="006901BB" w:rsidRPr="00290AD7">
        <w:rPr>
          <w:color w:val="000000" w:themeColor="text1"/>
        </w:rPr>
        <w:t xml:space="preserve"> 0.025 mM TSPP solution. One sample underwent the extraction process as described in </w:t>
      </w:r>
      <w:r w:rsidR="00784467">
        <w:rPr>
          <w:color w:val="000000" w:themeColor="text1"/>
        </w:rPr>
        <w:t>s</w:t>
      </w:r>
      <w:r w:rsidR="006901BB" w:rsidRPr="00290AD7">
        <w:rPr>
          <w:color w:val="000000" w:themeColor="text1"/>
        </w:rPr>
        <w:t xml:space="preserve">oil spiking and extraction experiments section, and another did not. </w:t>
      </w:r>
      <w:r w:rsidR="00EA761A" w:rsidRPr="00290AD7">
        <w:rPr>
          <w:color w:val="000000" w:themeColor="text1"/>
        </w:rPr>
        <w:t>T</w:t>
      </w:r>
      <w:r w:rsidR="00DA1FDD" w:rsidRPr="00290AD7">
        <w:rPr>
          <w:color w:val="000000" w:themeColor="text1"/>
        </w:rPr>
        <w:t xml:space="preserve">he samples were </w:t>
      </w:r>
      <w:r w:rsidR="00EA761A" w:rsidRPr="00290AD7">
        <w:rPr>
          <w:color w:val="000000" w:themeColor="text1"/>
        </w:rPr>
        <w:t xml:space="preserve">then </w:t>
      </w:r>
      <w:r w:rsidR="00DA1FDD" w:rsidRPr="00290AD7">
        <w:rPr>
          <w:color w:val="000000" w:themeColor="text1"/>
        </w:rPr>
        <w:t>analyzed using the develop</w:t>
      </w:r>
      <w:r w:rsidR="00EA761A" w:rsidRPr="00290AD7">
        <w:rPr>
          <w:color w:val="000000" w:themeColor="text1"/>
        </w:rPr>
        <w:t>ed</w:t>
      </w:r>
      <w:r w:rsidR="00DA1FDD" w:rsidRPr="00290AD7">
        <w:rPr>
          <w:color w:val="000000" w:themeColor="text1"/>
        </w:rPr>
        <w:t xml:space="preserve"> </w:t>
      </w:r>
      <w:r w:rsidR="00136422">
        <w:rPr>
          <w:color w:val="000000" w:themeColor="text1"/>
        </w:rPr>
        <w:t>sp-ICP-MS</w:t>
      </w:r>
      <w:r w:rsidR="00DA1FDD" w:rsidRPr="00290AD7">
        <w:rPr>
          <w:color w:val="000000" w:themeColor="text1"/>
        </w:rPr>
        <w:t xml:space="preserve"> method and the results obtained were compared</w:t>
      </w:r>
      <w:r w:rsidR="00B42EA4">
        <w:rPr>
          <w:color w:val="000000" w:themeColor="text1"/>
        </w:rPr>
        <w:t>.</w:t>
      </w:r>
    </w:p>
    <w:p w14:paraId="0BE4B46B" w14:textId="51CDD5C6" w:rsidR="0050513F" w:rsidRPr="007A1BB5" w:rsidRDefault="00E26822" w:rsidP="002A0989">
      <w:pPr>
        <w:spacing w:before="100" w:beforeAutospacing="1" w:after="100" w:afterAutospacing="1" w:line="480" w:lineRule="auto"/>
        <w:jc w:val="both"/>
        <w:rPr>
          <w:color w:val="000000" w:themeColor="text1"/>
        </w:rPr>
      </w:pPr>
      <w:r w:rsidRPr="007A1BB5">
        <w:rPr>
          <w:b/>
          <w:color w:val="000000" w:themeColor="text1"/>
        </w:rPr>
        <w:t>5</w:t>
      </w:r>
      <w:r w:rsidR="00553EFB" w:rsidRPr="007A1BB5">
        <w:rPr>
          <w:b/>
          <w:color w:val="000000" w:themeColor="text1"/>
        </w:rPr>
        <w:t xml:space="preserve">. Soil </w:t>
      </w:r>
      <w:r w:rsidR="00222D9E" w:rsidRPr="007A1BB5">
        <w:rPr>
          <w:b/>
          <w:color w:val="000000" w:themeColor="text1"/>
        </w:rPr>
        <w:t>samples</w:t>
      </w:r>
    </w:p>
    <w:p w14:paraId="2789922A" w14:textId="1C217260" w:rsidR="00A34EAD" w:rsidRPr="007A1BB5" w:rsidRDefault="00553EFB" w:rsidP="006444C3">
      <w:pPr>
        <w:spacing w:before="100" w:beforeAutospacing="1" w:after="100" w:afterAutospacing="1" w:line="480" w:lineRule="auto"/>
        <w:ind w:firstLine="720"/>
        <w:jc w:val="both"/>
        <w:rPr>
          <w:b/>
          <w:color w:val="000000" w:themeColor="text1"/>
        </w:rPr>
      </w:pPr>
      <w:r w:rsidRPr="007A1BB5">
        <w:rPr>
          <w:color w:val="000000" w:themeColor="text1"/>
        </w:rPr>
        <w:t xml:space="preserve">The soil used in this research </w:t>
      </w:r>
      <w:r w:rsidR="00784467">
        <w:rPr>
          <w:color w:val="000000" w:themeColor="text1"/>
        </w:rPr>
        <w:t xml:space="preserve">was </w:t>
      </w:r>
      <w:r w:rsidRPr="007A1BB5">
        <w:rPr>
          <w:color w:val="000000" w:themeColor="text1"/>
        </w:rPr>
        <w:t xml:space="preserve">collected from the upper 5 cm of the campus </w:t>
      </w:r>
      <w:r w:rsidR="00145673">
        <w:rPr>
          <w:color w:val="000000" w:themeColor="text1"/>
        </w:rPr>
        <w:t>top</w:t>
      </w:r>
      <w:r w:rsidR="00136422">
        <w:rPr>
          <w:color w:val="000000" w:themeColor="text1"/>
        </w:rPr>
        <w:t>-</w:t>
      </w:r>
      <w:r w:rsidR="00145673">
        <w:rPr>
          <w:color w:val="000000" w:themeColor="text1"/>
        </w:rPr>
        <w:t xml:space="preserve">soil </w:t>
      </w:r>
      <w:r w:rsidRPr="007A1BB5">
        <w:rPr>
          <w:color w:val="000000" w:themeColor="text1"/>
        </w:rPr>
        <w:t>Missouri University of Science and Technology</w:t>
      </w:r>
      <w:r w:rsidR="00B42EA4">
        <w:rPr>
          <w:color w:val="000000" w:themeColor="text1"/>
        </w:rPr>
        <w:t>, Rolla, MO</w:t>
      </w:r>
      <w:r w:rsidRPr="007A1BB5">
        <w:rPr>
          <w:color w:val="000000" w:themeColor="text1"/>
        </w:rPr>
        <w:t>.</w:t>
      </w:r>
      <w:r w:rsidR="00000DC6" w:rsidRPr="007A1BB5">
        <w:rPr>
          <w:color w:val="000000" w:themeColor="text1"/>
        </w:rPr>
        <w:t xml:space="preserve"> Prior to use, the soil was dried in an oven at 100 °C for three days</w:t>
      </w:r>
      <w:r w:rsidR="00784467">
        <w:rPr>
          <w:color w:val="000000" w:themeColor="text1"/>
        </w:rPr>
        <w:t xml:space="preserve"> until completely dry</w:t>
      </w:r>
      <w:r w:rsidR="00000DC6" w:rsidRPr="007A1BB5">
        <w:rPr>
          <w:color w:val="000000" w:themeColor="text1"/>
        </w:rPr>
        <w:t xml:space="preserve">, </w:t>
      </w:r>
      <w:r w:rsidR="00901FEE" w:rsidRPr="007A1BB5">
        <w:rPr>
          <w:color w:val="000000" w:themeColor="text1"/>
        </w:rPr>
        <w:t>then grounded into fine powder using a porcelain mortar and pestle</w:t>
      </w:r>
      <w:r w:rsidR="00D17F4F">
        <w:rPr>
          <w:color w:val="000000" w:themeColor="text1"/>
        </w:rPr>
        <w:t>,</w:t>
      </w:r>
      <w:r w:rsidR="00333D59">
        <w:rPr>
          <w:color w:val="000000" w:themeColor="text1"/>
        </w:rPr>
        <w:t xml:space="preserve"> and further passed through </w:t>
      </w:r>
      <w:r w:rsidR="00D17F4F">
        <w:rPr>
          <w:color w:val="000000" w:themeColor="text1"/>
        </w:rPr>
        <w:t>a 75 µm – aperture sieve to remove larger lumps</w:t>
      </w:r>
      <w:r w:rsidR="00901FEE" w:rsidRPr="007A1BB5">
        <w:rPr>
          <w:color w:val="000000" w:themeColor="text1"/>
        </w:rPr>
        <w:t>.</w:t>
      </w:r>
      <w:r w:rsidR="00F6652D" w:rsidRPr="007A1BB5">
        <w:rPr>
          <w:color w:val="000000" w:themeColor="text1"/>
        </w:rPr>
        <w:t xml:space="preserve"> </w:t>
      </w:r>
      <w:r w:rsidR="00136422">
        <w:rPr>
          <w:color w:val="000000" w:themeColor="text1"/>
        </w:rPr>
        <w:t xml:space="preserve">Portions of the sample was split for analysis of the mineral and organic fractions, and dispersion of minerals. </w:t>
      </w:r>
      <w:r w:rsidR="00F6652D" w:rsidRPr="007A1BB5">
        <w:rPr>
          <w:color w:val="000000" w:themeColor="text1"/>
        </w:rPr>
        <w:t xml:space="preserve">The powdered soil was </w:t>
      </w:r>
      <w:r w:rsidR="00D12575" w:rsidRPr="007A1BB5">
        <w:rPr>
          <w:color w:val="000000" w:themeColor="text1"/>
        </w:rPr>
        <w:t>stored in a clean ziplock plastic bag.</w:t>
      </w:r>
    </w:p>
    <w:p w14:paraId="43AF4AB6" w14:textId="672665FF" w:rsidR="00587161" w:rsidRPr="007567DA" w:rsidRDefault="00E26822" w:rsidP="002A0989">
      <w:pPr>
        <w:spacing w:before="100" w:beforeAutospacing="1" w:after="100" w:afterAutospacing="1" w:line="480" w:lineRule="auto"/>
        <w:jc w:val="both"/>
        <w:rPr>
          <w:b/>
          <w:color w:val="000000" w:themeColor="text1"/>
        </w:rPr>
      </w:pPr>
      <w:r w:rsidRPr="007567DA">
        <w:rPr>
          <w:b/>
          <w:color w:val="000000" w:themeColor="text1"/>
        </w:rPr>
        <w:t>6</w:t>
      </w:r>
      <w:r w:rsidR="00587161" w:rsidRPr="007567DA">
        <w:rPr>
          <w:b/>
          <w:color w:val="000000" w:themeColor="text1"/>
        </w:rPr>
        <w:t>. Soil Aging</w:t>
      </w:r>
    </w:p>
    <w:p w14:paraId="18FDAD88" w14:textId="38581022" w:rsidR="00587161" w:rsidRDefault="00674744" w:rsidP="00AC05AE">
      <w:pPr>
        <w:spacing w:before="100" w:beforeAutospacing="1" w:after="100" w:afterAutospacing="1" w:line="480" w:lineRule="auto"/>
        <w:ind w:firstLine="720"/>
        <w:jc w:val="both"/>
        <w:rPr>
          <w:color w:val="000000" w:themeColor="text1"/>
        </w:rPr>
      </w:pPr>
      <w:r w:rsidRPr="007567DA">
        <w:rPr>
          <w:color w:val="000000" w:themeColor="text1"/>
        </w:rPr>
        <w:t xml:space="preserve">Two sets of </w:t>
      </w:r>
      <w:r w:rsidR="00587161" w:rsidRPr="007567DA">
        <w:rPr>
          <w:color w:val="000000" w:themeColor="text1"/>
        </w:rPr>
        <w:t>soil</w:t>
      </w:r>
      <w:r w:rsidR="00C534D4" w:rsidRPr="007567DA">
        <w:rPr>
          <w:color w:val="000000" w:themeColor="text1"/>
        </w:rPr>
        <w:t xml:space="preserve"> samples (150 g each) were prepared. One functioning as a control was mixed </w:t>
      </w:r>
      <w:r w:rsidR="00587161" w:rsidRPr="007567DA">
        <w:rPr>
          <w:color w:val="000000" w:themeColor="text1"/>
        </w:rPr>
        <w:t xml:space="preserve">with </w:t>
      </w:r>
      <w:r w:rsidR="00796C22" w:rsidRPr="007567DA">
        <w:rPr>
          <w:color w:val="000000" w:themeColor="text1"/>
        </w:rPr>
        <w:t>50 mL</w:t>
      </w:r>
      <w:r w:rsidR="00BF1C20" w:rsidRPr="007567DA">
        <w:rPr>
          <w:color w:val="000000" w:themeColor="text1"/>
        </w:rPr>
        <w:t xml:space="preserve"> of</w:t>
      </w:r>
      <w:r w:rsidRPr="007567DA">
        <w:rPr>
          <w:color w:val="000000" w:themeColor="text1"/>
        </w:rPr>
        <w:t xml:space="preserve"> </w:t>
      </w:r>
      <w:r w:rsidR="00C534D4" w:rsidRPr="007567DA">
        <w:rPr>
          <w:color w:val="000000" w:themeColor="text1"/>
        </w:rPr>
        <w:t>Ultrapure water,</w:t>
      </w:r>
      <w:r w:rsidRPr="007567DA">
        <w:rPr>
          <w:color w:val="000000" w:themeColor="text1"/>
        </w:rPr>
        <w:t xml:space="preserve"> and </w:t>
      </w:r>
      <w:r w:rsidR="00B42EA4">
        <w:rPr>
          <w:color w:val="000000" w:themeColor="text1"/>
        </w:rPr>
        <w:t xml:space="preserve">the </w:t>
      </w:r>
      <w:r w:rsidR="00C534D4" w:rsidRPr="007567DA">
        <w:rPr>
          <w:color w:val="000000" w:themeColor="text1"/>
        </w:rPr>
        <w:t xml:space="preserve">other was </w:t>
      </w:r>
      <w:r w:rsidR="00B42EA4">
        <w:rPr>
          <w:color w:val="000000" w:themeColor="text1"/>
        </w:rPr>
        <w:t>spiked</w:t>
      </w:r>
      <w:r w:rsidR="00C534D4" w:rsidRPr="007567DA">
        <w:rPr>
          <w:color w:val="000000" w:themeColor="text1"/>
        </w:rPr>
        <w:t xml:space="preserve"> with </w:t>
      </w:r>
      <w:r w:rsidRPr="007567DA">
        <w:rPr>
          <w:color w:val="000000" w:themeColor="text1"/>
        </w:rPr>
        <w:t xml:space="preserve">50 mL of </w:t>
      </w:r>
      <w:r w:rsidR="00BF1C20" w:rsidRPr="007567DA">
        <w:rPr>
          <w:color w:val="000000" w:themeColor="text1"/>
        </w:rPr>
        <w:t xml:space="preserve">100 ppm </w:t>
      </w:r>
      <w:r w:rsidR="00587161" w:rsidRPr="007567DA">
        <w:rPr>
          <w:color w:val="000000" w:themeColor="text1"/>
        </w:rPr>
        <w:t>CeO</w:t>
      </w:r>
      <w:r w:rsidR="00587161" w:rsidRPr="007567DA">
        <w:rPr>
          <w:color w:val="000000" w:themeColor="text1"/>
          <w:vertAlign w:val="subscript"/>
        </w:rPr>
        <w:t>2</w:t>
      </w:r>
      <w:r w:rsidR="00587161" w:rsidRPr="007567DA">
        <w:rPr>
          <w:color w:val="000000" w:themeColor="text1"/>
        </w:rPr>
        <w:t xml:space="preserve"> NP</w:t>
      </w:r>
      <w:r w:rsidR="00BF1C20" w:rsidRPr="007567DA">
        <w:rPr>
          <w:color w:val="000000" w:themeColor="text1"/>
        </w:rPr>
        <w:t xml:space="preserve"> solution in</w:t>
      </w:r>
      <w:r w:rsidR="00587161" w:rsidRPr="007567DA">
        <w:rPr>
          <w:color w:val="000000" w:themeColor="text1"/>
        </w:rPr>
        <w:t xml:space="preserve"> a </w:t>
      </w:r>
      <w:r w:rsidR="00B42EA4" w:rsidRPr="007567DA">
        <w:rPr>
          <w:color w:val="000000" w:themeColor="text1"/>
        </w:rPr>
        <w:t>250-mL</w:t>
      </w:r>
      <w:r w:rsidR="00587161" w:rsidRPr="007567DA">
        <w:rPr>
          <w:color w:val="000000" w:themeColor="text1"/>
        </w:rPr>
        <w:t xml:space="preserve"> beaker</w:t>
      </w:r>
      <w:r w:rsidRPr="007567DA">
        <w:rPr>
          <w:color w:val="000000" w:themeColor="text1"/>
        </w:rPr>
        <w:t>, respectively</w:t>
      </w:r>
      <w:r w:rsidR="00587161" w:rsidRPr="007567DA">
        <w:rPr>
          <w:color w:val="000000" w:themeColor="text1"/>
        </w:rPr>
        <w:t xml:space="preserve">, </w:t>
      </w:r>
      <w:r w:rsidR="00BF1C20" w:rsidRPr="007567DA">
        <w:rPr>
          <w:color w:val="000000" w:themeColor="text1"/>
        </w:rPr>
        <w:t xml:space="preserve">and </w:t>
      </w:r>
      <w:r w:rsidR="00C534D4" w:rsidRPr="007567DA">
        <w:rPr>
          <w:color w:val="000000" w:themeColor="text1"/>
        </w:rPr>
        <w:t xml:space="preserve">then the soils were </w:t>
      </w:r>
      <w:r w:rsidR="00587161" w:rsidRPr="007567DA">
        <w:rPr>
          <w:color w:val="000000" w:themeColor="text1"/>
        </w:rPr>
        <w:t>homogenized using a spatula.</w:t>
      </w:r>
      <w:r w:rsidR="00BF1C20" w:rsidRPr="007567DA">
        <w:rPr>
          <w:color w:val="000000" w:themeColor="text1"/>
        </w:rPr>
        <w:t xml:space="preserve"> </w:t>
      </w:r>
      <w:r w:rsidR="00C534D4" w:rsidRPr="007567DA">
        <w:rPr>
          <w:color w:val="000000" w:themeColor="text1"/>
        </w:rPr>
        <w:t xml:space="preserve">Upon mixing, </w:t>
      </w:r>
      <w:r w:rsidR="00BF1C20" w:rsidRPr="007567DA">
        <w:rPr>
          <w:color w:val="000000" w:themeColor="text1"/>
        </w:rPr>
        <w:t>the soil</w:t>
      </w:r>
      <w:r w:rsidRPr="007567DA">
        <w:rPr>
          <w:color w:val="000000" w:themeColor="text1"/>
        </w:rPr>
        <w:t xml:space="preserve">s were left at room temperature </w:t>
      </w:r>
      <w:r w:rsidR="00C534D4" w:rsidRPr="007567DA">
        <w:rPr>
          <w:color w:val="000000" w:themeColor="text1"/>
        </w:rPr>
        <w:t xml:space="preserve">and humidity </w:t>
      </w:r>
      <w:r w:rsidRPr="007567DA">
        <w:rPr>
          <w:color w:val="000000" w:themeColor="text1"/>
        </w:rPr>
        <w:t xml:space="preserve">under growing light </w:t>
      </w:r>
      <w:r w:rsidR="00FD0F3E" w:rsidRPr="007567DA">
        <w:rPr>
          <w:color w:val="000000" w:themeColor="text1"/>
        </w:rPr>
        <w:t xml:space="preserve">(light intensity: 4280 Lux) </w:t>
      </w:r>
      <w:r w:rsidRPr="007567DA">
        <w:rPr>
          <w:color w:val="000000" w:themeColor="text1"/>
        </w:rPr>
        <w:t xml:space="preserve">with </w:t>
      </w:r>
      <w:r w:rsidR="00FD0F3E" w:rsidRPr="007567DA">
        <w:rPr>
          <w:color w:val="000000" w:themeColor="text1"/>
        </w:rPr>
        <w:t>16 h light/</w:t>
      </w:r>
      <w:r w:rsidR="00587161" w:rsidRPr="007567DA">
        <w:rPr>
          <w:color w:val="000000" w:themeColor="text1"/>
        </w:rPr>
        <w:t>8 h dark</w:t>
      </w:r>
      <w:r w:rsidR="00FD0F3E" w:rsidRPr="007567DA">
        <w:rPr>
          <w:color w:val="000000" w:themeColor="text1"/>
        </w:rPr>
        <w:t xml:space="preserve"> cycles</w:t>
      </w:r>
      <w:r w:rsidR="00587161" w:rsidRPr="007567DA">
        <w:rPr>
          <w:color w:val="000000" w:themeColor="text1"/>
        </w:rPr>
        <w:t xml:space="preserve"> to allow the soil</w:t>
      </w:r>
      <w:r w:rsidR="00FD0F3E" w:rsidRPr="007567DA">
        <w:rPr>
          <w:color w:val="000000" w:themeColor="text1"/>
        </w:rPr>
        <w:t>s</w:t>
      </w:r>
      <w:r w:rsidR="00587161" w:rsidRPr="007567DA">
        <w:rPr>
          <w:color w:val="000000" w:themeColor="text1"/>
        </w:rPr>
        <w:t xml:space="preserve"> age</w:t>
      </w:r>
      <w:r w:rsidR="00CD6305" w:rsidRPr="007567DA">
        <w:rPr>
          <w:color w:val="000000" w:themeColor="text1"/>
        </w:rPr>
        <w:t xml:space="preserve"> for </w:t>
      </w:r>
      <w:r w:rsidR="007567DA" w:rsidRPr="007567DA">
        <w:rPr>
          <w:color w:val="000000" w:themeColor="text1"/>
        </w:rPr>
        <w:t>30</w:t>
      </w:r>
      <w:r w:rsidR="00CD6305" w:rsidRPr="007567DA">
        <w:rPr>
          <w:color w:val="000000" w:themeColor="text1"/>
        </w:rPr>
        <w:t xml:space="preserve"> days</w:t>
      </w:r>
      <w:r w:rsidR="00587161" w:rsidRPr="007567DA">
        <w:rPr>
          <w:color w:val="000000" w:themeColor="text1"/>
        </w:rPr>
        <w:t>.</w:t>
      </w:r>
      <w:r w:rsidR="00FD0F3E" w:rsidRPr="007567DA">
        <w:rPr>
          <w:color w:val="000000" w:themeColor="text1"/>
        </w:rPr>
        <w:t xml:space="preserve"> Soil moisture content was monitored by weighing the containers, and maintained by wet</w:t>
      </w:r>
      <w:r w:rsidR="00CD6305" w:rsidRPr="007567DA">
        <w:rPr>
          <w:color w:val="000000" w:themeColor="text1"/>
        </w:rPr>
        <w:t>t</w:t>
      </w:r>
      <w:r w:rsidR="00FD0F3E" w:rsidRPr="007567DA">
        <w:rPr>
          <w:color w:val="000000" w:themeColor="text1"/>
        </w:rPr>
        <w:t xml:space="preserve">ing with </w:t>
      </w:r>
      <w:r w:rsidR="008A5E07">
        <w:rPr>
          <w:color w:val="000000" w:themeColor="text1"/>
        </w:rPr>
        <w:t>u</w:t>
      </w:r>
      <w:r w:rsidR="00FD0F3E" w:rsidRPr="007567DA">
        <w:rPr>
          <w:color w:val="000000" w:themeColor="text1"/>
        </w:rPr>
        <w:t>ltrapure water every four days</w:t>
      </w:r>
      <w:r w:rsidR="00485778" w:rsidRPr="007567DA">
        <w:rPr>
          <w:color w:val="000000" w:themeColor="text1"/>
        </w:rPr>
        <w:t>, and at the same time, the room temperature and relative humidity were measured</w:t>
      </w:r>
      <w:r w:rsidR="00FD0F3E" w:rsidRPr="007567DA">
        <w:rPr>
          <w:color w:val="000000" w:themeColor="text1"/>
        </w:rPr>
        <w:t>.</w:t>
      </w:r>
    </w:p>
    <w:p w14:paraId="256FABB7" w14:textId="77777777" w:rsidR="00EC6806" w:rsidRPr="007567DA" w:rsidRDefault="00EC6806" w:rsidP="00AC05AE">
      <w:pPr>
        <w:spacing w:before="100" w:beforeAutospacing="1" w:after="100" w:afterAutospacing="1" w:line="480" w:lineRule="auto"/>
        <w:ind w:firstLine="720"/>
        <w:jc w:val="both"/>
        <w:rPr>
          <w:color w:val="000000" w:themeColor="text1"/>
        </w:rPr>
      </w:pPr>
    </w:p>
    <w:p w14:paraId="1007CCCF" w14:textId="435784C2" w:rsidR="00DB6B80" w:rsidRPr="007567DA" w:rsidRDefault="00E26822" w:rsidP="002A0989">
      <w:pPr>
        <w:spacing w:before="100" w:beforeAutospacing="1" w:after="100" w:afterAutospacing="1" w:line="480" w:lineRule="auto"/>
        <w:jc w:val="both"/>
        <w:rPr>
          <w:b/>
          <w:color w:val="000000" w:themeColor="text1"/>
        </w:rPr>
      </w:pPr>
      <w:r w:rsidRPr="007567DA">
        <w:rPr>
          <w:b/>
          <w:color w:val="000000" w:themeColor="text1"/>
        </w:rPr>
        <w:t>7</w:t>
      </w:r>
      <w:r w:rsidR="00DB6B80" w:rsidRPr="007567DA">
        <w:rPr>
          <w:b/>
          <w:color w:val="000000" w:themeColor="text1"/>
        </w:rPr>
        <w:t>. Soil spiking and extraction experiments</w:t>
      </w:r>
    </w:p>
    <w:p w14:paraId="3752159F" w14:textId="42AA499E" w:rsidR="00121845" w:rsidRPr="0079680E" w:rsidRDefault="009D71DB" w:rsidP="006444C3">
      <w:pPr>
        <w:spacing w:before="100" w:beforeAutospacing="1" w:after="100" w:afterAutospacing="1" w:line="480" w:lineRule="auto"/>
        <w:ind w:firstLine="720"/>
        <w:jc w:val="both"/>
        <w:rPr>
          <w:color w:val="000000" w:themeColor="text1"/>
        </w:rPr>
      </w:pPr>
      <w:r w:rsidRPr="007567DA">
        <w:rPr>
          <w:color w:val="000000" w:themeColor="text1"/>
        </w:rPr>
        <w:t xml:space="preserve">The spiked soil samples were prepared by </w:t>
      </w:r>
      <w:r w:rsidR="00923646" w:rsidRPr="007567DA">
        <w:rPr>
          <w:color w:val="000000" w:themeColor="text1"/>
        </w:rPr>
        <w:t xml:space="preserve">adding </w:t>
      </w:r>
      <w:r w:rsidR="004B2FA8" w:rsidRPr="007567DA">
        <w:rPr>
          <w:color w:val="000000" w:themeColor="text1"/>
        </w:rPr>
        <w:t>50</w:t>
      </w:r>
      <w:r w:rsidR="00923646" w:rsidRPr="007567DA">
        <w:rPr>
          <w:color w:val="000000" w:themeColor="text1"/>
        </w:rPr>
        <w:t xml:space="preserve"> </w:t>
      </w:r>
      <w:r w:rsidR="004B2FA8" w:rsidRPr="007567DA">
        <w:rPr>
          <w:color w:val="000000" w:themeColor="text1"/>
        </w:rPr>
        <w:t>µ</w:t>
      </w:r>
      <w:r w:rsidR="00923646" w:rsidRPr="007567DA">
        <w:rPr>
          <w:color w:val="000000" w:themeColor="text1"/>
        </w:rPr>
        <w:t>L of 100</w:t>
      </w:r>
      <w:r w:rsidR="00F95C68" w:rsidRPr="007567DA">
        <w:rPr>
          <w:color w:val="000000" w:themeColor="text1"/>
        </w:rPr>
        <w:t xml:space="preserve"> mg/L of CeO</w:t>
      </w:r>
      <w:r w:rsidR="00F95C68" w:rsidRPr="007567DA">
        <w:rPr>
          <w:color w:val="000000" w:themeColor="text1"/>
          <w:vertAlign w:val="subscript"/>
        </w:rPr>
        <w:t>2</w:t>
      </w:r>
      <w:r w:rsidR="00F95C68" w:rsidRPr="007567DA">
        <w:rPr>
          <w:color w:val="000000" w:themeColor="text1"/>
        </w:rPr>
        <w:t xml:space="preserve"> </w:t>
      </w:r>
      <w:r w:rsidR="004B7172">
        <w:rPr>
          <w:color w:val="000000" w:themeColor="text1"/>
        </w:rPr>
        <w:t xml:space="preserve">NP </w:t>
      </w:r>
      <w:r w:rsidR="00F95C68" w:rsidRPr="007567DA">
        <w:rPr>
          <w:color w:val="000000" w:themeColor="text1"/>
        </w:rPr>
        <w:t>suspension</w:t>
      </w:r>
      <w:r w:rsidR="001915F9" w:rsidRPr="007567DA">
        <w:rPr>
          <w:color w:val="000000" w:themeColor="text1"/>
        </w:rPr>
        <w:t>s</w:t>
      </w:r>
      <w:r w:rsidR="00206F5E" w:rsidRPr="007567DA">
        <w:rPr>
          <w:color w:val="000000" w:themeColor="text1"/>
        </w:rPr>
        <w:t>,</w:t>
      </w:r>
      <w:r w:rsidR="00F95C68" w:rsidRPr="007567DA">
        <w:rPr>
          <w:color w:val="000000" w:themeColor="text1"/>
        </w:rPr>
        <w:t xml:space="preserve"> which </w:t>
      </w:r>
      <w:r w:rsidR="00F95C68" w:rsidRPr="0079680E">
        <w:rPr>
          <w:color w:val="000000" w:themeColor="text1"/>
        </w:rPr>
        <w:t>w</w:t>
      </w:r>
      <w:r w:rsidR="001915F9" w:rsidRPr="0079680E">
        <w:rPr>
          <w:color w:val="000000" w:themeColor="text1"/>
        </w:rPr>
        <w:t>ere</w:t>
      </w:r>
      <w:r w:rsidR="00F95C68" w:rsidRPr="0079680E">
        <w:rPr>
          <w:color w:val="000000" w:themeColor="text1"/>
        </w:rPr>
        <w:t xml:space="preserve"> sonicated for 15 min before use</w:t>
      </w:r>
      <w:r w:rsidR="00206F5E" w:rsidRPr="0079680E">
        <w:rPr>
          <w:color w:val="000000" w:themeColor="text1"/>
        </w:rPr>
        <w:t>,</w:t>
      </w:r>
      <w:r w:rsidR="009943C1" w:rsidRPr="0079680E">
        <w:rPr>
          <w:color w:val="000000" w:themeColor="text1"/>
        </w:rPr>
        <w:t xml:space="preserve"> to </w:t>
      </w:r>
      <w:r w:rsidR="004B2FA8" w:rsidRPr="0079680E">
        <w:rPr>
          <w:color w:val="000000" w:themeColor="text1"/>
        </w:rPr>
        <w:t>0.15</w:t>
      </w:r>
      <w:r w:rsidR="00A823F7" w:rsidRPr="0079680E">
        <w:rPr>
          <w:color w:val="000000" w:themeColor="text1"/>
        </w:rPr>
        <w:t xml:space="preserve"> g of soil</w:t>
      </w:r>
      <w:r w:rsidR="008E078F" w:rsidRPr="0079680E">
        <w:rPr>
          <w:color w:val="000000" w:themeColor="text1"/>
        </w:rPr>
        <w:t xml:space="preserve">, followed </w:t>
      </w:r>
      <w:r w:rsidR="00C345F3" w:rsidRPr="0079680E">
        <w:rPr>
          <w:color w:val="000000" w:themeColor="text1"/>
        </w:rPr>
        <w:t xml:space="preserve">by </w:t>
      </w:r>
      <w:r w:rsidR="00BC2BDB" w:rsidRPr="0079680E">
        <w:rPr>
          <w:color w:val="000000" w:themeColor="text1"/>
        </w:rPr>
        <w:t xml:space="preserve">aging for one day </w:t>
      </w:r>
      <w:r w:rsidR="007A04E8" w:rsidRPr="0079680E">
        <w:rPr>
          <w:color w:val="000000" w:themeColor="text1"/>
        </w:rPr>
        <w:t xml:space="preserve">at room temperature </w:t>
      </w:r>
      <w:r w:rsidR="00BC2BDB" w:rsidRPr="0079680E">
        <w:rPr>
          <w:color w:val="000000" w:themeColor="text1"/>
        </w:rPr>
        <w:t xml:space="preserve">in </w:t>
      </w:r>
      <w:r w:rsidR="0036411B" w:rsidRPr="0079680E">
        <w:rPr>
          <w:color w:val="000000" w:themeColor="text1"/>
        </w:rPr>
        <w:t>1</w:t>
      </w:r>
      <w:r w:rsidR="00011FBA" w:rsidRPr="0079680E">
        <w:rPr>
          <w:color w:val="000000" w:themeColor="text1"/>
        </w:rPr>
        <w:t>9</w:t>
      </w:r>
      <w:r w:rsidR="001915F9" w:rsidRPr="0079680E">
        <w:rPr>
          <w:color w:val="000000" w:themeColor="text1"/>
        </w:rPr>
        <w:t xml:space="preserve"> mL poly</w:t>
      </w:r>
      <w:r w:rsidR="00011FBA" w:rsidRPr="0079680E">
        <w:rPr>
          <w:color w:val="000000" w:themeColor="text1"/>
        </w:rPr>
        <w:t>propylene</w:t>
      </w:r>
      <w:r w:rsidR="001915F9" w:rsidRPr="0079680E">
        <w:rPr>
          <w:color w:val="000000" w:themeColor="text1"/>
        </w:rPr>
        <w:t xml:space="preserve"> tubes</w:t>
      </w:r>
      <w:r w:rsidR="00A823F7" w:rsidRPr="0079680E">
        <w:rPr>
          <w:color w:val="000000" w:themeColor="text1"/>
        </w:rPr>
        <w:t>.</w:t>
      </w:r>
      <w:r w:rsidR="009943C1" w:rsidRPr="0079680E">
        <w:rPr>
          <w:color w:val="000000" w:themeColor="text1"/>
        </w:rPr>
        <w:t xml:space="preserve"> </w:t>
      </w:r>
      <w:r w:rsidR="009C4351" w:rsidRPr="0079680E">
        <w:rPr>
          <w:color w:val="000000" w:themeColor="text1"/>
        </w:rPr>
        <w:t>The soil and CeO</w:t>
      </w:r>
      <w:r w:rsidR="009C4351" w:rsidRPr="0079680E">
        <w:rPr>
          <w:color w:val="000000" w:themeColor="text1"/>
          <w:vertAlign w:val="subscript"/>
        </w:rPr>
        <w:t>2</w:t>
      </w:r>
      <w:r w:rsidR="009C4351" w:rsidRPr="0079680E">
        <w:rPr>
          <w:color w:val="000000" w:themeColor="text1"/>
        </w:rPr>
        <w:t xml:space="preserve"> NP </w:t>
      </w:r>
      <w:r w:rsidR="00107113" w:rsidRPr="0079680E">
        <w:rPr>
          <w:color w:val="000000" w:themeColor="text1"/>
        </w:rPr>
        <w:t xml:space="preserve">dosed soil were extracted </w:t>
      </w:r>
      <w:r w:rsidR="00FC30A2" w:rsidRPr="0079680E">
        <w:rPr>
          <w:color w:val="000000" w:themeColor="text1"/>
        </w:rPr>
        <w:t xml:space="preserve">by </w:t>
      </w:r>
      <w:r w:rsidR="00107113" w:rsidRPr="0079680E">
        <w:rPr>
          <w:color w:val="000000" w:themeColor="text1"/>
        </w:rPr>
        <w:t xml:space="preserve">following the extraction </w:t>
      </w:r>
      <w:r w:rsidR="00817296" w:rsidRPr="0079680E">
        <w:rPr>
          <w:color w:val="000000" w:themeColor="text1"/>
        </w:rPr>
        <w:t>approach</w:t>
      </w:r>
      <w:r w:rsidR="00107113" w:rsidRPr="0079680E">
        <w:rPr>
          <w:color w:val="000000" w:themeColor="text1"/>
        </w:rPr>
        <w:t xml:space="preserve"> </w:t>
      </w:r>
      <w:r w:rsidR="0033764E" w:rsidRPr="0079680E">
        <w:rPr>
          <w:color w:val="000000" w:themeColor="text1"/>
        </w:rPr>
        <w:t xml:space="preserve">previously </w:t>
      </w:r>
      <w:r w:rsidR="00107113" w:rsidRPr="0079680E">
        <w:rPr>
          <w:color w:val="000000" w:themeColor="text1"/>
        </w:rPr>
        <w:t>re</w:t>
      </w:r>
      <w:r w:rsidR="00D13C45" w:rsidRPr="0079680E">
        <w:rPr>
          <w:color w:val="000000" w:themeColor="text1"/>
        </w:rPr>
        <w:t>ported with slight modifications</w:t>
      </w:r>
      <w:r w:rsidR="00133258" w:rsidRPr="0079680E">
        <w:rPr>
          <w:color w:val="000000" w:themeColor="text1"/>
        </w:rPr>
        <w:fldChar w:fldCharType="begin"/>
      </w:r>
      <w:r w:rsidR="00133258" w:rsidRPr="0079680E">
        <w:rPr>
          <w:color w:val="000000" w:themeColor="text1"/>
        </w:rPr>
        <w:instrText xml:space="preserve"> ADDIN EN.CITE &lt;EndNote&gt;&lt;Cite&gt;&lt;Author&gt;Schwertfeger&lt;/Author&gt;&lt;Year&gt;2016&lt;/Year&gt;&lt;RecNum&gt;24&lt;/RecNum&gt;&lt;DisplayText&gt;[19]&lt;/DisplayText&gt;&lt;record&gt;&lt;rec-number&gt;24&lt;/rec-number&gt;&lt;foreign-keys&gt;&lt;key app="EN" db-id="29dapx5tb0a9axezvwm5z0px5apx905pdw22" timestamp="1510086511"&gt;24&lt;/key&gt;&lt;/foreign-keys&gt;&lt;ref-type name="Journal Article"&gt;17&lt;/ref-type&gt;&lt;contributors&gt;&lt;authors&gt;&lt;author&gt;Schwertfeger, D. M.&lt;/author&gt;&lt;author&gt;Velicogna, J. R.&lt;/author&gt;&lt;author&gt;Jesmer, A. H.&lt;/author&gt;&lt;author&gt;Scroggins, R. P.&lt;/author&gt;&lt;author&gt;Princz, J. I.&lt;/author&gt;&lt;/authors&gt;&lt;/contributors&gt;&lt;auth-address&gt;Biological Assessment and Standardization, Environment and Climate Change Canada , 335 River Road South, Ottawa, Ontario K1 V 1C7 Canada.&lt;/auth-address&gt;&lt;titles&gt;&lt;title&gt;Single Particle-Inductively Coupled Plasma Mass Spectroscopy Analysis of Metallic Nanoparticles in Environmental Samples with Large Dissolved Analyte Fractions&lt;/title&gt;&lt;secondary-title&gt;Anal Chem&lt;/secondary-title&gt;&lt;/titles&gt;&lt;periodical&gt;&lt;full-title&gt;Analytical Chemistry&lt;/full-title&gt;&lt;abbr-1&gt;Anal Chem&lt;/abbr-1&gt;&lt;/periodical&gt;&lt;pages&gt;9908-9914&lt;/pages&gt;&lt;volume&gt;88&lt;/volume&gt;&lt;number&gt;20&lt;/number&gt;&lt;dates&gt;&lt;year&gt;2016&lt;/year&gt;&lt;pub-dates&gt;&lt;date&gt;Oct 18&lt;/date&gt;&lt;/pub-dates&gt;&lt;/dates&gt;&lt;isbn&gt;1520-6882 (Electronic)&amp;#xD;0003-2700 (Linking)&lt;/isbn&gt;&lt;accession-num&gt;27629046&lt;/accession-num&gt;&lt;urls&gt;&lt;related-urls&gt;&lt;url&gt;https://www.ncbi.nlm.nih.gov/pubmed/27629046&lt;/url&gt;&lt;/related-urls&gt;&lt;/urls&gt;&lt;electronic-resource-num&gt;10.1021/acs.analchem.6b02716&lt;/electronic-resource-num&gt;&lt;/record&gt;&lt;/Cite&gt;&lt;/EndNote&gt;</w:instrText>
      </w:r>
      <w:r w:rsidR="00133258" w:rsidRPr="0079680E">
        <w:rPr>
          <w:color w:val="000000" w:themeColor="text1"/>
        </w:rPr>
        <w:fldChar w:fldCharType="separate"/>
      </w:r>
      <w:r w:rsidR="00133258" w:rsidRPr="0079680E">
        <w:rPr>
          <w:noProof/>
          <w:color w:val="000000" w:themeColor="text1"/>
        </w:rPr>
        <w:t>[19]</w:t>
      </w:r>
      <w:r w:rsidR="00133258" w:rsidRPr="0079680E">
        <w:rPr>
          <w:color w:val="000000" w:themeColor="text1"/>
        </w:rPr>
        <w:fldChar w:fldCharType="end"/>
      </w:r>
      <w:r w:rsidR="00107113" w:rsidRPr="0079680E">
        <w:rPr>
          <w:color w:val="000000" w:themeColor="text1"/>
        </w:rPr>
        <w:t>. Briefly,</w:t>
      </w:r>
      <w:r w:rsidR="00B342EE" w:rsidRPr="0079680E">
        <w:rPr>
          <w:color w:val="000000" w:themeColor="text1"/>
        </w:rPr>
        <w:t xml:space="preserve"> </w:t>
      </w:r>
      <w:r w:rsidR="003F166D" w:rsidRPr="0079680E">
        <w:rPr>
          <w:color w:val="000000" w:themeColor="text1"/>
        </w:rPr>
        <w:t xml:space="preserve">to evaluate the effect of the concentration of TSPP on the extraction efficiency, </w:t>
      </w:r>
      <w:r w:rsidR="00011FBA" w:rsidRPr="0079680E">
        <w:rPr>
          <w:color w:val="000000" w:themeColor="text1"/>
        </w:rPr>
        <w:t>1</w:t>
      </w:r>
      <w:r w:rsidR="00B342EE" w:rsidRPr="0079680E">
        <w:rPr>
          <w:color w:val="000000" w:themeColor="text1"/>
        </w:rPr>
        <w:t>5</w:t>
      </w:r>
      <w:r w:rsidR="00CB4C0A">
        <w:rPr>
          <w:color w:val="000000" w:themeColor="text1"/>
        </w:rPr>
        <w:t>-</w:t>
      </w:r>
      <w:r w:rsidR="00B342EE" w:rsidRPr="0079680E">
        <w:rPr>
          <w:color w:val="000000" w:themeColor="text1"/>
        </w:rPr>
        <w:t xml:space="preserve">mL of </w:t>
      </w:r>
      <w:r w:rsidR="0032413A" w:rsidRPr="0079680E">
        <w:rPr>
          <w:color w:val="000000" w:themeColor="text1"/>
        </w:rPr>
        <w:t>various</w:t>
      </w:r>
      <w:r w:rsidR="003F166D" w:rsidRPr="0079680E">
        <w:rPr>
          <w:color w:val="000000" w:themeColor="text1"/>
        </w:rPr>
        <w:t xml:space="preserve"> concentrations of </w:t>
      </w:r>
      <w:r w:rsidR="007834A1" w:rsidRPr="0079680E">
        <w:rPr>
          <w:color w:val="000000" w:themeColor="text1"/>
        </w:rPr>
        <w:t>TSPP</w:t>
      </w:r>
      <w:r w:rsidR="0032413A" w:rsidRPr="0079680E">
        <w:rPr>
          <w:color w:val="000000" w:themeColor="text1"/>
        </w:rPr>
        <w:t xml:space="preserve"> (2.5 mM, 5 mM, and 10 mM) </w:t>
      </w:r>
      <w:r w:rsidR="00B342EE" w:rsidRPr="0079680E">
        <w:rPr>
          <w:color w:val="000000" w:themeColor="text1"/>
        </w:rPr>
        <w:t>w</w:t>
      </w:r>
      <w:r w:rsidR="0032413A" w:rsidRPr="0079680E">
        <w:rPr>
          <w:color w:val="000000" w:themeColor="text1"/>
        </w:rPr>
        <w:t>e</w:t>
      </w:r>
      <w:r w:rsidR="00B42EA4">
        <w:rPr>
          <w:color w:val="000000" w:themeColor="text1"/>
        </w:rPr>
        <w:t>re</w:t>
      </w:r>
      <w:r w:rsidR="00B342EE" w:rsidRPr="0079680E">
        <w:rPr>
          <w:color w:val="000000" w:themeColor="text1"/>
        </w:rPr>
        <w:t xml:space="preserve"> added </w:t>
      </w:r>
      <w:r w:rsidR="00451D47" w:rsidRPr="0079680E">
        <w:rPr>
          <w:color w:val="000000" w:themeColor="text1"/>
        </w:rPr>
        <w:t xml:space="preserve">into a </w:t>
      </w:r>
      <w:r w:rsidR="00CB4C0A" w:rsidRPr="0079680E">
        <w:rPr>
          <w:color w:val="000000" w:themeColor="text1"/>
        </w:rPr>
        <w:t>19-mL</w:t>
      </w:r>
      <w:r w:rsidR="00451D47" w:rsidRPr="0079680E">
        <w:rPr>
          <w:color w:val="000000" w:themeColor="text1"/>
        </w:rPr>
        <w:t xml:space="preserve"> </w:t>
      </w:r>
      <w:r w:rsidR="0032413A" w:rsidRPr="0079680E">
        <w:rPr>
          <w:color w:val="000000" w:themeColor="text1"/>
        </w:rPr>
        <w:t xml:space="preserve">polypropylene tube </w:t>
      </w:r>
      <w:r w:rsidR="007A04E8" w:rsidRPr="0079680E">
        <w:rPr>
          <w:color w:val="000000" w:themeColor="text1"/>
        </w:rPr>
        <w:t xml:space="preserve">containing </w:t>
      </w:r>
      <w:r w:rsidR="0032413A" w:rsidRPr="0079680E">
        <w:rPr>
          <w:color w:val="000000" w:themeColor="text1"/>
        </w:rPr>
        <w:t>0.15</w:t>
      </w:r>
      <w:r w:rsidR="007A04E8" w:rsidRPr="0079680E">
        <w:rPr>
          <w:color w:val="000000" w:themeColor="text1"/>
        </w:rPr>
        <w:t xml:space="preserve"> g of soil, giving a reagent to soil ratio of </w:t>
      </w:r>
      <w:r w:rsidR="00CB4C0A" w:rsidRPr="0079680E">
        <w:rPr>
          <w:color w:val="000000" w:themeColor="text1"/>
        </w:rPr>
        <w:t>100:</w:t>
      </w:r>
      <w:r w:rsidR="007A04E8" w:rsidRPr="0079680E">
        <w:rPr>
          <w:color w:val="000000" w:themeColor="text1"/>
        </w:rPr>
        <w:t xml:space="preserve"> 1 (</w:t>
      </w:r>
      <w:r w:rsidR="00CB4C0A" w:rsidRPr="0079680E">
        <w:rPr>
          <w:color w:val="000000" w:themeColor="text1"/>
        </w:rPr>
        <w:t>mL:</w:t>
      </w:r>
      <w:r w:rsidR="007A04E8" w:rsidRPr="0079680E">
        <w:rPr>
          <w:color w:val="000000" w:themeColor="text1"/>
        </w:rPr>
        <w:t xml:space="preserve"> g). </w:t>
      </w:r>
      <w:r w:rsidR="004B7172">
        <w:rPr>
          <w:color w:val="000000" w:themeColor="text1"/>
        </w:rPr>
        <w:t>T</w:t>
      </w:r>
      <w:r w:rsidR="007A04E8" w:rsidRPr="0079680E">
        <w:rPr>
          <w:color w:val="000000" w:themeColor="text1"/>
        </w:rPr>
        <w:t>he samples were mixed on a vertical rotator for 30 min</w:t>
      </w:r>
      <w:r w:rsidR="00656AF2" w:rsidRPr="0079680E">
        <w:rPr>
          <w:color w:val="000000" w:themeColor="text1"/>
        </w:rPr>
        <w:t xml:space="preserve"> at </w:t>
      </w:r>
      <w:r w:rsidR="0032413A" w:rsidRPr="0079680E">
        <w:rPr>
          <w:color w:val="000000" w:themeColor="text1"/>
        </w:rPr>
        <w:t>30</w:t>
      </w:r>
      <w:r w:rsidR="00656AF2" w:rsidRPr="0079680E">
        <w:rPr>
          <w:color w:val="000000" w:themeColor="text1"/>
        </w:rPr>
        <w:t xml:space="preserve"> rpm</w:t>
      </w:r>
      <w:r w:rsidR="007A04E8" w:rsidRPr="0079680E">
        <w:rPr>
          <w:color w:val="000000" w:themeColor="text1"/>
        </w:rPr>
        <w:t xml:space="preserve">, </w:t>
      </w:r>
      <w:r w:rsidR="00571969" w:rsidRPr="0079680E">
        <w:rPr>
          <w:color w:val="000000" w:themeColor="text1"/>
        </w:rPr>
        <w:t xml:space="preserve">then sonicated for 30 min in </w:t>
      </w:r>
      <w:r w:rsidR="008F66A8" w:rsidRPr="0079680E">
        <w:rPr>
          <w:color w:val="000000" w:themeColor="text1"/>
        </w:rPr>
        <w:t>a</w:t>
      </w:r>
      <w:r w:rsidR="00B42EA4">
        <w:rPr>
          <w:color w:val="000000" w:themeColor="text1"/>
        </w:rPr>
        <w:t>n</w:t>
      </w:r>
      <w:r w:rsidR="008F66A8" w:rsidRPr="0079680E">
        <w:rPr>
          <w:color w:val="000000" w:themeColor="text1"/>
        </w:rPr>
        <w:t xml:space="preserve"> ultrasound bath</w:t>
      </w:r>
      <w:r w:rsidR="00571969" w:rsidRPr="0079680E">
        <w:rPr>
          <w:color w:val="000000" w:themeColor="text1"/>
        </w:rPr>
        <w:t>, followed by another 30 min of mixing on the rotatory mixer at 30 rpm</w:t>
      </w:r>
      <w:r w:rsidR="008E4922" w:rsidRPr="0079680E">
        <w:rPr>
          <w:color w:val="000000" w:themeColor="text1"/>
        </w:rPr>
        <w:t>.</w:t>
      </w:r>
      <w:r w:rsidR="00FE7B27" w:rsidRPr="0079680E">
        <w:rPr>
          <w:color w:val="000000" w:themeColor="text1"/>
        </w:rPr>
        <w:t xml:space="preserve"> </w:t>
      </w:r>
      <w:r w:rsidR="00347237" w:rsidRPr="0079680E">
        <w:rPr>
          <w:color w:val="000000" w:themeColor="text1"/>
        </w:rPr>
        <w:t>After that</w:t>
      </w:r>
      <w:r w:rsidR="00FE7B27" w:rsidRPr="0079680E">
        <w:rPr>
          <w:color w:val="000000" w:themeColor="text1"/>
        </w:rPr>
        <w:t xml:space="preserve">, the mixtures were allowed to settle overnight at room temperature to sediment out </w:t>
      </w:r>
      <w:r w:rsidR="00347237" w:rsidRPr="0079680E">
        <w:rPr>
          <w:color w:val="000000" w:themeColor="text1"/>
        </w:rPr>
        <w:t>micrometer-sized</w:t>
      </w:r>
      <w:r w:rsidR="00FE7B27" w:rsidRPr="0079680E">
        <w:rPr>
          <w:color w:val="000000" w:themeColor="text1"/>
        </w:rPr>
        <w:t xml:space="preserve"> particles.</w:t>
      </w:r>
      <w:r w:rsidR="00A35739" w:rsidRPr="0079680E">
        <w:rPr>
          <w:color w:val="000000" w:themeColor="text1"/>
        </w:rPr>
        <w:t xml:space="preserve"> To prevent the introduction of </w:t>
      </w:r>
      <w:r w:rsidR="00B42EA4">
        <w:rPr>
          <w:color w:val="000000" w:themeColor="text1"/>
        </w:rPr>
        <w:t xml:space="preserve">the </w:t>
      </w:r>
      <w:r w:rsidR="00A35739" w:rsidRPr="0079680E">
        <w:rPr>
          <w:color w:val="000000" w:themeColor="text1"/>
        </w:rPr>
        <w:t>large particle (e.g.</w:t>
      </w:r>
      <w:r w:rsidR="00851653" w:rsidRPr="0079680E">
        <w:rPr>
          <w:color w:val="000000" w:themeColor="text1"/>
        </w:rPr>
        <w:t>,</w:t>
      </w:r>
      <w:r w:rsidR="00A35739" w:rsidRPr="0079680E">
        <w:rPr>
          <w:color w:val="000000" w:themeColor="text1"/>
        </w:rPr>
        <w:t xml:space="preserve"> &gt; 1µm)</w:t>
      </w:r>
      <w:r w:rsidR="002D47C1" w:rsidRPr="0079680E">
        <w:rPr>
          <w:color w:val="000000" w:themeColor="text1"/>
        </w:rPr>
        <w:t xml:space="preserve"> into the </w:t>
      </w:r>
      <w:r w:rsidR="00136422">
        <w:rPr>
          <w:color w:val="000000" w:themeColor="text1"/>
        </w:rPr>
        <w:t>sp-ICP-MS</w:t>
      </w:r>
      <w:r w:rsidR="002D47C1" w:rsidRPr="0079680E">
        <w:rPr>
          <w:color w:val="000000" w:themeColor="text1"/>
        </w:rPr>
        <w:t xml:space="preserve"> system, subsamples were </w:t>
      </w:r>
      <w:r w:rsidR="000D6499" w:rsidRPr="0079680E">
        <w:rPr>
          <w:color w:val="000000" w:themeColor="text1"/>
        </w:rPr>
        <w:t>taken</w:t>
      </w:r>
      <w:r w:rsidR="002D47C1" w:rsidRPr="0079680E">
        <w:rPr>
          <w:color w:val="000000" w:themeColor="text1"/>
        </w:rPr>
        <w:t xml:space="preserve"> from depth</w:t>
      </w:r>
      <w:r w:rsidR="000D6499" w:rsidRPr="0079680E">
        <w:rPr>
          <w:color w:val="000000" w:themeColor="text1"/>
        </w:rPr>
        <w:t>s</w:t>
      </w:r>
      <w:r w:rsidR="002D47C1" w:rsidRPr="0079680E">
        <w:rPr>
          <w:color w:val="000000" w:themeColor="text1"/>
        </w:rPr>
        <w:t xml:space="preserve"> of 0.5</w:t>
      </w:r>
      <w:r w:rsidR="000D6499" w:rsidRPr="0079680E">
        <w:rPr>
          <w:color w:val="000000" w:themeColor="text1"/>
        </w:rPr>
        <w:t xml:space="preserve"> cm </w:t>
      </w:r>
      <w:r w:rsidR="002D47C1" w:rsidRPr="0079680E">
        <w:rPr>
          <w:color w:val="000000" w:themeColor="text1"/>
        </w:rPr>
        <w:t xml:space="preserve">-1 cm </w:t>
      </w:r>
      <w:r w:rsidR="000D6499" w:rsidRPr="0079680E">
        <w:rPr>
          <w:color w:val="000000" w:themeColor="text1"/>
        </w:rPr>
        <w:t>below sample surface.</w:t>
      </w:r>
      <w:r w:rsidR="00E06F0B" w:rsidRPr="0079680E">
        <w:rPr>
          <w:color w:val="000000" w:themeColor="text1"/>
        </w:rPr>
        <w:t xml:space="preserve"> </w:t>
      </w:r>
      <w:r w:rsidR="00093B15" w:rsidRPr="0079680E">
        <w:rPr>
          <w:color w:val="000000" w:themeColor="text1"/>
        </w:rPr>
        <w:t>All samples were extracted in triplicate, and d</w:t>
      </w:r>
      <w:r w:rsidR="00D2518E" w:rsidRPr="0079680E">
        <w:rPr>
          <w:color w:val="000000" w:themeColor="text1"/>
        </w:rPr>
        <w:t xml:space="preserve">uring </w:t>
      </w:r>
      <w:r w:rsidR="00136422">
        <w:rPr>
          <w:color w:val="000000" w:themeColor="text1"/>
        </w:rPr>
        <w:t>sp-ICP-MS</w:t>
      </w:r>
      <w:r w:rsidR="00D2518E" w:rsidRPr="0079680E">
        <w:rPr>
          <w:color w:val="000000" w:themeColor="text1"/>
        </w:rPr>
        <w:t xml:space="preserve"> analysis, </w:t>
      </w:r>
      <w:r w:rsidR="00093B15" w:rsidRPr="0079680E">
        <w:rPr>
          <w:color w:val="000000" w:themeColor="text1"/>
        </w:rPr>
        <w:t>the</w:t>
      </w:r>
      <w:r w:rsidR="00844EB5" w:rsidRPr="0079680E">
        <w:rPr>
          <w:color w:val="000000" w:themeColor="text1"/>
        </w:rPr>
        <w:t xml:space="preserve"> samples</w:t>
      </w:r>
      <w:r w:rsidR="00E06F0B" w:rsidRPr="0079680E">
        <w:rPr>
          <w:color w:val="000000" w:themeColor="text1"/>
        </w:rPr>
        <w:t xml:space="preserve"> were </w:t>
      </w:r>
      <w:r w:rsidR="00FC65D4" w:rsidRPr="0079680E">
        <w:rPr>
          <w:color w:val="000000" w:themeColor="text1"/>
        </w:rPr>
        <w:t>diluted to a final TSPP concentration of 0.025 mM</w:t>
      </w:r>
      <w:r w:rsidR="00494743" w:rsidRPr="0079680E">
        <w:rPr>
          <w:color w:val="000000" w:themeColor="text1"/>
        </w:rPr>
        <w:t>.</w:t>
      </w:r>
    </w:p>
    <w:p w14:paraId="75D8D851" w14:textId="3286C998" w:rsidR="000A331A" w:rsidRPr="00A63500" w:rsidRDefault="00107CBB" w:rsidP="002A0989">
      <w:pPr>
        <w:spacing w:before="100" w:beforeAutospacing="1" w:after="100" w:afterAutospacing="1" w:line="480" w:lineRule="auto"/>
        <w:jc w:val="both"/>
        <w:rPr>
          <w:b/>
          <w:color w:val="000000" w:themeColor="text1"/>
          <w:sz w:val="28"/>
          <w:szCs w:val="28"/>
        </w:rPr>
      </w:pPr>
      <w:r w:rsidRPr="00A63500">
        <w:rPr>
          <w:b/>
          <w:color w:val="000000" w:themeColor="text1"/>
          <w:sz w:val="28"/>
          <w:szCs w:val="28"/>
        </w:rPr>
        <w:t>Results and Discussion</w:t>
      </w:r>
    </w:p>
    <w:p w14:paraId="4EF66BBE" w14:textId="77777777" w:rsidR="000826A5" w:rsidRPr="000008E4" w:rsidRDefault="000826A5" w:rsidP="000008E4">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sidRPr="000008E4">
        <w:rPr>
          <w:rFonts w:ascii="Times New Roman" w:hAnsi="Times New Roman" w:cs="Times New Roman"/>
          <w:b/>
          <w:color w:val="000000" w:themeColor="text1"/>
          <w:sz w:val="24"/>
          <w:szCs w:val="24"/>
        </w:rPr>
        <w:t>Effect of TSPP on CeO</w:t>
      </w:r>
      <w:r w:rsidRPr="00BD5468">
        <w:rPr>
          <w:rFonts w:ascii="Times New Roman" w:hAnsi="Times New Roman" w:cs="Times New Roman"/>
          <w:b/>
          <w:color w:val="000000" w:themeColor="text1"/>
          <w:sz w:val="24"/>
          <w:szCs w:val="24"/>
          <w:vertAlign w:val="subscript"/>
        </w:rPr>
        <w:t>2</w:t>
      </w:r>
      <w:r w:rsidRPr="000008E4">
        <w:rPr>
          <w:rFonts w:ascii="Times New Roman" w:hAnsi="Times New Roman" w:cs="Times New Roman"/>
          <w:b/>
          <w:color w:val="000000" w:themeColor="text1"/>
          <w:sz w:val="24"/>
          <w:szCs w:val="24"/>
        </w:rPr>
        <w:t xml:space="preserve"> NPs</w:t>
      </w:r>
    </w:p>
    <w:p w14:paraId="5E90420C" w14:textId="55871C2D" w:rsidR="000826A5" w:rsidRPr="00EF1D95" w:rsidRDefault="000826A5" w:rsidP="000826A5">
      <w:pPr>
        <w:spacing w:before="100" w:beforeAutospacing="1" w:after="100" w:afterAutospacing="1" w:line="480" w:lineRule="auto"/>
        <w:ind w:firstLine="720"/>
        <w:jc w:val="both"/>
        <w:rPr>
          <w:color w:val="000000" w:themeColor="text1"/>
        </w:rPr>
      </w:pPr>
      <w:r w:rsidRPr="00342A6A">
        <w:rPr>
          <w:b/>
          <w:color w:val="000000" w:themeColor="text1"/>
        </w:rPr>
        <w:t xml:space="preserve">Figure </w:t>
      </w:r>
      <w:r w:rsidR="000008E4">
        <w:rPr>
          <w:b/>
          <w:color w:val="000000" w:themeColor="text1"/>
        </w:rPr>
        <w:t>1</w:t>
      </w:r>
      <w:r w:rsidRPr="00EF1D95">
        <w:rPr>
          <w:color w:val="000000" w:themeColor="text1"/>
        </w:rPr>
        <w:t xml:space="preserve"> shows the comparison of particle concentrations and measured sizes of CeO</w:t>
      </w:r>
      <w:r w:rsidRPr="00EF1D95">
        <w:rPr>
          <w:color w:val="000000" w:themeColor="text1"/>
          <w:vertAlign w:val="subscript"/>
        </w:rPr>
        <w:t>2</w:t>
      </w:r>
      <w:r w:rsidR="00033592" w:rsidRPr="00033592">
        <w:rPr>
          <w:color w:val="000000" w:themeColor="text1"/>
        </w:rPr>
        <w:t xml:space="preserve"> </w:t>
      </w:r>
      <w:r w:rsidRPr="00EF1D95">
        <w:rPr>
          <w:color w:val="000000" w:themeColor="text1"/>
        </w:rPr>
        <w:t xml:space="preserve">NPs with and without going through the TSPP extraction process. </w:t>
      </w:r>
      <w:r w:rsidR="00B42EA4">
        <w:rPr>
          <w:color w:val="000000" w:themeColor="text1"/>
        </w:rPr>
        <w:t>T</w:t>
      </w:r>
      <w:r w:rsidRPr="00EF1D95">
        <w:rPr>
          <w:color w:val="000000" w:themeColor="text1"/>
        </w:rPr>
        <w:t>here was no apparent difference in particle concentration and particle size of CeO</w:t>
      </w:r>
      <w:r w:rsidRPr="00EF1D95">
        <w:rPr>
          <w:color w:val="000000" w:themeColor="text1"/>
          <w:vertAlign w:val="subscript"/>
        </w:rPr>
        <w:t>2</w:t>
      </w:r>
      <w:r w:rsidR="00033592" w:rsidRPr="00033592">
        <w:rPr>
          <w:color w:val="000000" w:themeColor="text1"/>
        </w:rPr>
        <w:t xml:space="preserve"> </w:t>
      </w:r>
      <w:r w:rsidRPr="00EF1D95">
        <w:rPr>
          <w:color w:val="000000" w:themeColor="text1"/>
        </w:rPr>
        <w:t xml:space="preserve">NPs observed between </w:t>
      </w:r>
      <w:r>
        <w:rPr>
          <w:color w:val="000000" w:themeColor="text1"/>
        </w:rPr>
        <w:t>sample</w:t>
      </w:r>
      <w:r w:rsidRPr="00EF1D95">
        <w:rPr>
          <w:color w:val="000000" w:themeColor="text1"/>
        </w:rPr>
        <w:t xml:space="preserve">s being carried through the extraction process and without through the extraction process. This indicates </w:t>
      </w:r>
      <w:r w:rsidR="00351842">
        <w:rPr>
          <w:color w:val="000000" w:themeColor="text1"/>
        </w:rPr>
        <w:t>the</w:t>
      </w:r>
      <w:r w:rsidRPr="00EF1D95">
        <w:rPr>
          <w:color w:val="000000" w:themeColor="text1"/>
        </w:rPr>
        <w:t xml:space="preserve"> TSPP is suitable for extracting CeO</w:t>
      </w:r>
      <w:r w:rsidRPr="00EF1D95">
        <w:rPr>
          <w:color w:val="000000" w:themeColor="text1"/>
          <w:vertAlign w:val="subscript"/>
        </w:rPr>
        <w:t>2</w:t>
      </w:r>
      <w:r w:rsidR="00033592" w:rsidRPr="00033592">
        <w:rPr>
          <w:color w:val="000000" w:themeColor="text1"/>
        </w:rPr>
        <w:t xml:space="preserve"> </w:t>
      </w:r>
      <w:r w:rsidRPr="00EF1D95">
        <w:rPr>
          <w:color w:val="000000" w:themeColor="text1"/>
        </w:rPr>
        <w:t xml:space="preserve">NPs from soil without leading to </w:t>
      </w:r>
      <w:r>
        <w:rPr>
          <w:color w:val="000000" w:themeColor="text1"/>
        </w:rPr>
        <w:t>significant</w:t>
      </w:r>
      <w:r w:rsidRPr="00EF1D95">
        <w:rPr>
          <w:color w:val="000000" w:themeColor="text1"/>
        </w:rPr>
        <w:t xml:space="preserve"> changes in physiochemical behavior (e.g., dissolution and aggregation) of CeO</w:t>
      </w:r>
      <w:r w:rsidRPr="00EF1D95">
        <w:rPr>
          <w:color w:val="000000" w:themeColor="text1"/>
          <w:vertAlign w:val="subscript"/>
        </w:rPr>
        <w:t>2</w:t>
      </w:r>
      <w:r w:rsidR="00033592" w:rsidRPr="00033592">
        <w:rPr>
          <w:color w:val="000000" w:themeColor="text1"/>
        </w:rPr>
        <w:t xml:space="preserve"> </w:t>
      </w:r>
      <w:r w:rsidRPr="00EF1D95">
        <w:rPr>
          <w:color w:val="000000" w:themeColor="text1"/>
        </w:rPr>
        <w:t>NPs.</w:t>
      </w:r>
    </w:p>
    <w:p w14:paraId="5F42A105" w14:textId="1E5A59EE" w:rsidR="000826A5" w:rsidRDefault="004A6003" w:rsidP="003A5542">
      <w:pPr>
        <w:spacing w:before="100" w:beforeAutospacing="1" w:after="100" w:afterAutospacing="1" w:line="480" w:lineRule="auto"/>
        <w:jc w:val="center"/>
      </w:pPr>
      <w:r>
        <w:rPr>
          <w:noProof/>
        </w:rPr>
        <w:drawing>
          <wp:inline distT="0" distB="0" distL="0" distR="0" wp14:anchorId="0B38B0FE" wp14:editId="6454A9D4">
            <wp:extent cx="3969327" cy="296791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6754" cy="2988422"/>
                    </a:xfrm>
                    <a:prstGeom prst="rect">
                      <a:avLst/>
                    </a:prstGeom>
                  </pic:spPr>
                </pic:pic>
              </a:graphicData>
            </a:graphic>
          </wp:inline>
        </w:drawing>
      </w:r>
    </w:p>
    <w:p w14:paraId="1A2834C7" w14:textId="6653064F" w:rsidR="000826A5" w:rsidRPr="00EF1D95" w:rsidRDefault="000826A5" w:rsidP="00EC6806">
      <w:pPr>
        <w:spacing w:before="100" w:beforeAutospacing="1" w:after="100" w:afterAutospacing="1" w:line="276" w:lineRule="auto"/>
        <w:jc w:val="both"/>
        <w:rPr>
          <w:color w:val="000000" w:themeColor="text1"/>
        </w:rPr>
      </w:pPr>
      <w:r w:rsidRPr="00EF1D95">
        <w:rPr>
          <w:b/>
          <w:color w:val="000000" w:themeColor="text1"/>
        </w:rPr>
        <w:t xml:space="preserve">Figure </w:t>
      </w:r>
      <w:r w:rsidR="004A6003">
        <w:rPr>
          <w:b/>
          <w:color w:val="000000" w:themeColor="text1"/>
        </w:rPr>
        <w:t>1</w:t>
      </w:r>
      <w:r w:rsidRPr="00EF1D95">
        <w:rPr>
          <w:color w:val="000000" w:themeColor="text1"/>
        </w:rPr>
        <w:t>. Comparison of particle concentrations and measured size distributions of CeO</w:t>
      </w:r>
      <w:r w:rsidRPr="00EF1D95">
        <w:rPr>
          <w:color w:val="000000" w:themeColor="text1"/>
          <w:vertAlign w:val="subscript"/>
        </w:rPr>
        <w:t>2</w:t>
      </w:r>
      <w:r w:rsidR="004A6003" w:rsidRPr="005A426D">
        <w:rPr>
          <w:color w:val="000000" w:themeColor="text1"/>
        </w:rPr>
        <w:t xml:space="preserve"> </w:t>
      </w:r>
      <w:r w:rsidRPr="00EF1D95">
        <w:rPr>
          <w:color w:val="000000" w:themeColor="text1"/>
        </w:rPr>
        <w:t>NPs with and without going through the TSPP extraction process.</w:t>
      </w:r>
      <w:r w:rsidR="004A6003">
        <w:rPr>
          <w:color w:val="000000" w:themeColor="text1"/>
        </w:rPr>
        <w:t xml:space="preserve"> All samples are analyzed in </w:t>
      </w:r>
      <w:r w:rsidR="00B42EA4">
        <w:rPr>
          <w:color w:val="000000" w:themeColor="text1"/>
        </w:rPr>
        <w:t>three</w:t>
      </w:r>
      <w:r w:rsidR="004A6003">
        <w:rPr>
          <w:color w:val="000000" w:themeColor="text1"/>
        </w:rPr>
        <w:t xml:space="preserve"> replicates.</w:t>
      </w:r>
    </w:p>
    <w:p w14:paraId="16C2EC78" w14:textId="77777777" w:rsidR="000826A5" w:rsidRDefault="000826A5" w:rsidP="005A426D">
      <w:pPr>
        <w:pStyle w:val="ListParagraph"/>
        <w:spacing w:before="100" w:beforeAutospacing="1" w:after="100" w:afterAutospacing="1" w:line="480" w:lineRule="auto"/>
        <w:jc w:val="both"/>
        <w:rPr>
          <w:b/>
          <w:color w:val="000000" w:themeColor="text1"/>
        </w:rPr>
      </w:pPr>
    </w:p>
    <w:p w14:paraId="6285328C" w14:textId="5D8874B0" w:rsidR="00301C50" w:rsidRPr="001E474C" w:rsidRDefault="00301C50" w:rsidP="001E474C">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sidRPr="005A426D">
        <w:rPr>
          <w:rFonts w:ascii="Times New Roman" w:hAnsi="Times New Roman" w:cs="Times New Roman"/>
          <w:b/>
          <w:color w:val="000000" w:themeColor="text1"/>
          <w:sz w:val="24"/>
          <w:szCs w:val="24"/>
        </w:rPr>
        <w:t>Particle size detection limit</w:t>
      </w:r>
    </w:p>
    <w:p w14:paraId="016F7B42" w14:textId="66EC9523" w:rsidR="00B16FED" w:rsidRPr="00CC3BB6" w:rsidRDefault="00B42EA4" w:rsidP="005A426D">
      <w:pPr>
        <w:spacing w:before="100" w:beforeAutospacing="1" w:after="100" w:afterAutospacing="1" w:line="480" w:lineRule="auto"/>
        <w:ind w:firstLine="720"/>
        <w:jc w:val="both"/>
        <w:rPr>
          <w:color w:val="000000" w:themeColor="text1"/>
        </w:rPr>
      </w:pPr>
      <w:r>
        <w:rPr>
          <w:color w:val="000000" w:themeColor="text1"/>
        </w:rPr>
        <w:t>I</w:t>
      </w:r>
      <w:r w:rsidR="00D42912" w:rsidRPr="00A63500">
        <w:rPr>
          <w:color w:val="000000" w:themeColor="text1"/>
        </w:rPr>
        <w:t xml:space="preserve">t is </w:t>
      </w:r>
      <w:r w:rsidR="00573975" w:rsidRPr="00A63500">
        <w:rPr>
          <w:color w:val="000000" w:themeColor="text1"/>
        </w:rPr>
        <w:t xml:space="preserve">critical </w:t>
      </w:r>
      <w:r w:rsidR="001C7415" w:rsidRPr="00A63500">
        <w:rPr>
          <w:color w:val="000000" w:themeColor="text1"/>
        </w:rPr>
        <w:t xml:space="preserve">to </w:t>
      </w:r>
      <w:r w:rsidR="00264FFC" w:rsidRPr="00A63500">
        <w:rPr>
          <w:color w:val="000000" w:themeColor="text1"/>
        </w:rPr>
        <w:t>determine</w:t>
      </w:r>
      <w:r w:rsidR="001C7415" w:rsidRPr="00A63500">
        <w:rPr>
          <w:color w:val="000000" w:themeColor="text1"/>
        </w:rPr>
        <w:t xml:space="preserve"> a </w:t>
      </w:r>
      <w:r w:rsidR="00264FFC" w:rsidRPr="00A63500">
        <w:rPr>
          <w:color w:val="000000" w:themeColor="text1"/>
        </w:rPr>
        <w:t>reasonable</w:t>
      </w:r>
      <w:r w:rsidR="002D2949" w:rsidRPr="00A63500">
        <w:rPr>
          <w:color w:val="000000" w:themeColor="text1"/>
        </w:rPr>
        <w:t xml:space="preserve"> </w:t>
      </w:r>
      <w:r w:rsidR="001C7415" w:rsidRPr="00A63500">
        <w:rPr>
          <w:color w:val="000000" w:themeColor="text1"/>
        </w:rPr>
        <w:t xml:space="preserve">threshold to distinguish the particle signals from background </w:t>
      </w:r>
      <w:r w:rsidR="002D2949" w:rsidRPr="00A63500">
        <w:rPr>
          <w:color w:val="000000" w:themeColor="text1"/>
        </w:rPr>
        <w:t>noise</w:t>
      </w:r>
      <w:r>
        <w:rPr>
          <w:color w:val="000000" w:themeColor="text1"/>
        </w:rPr>
        <w:t xml:space="preserve"> t</w:t>
      </w:r>
      <w:r w:rsidRPr="00A63500">
        <w:rPr>
          <w:color w:val="000000" w:themeColor="text1"/>
        </w:rPr>
        <w:t xml:space="preserve">o obtain reliable results for particle analysis via </w:t>
      </w:r>
      <w:r w:rsidR="00136422">
        <w:rPr>
          <w:color w:val="000000" w:themeColor="text1"/>
        </w:rPr>
        <w:t>sp-ICP-MS</w:t>
      </w:r>
      <w:r w:rsidR="002D2949" w:rsidRPr="00A63500">
        <w:rPr>
          <w:color w:val="000000" w:themeColor="text1"/>
        </w:rPr>
        <w:t>.</w:t>
      </w:r>
      <w:r w:rsidR="00E81564" w:rsidRPr="00A63500">
        <w:rPr>
          <w:color w:val="000000" w:themeColor="text1"/>
        </w:rPr>
        <w:t xml:space="preserve"> </w:t>
      </w:r>
      <w:r w:rsidR="00E81564" w:rsidRPr="005C241E">
        <w:rPr>
          <w:color w:val="000000" w:themeColor="text1"/>
        </w:rPr>
        <w:t xml:space="preserve">The </w:t>
      </w:r>
      <w:r w:rsidR="00CA4542" w:rsidRPr="005C241E">
        <w:rPr>
          <w:color w:val="000000" w:themeColor="text1"/>
        </w:rPr>
        <w:t xml:space="preserve">particle size derived from the </w:t>
      </w:r>
      <w:r w:rsidR="005143D5" w:rsidRPr="005C241E">
        <w:rPr>
          <w:color w:val="000000" w:themeColor="text1"/>
        </w:rPr>
        <w:t xml:space="preserve">intensity </w:t>
      </w:r>
      <w:r w:rsidR="00CA4542" w:rsidRPr="005C241E">
        <w:rPr>
          <w:color w:val="000000" w:themeColor="text1"/>
        </w:rPr>
        <w:t xml:space="preserve">threshold </w:t>
      </w:r>
      <w:r w:rsidR="00106513" w:rsidRPr="005C241E">
        <w:rPr>
          <w:color w:val="000000" w:themeColor="text1"/>
        </w:rPr>
        <w:t xml:space="preserve">value based on </w:t>
      </w:r>
      <w:r w:rsidR="00A22677" w:rsidRPr="005C241E">
        <w:rPr>
          <w:color w:val="000000" w:themeColor="text1"/>
        </w:rPr>
        <w:t xml:space="preserve">the </w:t>
      </w:r>
      <w:r w:rsidR="00106513" w:rsidRPr="005C241E">
        <w:rPr>
          <w:color w:val="000000" w:themeColor="text1"/>
        </w:rPr>
        <w:t xml:space="preserve">calibration curve </w:t>
      </w:r>
      <w:r w:rsidR="005C241E" w:rsidRPr="005C241E">
        <w:rPr>
          <w:color w:val="000000" w:themeColor="text1"/>
        </w:rPr>
        <w:t xml:space="preserve">is the basis for the </w:t>
      </w:r>
      <w:r w:rsidR="00710D53" w:rsidRPr="005C241E">
        <w:rPr>
          <w:color w:val="000000" w:themeColor="text1"/>
        </w:rPr>
        <w:t xml:space="preserve">reported </w:t>
      </w:r>
      <w:r w:rsidR="00CA4542" w:rsidRPr="005C241E">
        <w:rPr>
          <w:color w:val="000000" w:themeColor="text1"/>
        </w:rPr>
        <w:t xml:space="preserve">particle size detection limit. </w:t>
      </w:r>
      <w:r w:rsidR="00E81564" w:rsidRPr="005C241E">
        <w:rPr>
          <w:color w:val="000000" w:themeColor="text1"/>
        </w:rPr>
        <w:t xml:space="preserve">In the literature, </w:t>
      </w:r>
      <w:r w:rsidR="00A22677" w:rsidRPr="005C241E">
        <w:rPr>
          <w:color w:val="000000" w:themeColor="text1"/>
        </w:rPr>
        <w:t>an iterative approach was employed</w:t>
      </w:r>
      <w:r w:rsidR="00A22677" w:rsidRPr="00A63500">
        <w:rPr>
          <w:color w:val="000000" w:themeColor="text1"/>
        </w:rPr>
        <w:t xml:space="preserve"> to </w:t>
      </w:r>
      <w:r w:rsidR="00A22677" w:rsidRPr="00CC3BB6">
        <w:rPr>
          <w:color w:val="000000" w:themeColor="text1"/>
        </w:rPr>
        <w:t>determine the intensity threshold</w:t>
      </w:r>
      <w:r w:rsidR="00791514" w:rsidRPr="00CC3BB6">
        <w:rPr>
          <w:color w:val="000000" w:themeColor="text1"/>
        </w:rPr>
        <w:t xml:space="preserve">. </w:t>
      </w:r>
      <w:r w:rsidR="001C4C6F" w:rsidRPr="00CC3BB6">
        <w:rPr>
          <w:color w:val="000000" w:themeColor="text1"/>
        </w:rPr>
        <w:t xml:space="preserve">The basic principle of this method </w:t>
      </w:r>
      <w:r w:rsidR="00C66CA7" w:rsidRPr="00CC3BB6">
        <w:rPr>
          <w:color w:val="000000" w:themeColor="text1"/>
        </w:rPr>
        <w:t xml:space="preserve">lies in repeatedly calculating the intensity threshold </w:t>
      </w:r>
      <w:r w:rsidR="005C241E">
        <w:rPr>
          <w:color w:val="000000" w:themeColor="text1"/>
        </w:rPr>
        <w:t>is reported on the sam</w:t>
      </w:r>
      <w:r w:rsidR="005C241E" w:rsidRPr="005C241E">
        <w:rPr>
          <w:color w:val="000000" w:themeColor="text1"/>
        </w:rPr>
        <w:t>ple mean (µ) and corresponding standard deviation of the blank (σ) following</w:t>
      </w:r>
      <w:r w:rsidR="00C66CA7" w:rsidRPr="005C241E">
        <w:rPr>
          <w:color w:val="000000" w:themeColor="text1"/>
        </w:rPr>
        <w:t xml:space="preserve"> </w:t>
      </w:r>
      <w:r w:rsidR="005C241E">
        <w:rPr>
          <w:color w:val="000000" w:themeColor="text1"/>
        </w:rPr>
        <w:t xml:space="preserve">the relationship </w:t>
      </w:r>
      <w:r w:rsidR="00C66CA7" w:rsidRPr="005C241E">
        <w:rPr>
          <w:i/>
          <w:color w:val="000000" w:themeColor="text1"/>
        </w:rPr>
        <w:t>µ</w:t>
      </w:r>
      <w:r w:rsidR="00C66CA7" w:rsidRPr="005C241E">
        <w:rPr>
          <w:color w:val="000000" w:themeColor="text1"/>
        </w:rPr>
        <w:t xml:space="preserve"> +</w:t>
      </w:r>
      <w:r w:rsidR="00136422">
        <w:rPr>
          <w:color w:val="000000" w:themeColor="text1"/>
        </w:rPr>
        <w:t xml:space="preserve"> (</w:t>
      </w:r>
      <w:r w:rsidR="00C66CA7" w:rsidRPr="005C241E">
        <w:rPr>
          <w:color w:val="000000" w:themeColor="text1"/>
        </w:rPr>
        <w:t>n×</w:t>
      </w:r>
      <w:r w:rsidR="00B62D48" w:rsidRPr="005C241E">
        <w:rPr>
          <w:i/>
          <w:color w:val="000000" w:themeColor="text1"/>
        </w:rPr>
        <w:t>σ</w:t>
      </w:r>
      <w:r w:rsidR="00136422">
        <w:rPr>
          <w:i/>
          <w:color w:val="000000" w:themeColor="text1"/>
        </w:rPr>
        <w:t>)</w:t>
      </w:r>
      <w:r w:rsidR="00B62D48" w:rsidRPr="005C241E">
        <w:rPr>
          <w:color w:val="000000" w:themeColor="text1"/>
        </w:rPr>
        <w:t xml:space="preserve"> (</w:t>
      </w:r>
      <w:r w:rsidR="005C241E" w:rsidRPr="005C241E">
        <w:rPr>
          <w:color w:val="000000" w:themeColor="text1"/>
        </w:rPr>
        <w:t xml:space="preserve">where </w:t>
      </w:r>
      <w:r w:rsidR="00B62D48" w:rsidRPr="005C241E">
        <w:rPr>
          <w:color w:val="000000" w:themeColor="text1"/>
        </w:rPr>
        <w:t>µ and</w:t>
      </w:r>
      <w:r w:rsidR="00B62D48" w:rsidRPr="00CC3BB6">
        <w:rPr>
          <w:color w:val="000000" w:themeColor="text1"/>
        </w:rPr>
        <w:t xml:space="preserve"> σ </w:t>
      </w:r>
      <w:r w:rsidR="001A6F4D" w:rsidRPr="00CC3BB6">
        <w:rPr>
          <w:color w:val="000000" w:themeColor="text1"/>
        </w:rPr>
        <w:t>correspond</w:t>
      </w:r>
      <w:r w:rsidR="00B62D48" w:rsidRPr="00CC3BB6">
        <w:rPr>
          <w:color w:val="000000" w:themeColor="text1"/>
        </w:rPr>
        <w:t xml:space="preserve"> to the average and standard deviation of the </w:t>
      </w:r>
      <w:r w:rsidR="004F1969" w:rsidRPr="00CC3BB6">
        <w:rPr>
          <w:color w:val="000000" w:themeColor="text1"/>
        </w:rPr>
        <w:t>blank</w:t>
      </w:r>
      <w:r w:rsidR="00B62D48" w:rsidRPr="00CC3BB6">
        <w:rPr>
          <w:color w:val="000000" w:themeColor="text1"/>
        </w:rPr>
        <w:t>, and n corresponds to</w:t>
      </w:r>
      <w:r w:rsidR="00A0591A" w:rsidRPr="00CC3BB6">
        <w:rPr>
          <w:color w:val="000000" w:themeColor="text1"/>
        </w:rPr>
        <w:t xml:space="preserve"> the multiplicator of the standard deviation) until there is no more particle signals higher than </w:t>
      </w:r>
      <w:r w:rsidR="00A0591A" w:rsidRPr="00CC3BB6">
        <w:rPr>
          <w:i/>
          <w:color w:val="000000" w:themeColor="text1"/>
        </w:rPr>
        <w:t>µ</w:t>
      </w:r>
      <w:r w:rsidR="00A0591A" w:rsidRPr="00CC3BB6">
        <w:rPr>
          <w:color w:val="000000" w:themeColor="text1"/>
        </w:rPr>
        <w:t xml:space="preserve"> +</w:t>
      </w:r>
      <w:r w:rsidR="00136422">
        <w:rPr>
          <w:color w:val="000000" w:themeColor="text1"/>
        </w:rPr>
        <w:t xml:space="preserve"> (</w:t>
      </w:r>
      <w:r w:rsidR="00C04C24" w:rsidRPr="00CC3BB6">
        <w:rPr>
          <w:color w:val="000000" w:themeColor="text1"/>
        </w:rPr>
        <w:t>n</w:t>
      </w:r>
      <w:r w:rsidR="00A0591A" w:rsidRPr="00CC3BB6">
        <w:rPr>
          <w:color w:val="000000" w:themeColor="text1"/>
        </w:rPr>
        <w:t>×</w:t>
      </w:r>
      <w:r w:rsidR="00A0591A" w:rsidRPr="00CC3BB6">
        <w:rPr>
          <w:i/>
          <w:color w:val="000000" w:themeColor="text1"/>
        </w:rPr>
        <w:t>σ</w:t>
      </w:r>
      <w:r w:rsidR="00136422">
        <w:rPr>
          <w:i/>
          <w:color w:val="000000" w:themeColor="text1"/>
        </w:rPr>
        <w:t>)</w:t>
      </w:r>
      <w:r w:rsidR="00A0591A" w:rsidRPr="00CC3BB6">
        <w:rPr>
          <w:color w:val="000000" w:themeColor="text1"/>
        </w:rPr>
        <w:t xml:space="preserve"> can be </w:t>
      </w:r>
      <w:r w:rsidR="00C04C24" w:rsidRPr="00CC3BB6">
        <w:rPr>
          <w:color w:val="000000" w:themeColor="text1"/>
        </w:rPr>
        <w:t>differentiated.</w:t>
      </w:r>
      <w:r w:rsidR="001A6F4D" w:rsidRPr="00CC3BB6">
        <w:rPr>
          <w:color w:val="000000" w:themeColor="text1"/>
        </w:rPr>
        <w:t xml:space="preserve"> However, th</w:t>
      </w:r>
      <w:r w:rsidR="000A7A8E" w:rsidRPr="00CC3BB6">
        <w:rPr>
          <w:color w:val="000000" w:themeColor="text1"/>
        </w:rPr>
        <w:t>is</w:t>
      </w:r>
      <w:r w:rsidR="001A6F4D" w:rsidRPr="00CC3BB6">
        <w:rPr>
          <w:color w:val="000000" w:themeColor="text1"/>
        </w:rPr>
        <w:t xml:space="preserve"> </w:t>
      </w:r>
      <w:r w:rsidR="00151E49" w:rsidRPr="00CC3BB6">
        <w:rPr>
          <w:color w:val="000000" w:themeColor="text1"/>
        </w:rPr>
        <w:t xml:space="preserve">approach is suitable for obtaining the </w:t>
      </w:r>
      <w:r w:rsidR="001A6F4D" w:rsidRPr="00CC3BB6">
        <w:rPr>
          <w:color w:val="000000" w:themeColor="text1"/>
        </w:rPr>
        <w:t xml:space="preserve">particle size detection limit </w:t>
      </w:r>
      <w:r w:rsidR="00151E49" w:rsidRPr="00CC3BB6">
        <w:rPr>
          <w:color w:val="000000" w:themeColor="text1"/>
        </w:rPr>
        <w:t>from</w:t>
      </w:r>
      <w:r w:rsidR="004F1969" w:rsidRPr="00CC3BB6">
        <w:rPr>
          <w:color w:val="000000" w:themeColor="text1"/>
        </w:rPr>
        <w:t xml:space="preserve"> continuous signal</w:t>
      </w:r>
      <w:r w:rsidR="00151E49" w:rsidRPr="00CC3BB6">
        <w:rPr>
          <w:color w:val="000000" w:themeColor="text1"/>
        </w:rPr>
        <w:t>s</w:t>
      </w:r>
      <w:r w:rsidR="004F1969" w:rsidRPr="00CC3BB6">
        <w:rPr>
          <w:color w:val="000000" w:themeColor="text1"/>
        </w:rPr>
        <w:t>, but not</w:t>
      </w:r>
      <w:r w:rsidR="00781D40" w:rsidRPr="00CC3BB6">
        <w:rPr>
          <w:color w:val="000000" w:themeColor="text1"/>
        </w:rPr>
        <w:t xml:space="preserve"> </w:t>
      </w:r>
      <w:r w:rsidR="00151E49" w:rsidRPr="00CC3BB6">
        <w:rPr>
          <w:color w:val="000000" w:themeColor="text1"/>
        </w:rPr>
        <w:t xml:space="preserve">from pulse (discontinuous) signals generated by particles during </w:t>
      </w:r>
      <w:r w:rsidR="001E474C" w:rsidRPr="00CC3BB6">
        <w:rPr>
          <w:color w:val="000000" w:themeColor="text1"/>
        </w:rPr>
        <w:t>the sp</w:t>
      </w:r>
      <w:r w:rsidR="00136422">
        <w:rPr>
          <w:color w:val="000000" w:themeColor="text1"/>
        </w:rPr>
        <w:t>-</w:t>
      </w:r>
      <w:r w:rsidR="001E474C" w:rsidRPr="00CC3BB6">
        <w:rPr>
          <w:color w:val="000000" w:themeColor="text1"/>
        </w:rPr>
        <w:t>ICP</w:t>
      </w:r>
      <w:r w:rsidR="00781D40" w:rsidRPr="00CC3BB6">
        <w:rPr>
          <w:color w:val="000000" w:themeColor="text1"/>
        </w:rPr>
        <w:t>-MS analysis</w:t>
      </w:r>
      <w:r w:rsidR="00B52B0A" w:rsidRPr="00CC3BB6">
        <w:rPr>
          <w:color w:val="000000" w:themeColor="text1"/>
        </w:rPr>
        <w:t>.</w:t>
      </w:r>
      <w:r w:rsidR="00351842">
        <w:rPr>
          <w:color w:val="000000" w:themeColor="text1"/>
        </w:rPr>
        <w:t xml:space="preserve"> </w:t>
      </w:r>
      <w:r w:rsidR="00B52B96" w:rsidRPr="00AC05AE">
        <w:rPr>
          <w:b/>
          <w:color w:val="000000" w:themeColor="text1"/>
        </w:rPr>
        <w:t xml:space="preserve">Figure </w:t>
      </w:r>
      <w:r w:rsidR="00E449EF">
        <w:rPr>
          <w:b/>
          <w:color w:val="000000" w:themeColor="text1"/>
        </w:rPr>
        <w:t>3A</w:t>
      </w:r>
      <w:r w:rsidR="00B52B96" w:rsidRPr="00CC3BB6">
        <w:rPr>
          <w:color w:val="000000" w:themeColor="text1"/>
        </w:rPr>
        <w:t xml:space="preserve"> shows the raw </w:t>
      </w:r>
      <w:r w:rsidR="00F57EA9" w:rsidRPr="00CC3BB6">
        <w:rPr>
          <w:color w:val="000000" w:themeColor="text1"/>
        </w:rPr>
        <w:t>sp</w:t>
      </w:r>
      <w:r w:rsidR="00136422">
        <w:rPr>
          <w:color w:val="000000" w:themeColor="text1"/>
        </w:rPr>
        <w:t>-</w:t>
      </w:r>
      <w:r w:rsidR="00F57EA9" w:rsidRPr="00CC3BB6">
        <w:rPr>
          <w:color w:val="000000" w:themeColor="text1"/>
        </w:rPr>
        <w:t xml:space="preserve">ICP-MS </w:t>
      </w:r>
      <w:r w:rsidR="00B52B96" w:rsidRPr="00CC3BB6">
        <w:rPr>
          <w:color w:val="000000" w:themeColor="text1"/>
        </w:rPr>
        <w:t xml:space="preserve">data </w:t>
      </w:r>
      <w:r w:rsidR="00DB444B" w:rsidRPr="00CC3BB6">
        <w:rPr>
          <w:color w:val="000000" w:themeColor="text1"/>
        </w:rPr>
        <w:t xml:space="preserve">of 0.025 mM TSPP solution (blank). As </w:t>
      </w:r>
      <w:r w:rsidR="00F57EA9" w:rsidRPr="00CC3BB6">
        <w:rPr>
          <w:color w:val="000000" w:themeColor="text1"/>
        </w:rPr>
        <w:t>can be seen</w:t>
      </w:r>
      <w:r w:rsidR="00DB444B" w:rsidRPr="00CC3BB6">
        <w:rPr>
          <w:color w:val="000000" w:themeColor="text1"/>
        </w:rPr>
        <w:t xml:space="preserve">, </w:t>
      </w:r>
      <w:r w:rsidR="00B21696" w:rsidRPr="00CC3BB6">
        <w:rPr>
          <w:color w:val="000000" w:themeColor="text1"/>
        </w:rPr>
        <w:t>most pulse signals lie betw</w:t>
      </w:r>
      <w:r w:rsidR="001B4D82" w:rsidRPr="00CC3BB6">
        <w:rPr>
          <w:color w:val="000000" w:themeColor="text1"/>
        </w:rPr>
        <w:t xml:space="preserve">een 1 and 3 counts with the majority of highest pulse signals being 2 counts. </w:t>
      </w:r>
      <w:r>
        <w:rPr>
          <w:color w:val="000000" w:themeColor="text1"/>
        </w:rPr>
        <w:t>Based on</w:t>
      </w:r>
      <w:r w:rsidR="00B16FED" w:rsidRPr="00CC3BB6">
        <w:rPr>
          <w:color w:val="000000" w:themeColor="text1"/>
        </w:rPr>
        <w:t xml:space="preserve"> </w:t>
      </w:r>
      <w:r w:rsidR="001B4D82" w:rsidRPr="00CC3BB6">
        <w:rPr>
          <w:color w:val="000000" w:themeColor="text1"/>
        </w:rPr>
        <w:t xml:space="preserve">this data, the Syngistix </w:t>
      </w:r>
      <w:r w:rsidR="00B16FED" w:rsidRPr="00CC3BB6">
        <w:rPr>
          <w:color w:val="000000" w:themeColor="text1"/>
        </w:rPr>
        <w:t xml:space="preserve">software automatically derived an intensity threshold of </w:t>
      </w:r>
      <w:r w:rsidR="006B3B6F" w:rsidRPr="005C241E">
        <w:rPr>
          <w:color w:val="000000" w:themeColor="text1"/>
        </w:rPr>
        <w:t xml:space="preserve">about </w:t>
      </w:r>
      <w:r w:rsidR="00B16FED" w:rsidRPr="005C241E">
        <w:rPr>
          <w:color w:val="000000" w:themeColor="text1"/>
        </w:rPr>
        <w:t>0.2</w:t>
      </w:r>
      <w:r w:rsidR="00B16FED" w:rsidRPr="008C318E">
        <w:rPr>
          <w:color w:val="000000" w:themeColor="text1"/>
        </w:rPr>
        <w:t xml:space="preserve"> counts</w:t>
      </w:r>
      <w:r w:rsidR="00B16FED" w:rsidRPr="00CC3BB6">
        <w:rPr>
          <w:color w:val="000000" w:themeColor="text1"/>
        </w:rPr>
        <w:t xml:space="preserve"> using the iterative method of µ +3σ. </w:t>
      </w:r>
      <w:r w:rsidR="00CB4C0A" w:rsidRPr="00CC3BB6">
        <w:rPr>
          <w:color w:val="000000" w:themeColor="text1"/>
        </w:rPr>
        <w:t>However, this</w:t>
      </w:r>
      <w:r w:rsidR="00B16FED" w:rsidRPr="00CC3BB6">
        <w:rPr>
          <w:color w:val="000000" w:themeColor="text1"/>
        </w:rPr>
        <w:t xml:space="preserve"> threshold is below the smallest intensity </w:t>
      </w:r>
      <w:r w:rsidR="009F2039" w:rsidRPr="00CC3BB6">
        <w:rPr>
          <w:color w:val="000000" w:themeColor="text1"/>
        </w:rPr>
        <w:t xml:space="preserve">(1 count) </w:t>
      </w:r>
      <w:r w:rsidR="00B16FED" w:rsidRPr="00CC3BB6">
        <w:rPr>
          <w:color w:val="000000" w:themeColor="text1"/>
        </w:rPr>
        <w:t xml:space="preserve">the </w:t>
      </w:r>
      <w:r w:rsidR="00136422">
        <w:rPr>
          <w:color w:val="000000" w:themeColor="text1"/>
        </w:rPr>
        <w:t>sp-ICP-MS</w:t>
      </w:r>
      <w:r w:rsidR="00B16FED" w:rsidRPr="00CC3BB6">
        <w:rPr>
          <w:color w:val="000000" w:themeColor="text1"/>
        </w:rPr>
        <w:t xml:space="preserve"> can detect, thus, leading to the unpractical particle size detection limit</w:t>
      </w:r>
      <w:r w:rsidR="005536EB" w:rsidRPr="00CC3BB6">
        <w:rPr>
          <w:color w:val="000000" w:themeColor="text1"/>
        </w:rPr>
        <w:t>.</w:t>
      </w:r>
    </w:p>
    <w:p w14:paraId="0B6A63AE" w14:textId="1D22459F" w:rsidR="00B16FED" w:rsidRPr="00CC3BB6" w:rsidRDefault="00CC3BB6" w:rsidP="005A426D">
      <w:pPr>
        <w:spacing w:before="100" w:beforeAutospacing="1" w:after="100" w:afterAutospacing="1" w:line="480" w:lineRule="auto"/>
        <w:ind w:firstLine="720"/>
        <w:jc w:val="both"/>
        <w:rPr>
          <w:color w:val="000000" w:themeColor="text1"/>
        </w:rPr>
      </w:pPr>
      <w:r>
        <w:rPr>
          <w:color w:val="000000" w:themeColor="text1"/>
        </w:rPr>
        <w:t>Given</w:t>
      </w:r>
      <w:r w:rsidR="00656928" w:rsidRPr="00CC3BB6">
        <w:rPr>
          <w:color w:val="000000" w:themeColor="text1"/>
        </w:rPr>
        <w:t xml:space="preserve"> all </w:t>
      </w:r>
      <w:r w:rsidR="00136422">
        <w:rPr>
          <w:color w:val="000000" w:themeColor="text1"/>
        </w:rPr>
        <w:t>sp-ICP-MS</w:t>
      </w:r>
      <w:r w:rsidR="00656928" w:rsidRPr="00CC3BB6">
        <w:rPr>
          <w:color w:val="000000" w:themeColor="text1"/>
        </w:rPr>
        <w:t xml:space="preserve"> analysis, in this work, </w:t>
      </w:r>
      <w:r w:rsidR="009F2039" w:rsidRPr="00CC3BB6">
        <w:rPr>
          <w:color w:val="000000" w:themeColor="text1"/>
        </w:rPr>
        <w:t>was performed in the 0.025 mM TSPP solution</w:t>
      </w:r>
      <w:r w:rsidR="00656928" w:rsidRPr="00CC3BB6">
        <w:rPr>
          <w:color w:val="000000" w:themeColor="text1"/>
        </w:rPr>
        <w:t xml:space="preserve"> which </w:t>
      </w:r>
      <w:r w:rsidR="005C241E">
        <w:rPr>
          <w:color w:val="000000" w:themeColor="text1"/>
        </w:rPr>
        <w:t xml:space="preserve">in most cases </w:t>
      </w:r>
      <w:r w:rsidR="00D80E01" w:rsidRPr="00CC3BB6">
        <w:rPr>
          <w:color w:val="000000" w:themeColor="text1"/>
        </w:rPr>
        <w:t>exhibited</w:t>
      </w:r>
      <w:r w:rsidR="00656928" w:rsidRPr="00CC3BB6">
        <w:rPr>
          <w:color w:val="000000" w:themeColor="text1"/>
        </w:rPr>
        <w:t xml:space="preserve"> </w:t>
      </w:r>
      <w:r w:rsidR="005C241E">
        <w:rPr>
          <w:color w:val="000000" w:themeColor="text1"/>
        </w:rPr>
        <w:t>t</w:t>
      </w:r>
      <w:r w:rsidR="00D80E01" w:rsidRPr="00CC3BB6">
        <w:rPr>
          <w:color w:val="000000" w:themeColor="text1"/>
        </w:rPr>
        <w:t xml:space="preserve">he highest signals with an intensity of 2 counts, the signal intensity of </w:t>
      </w:r>
      <w:r w:rsidR="00D80E01" w:rsidRPr="005C241E">
        <w:rPr>
          <w:color w:val="000000" w:themeColor="text1"/>
        </w:rPr>
        <w:t>CeO</w:t>
      </w:r>
      <w:r w:rsidR="00D80E01" w:rsidRPr="005C241E">
        <w:rPr>
          <w:color w:val="000000" w:themeColor="text1"/>
          <w:vertAlign w:val="subscript"/>
        </w:rPr>
        <w:t>2</w:t>
      </w:r>
      <w:r w:rsidR="00D80E01" w:rsidRPr="005C241E">
        <w:rPr>
          <w:color w:val="000000" w:themeColor="text1"/>
        </w:rPr>
        <w:t xml:space="preserve"> nanoparticles</w:t>
      </w:r>
      <w:r w:rsidR="00BD038C" w:rsidRPr="005C241E">
        <w:rPr>
          <w:color w:val="000000" w:themeColor="text1"/>
        </w:rPr>
        <w:t xml:space="preserve"> in the samples equal or below 2 counts cannot be distinguished.</w:t>
      </w:r>
      <w:r w:rsidR="00351842" w:rsidRPr="005C241E">
        <w:rPr>
          <w:color w:val="000000" w:themeColor="text1"/>
        </w:rPr>
        <w:t xml:space="preserve"> </w:t>
      </w:r>
      <w:r w:rsidR="00BD038C" w:rsidRPr="005C241E">
        <w:rPr>
          <w:color w:val="000000" w:themeColor="text1"/>
        </w:rPr>
        <w:t xml:space="preserve">Therefore, we chose </w:t>
      </w:r>
      <w:r w:rsidR="0059229A" w:rsidRPr="005C241E">
        <w:rPr>
          <w:color w:val="000000" w:themeColor="text1"/>
        </w:rPr>
        <w:t>3</w:t>
      </w:r>
      <w:r w:rsidR="00BD038C" w:rsidRPr="005C241E">
        <w:rPr>
          <w:color w:val="000000" w:themeColor="text1"/>
        </w:rPr>
        <w:t xml:space="preserve"> counts as the intensity threshold, and as a result,</w:t>
      </w:r>
      <w:r w:rsidR="00684E8B" w:rsidRPr="005C241E">
        <w:rPr>
          <w:color w:val="000000" w:themeColor="text1"/>
        </w:rPr>
        <w:t xml:space="preserve"> this led to a p</w:t>
      </w:r>
      <w:r w:rsidR="00A51936" w:rsidRPr="005C241E">
        <w:rPr>
          <w:color w:val="000000" w:themeColor="text1"/>
        </w:rPr>
        <w:t xml:space="preserve">article size detection limit of </w:t>
      </w:r>
      <w:r w:rsidR="006B3B6F" w:rsidRPr="005C241E">
        <w:rPr>
          <w:color w:val="000000" w:themeColor="text1"/>
        </w:rPr>
        <w:t xml:space="preserve">about </w:t>
      </w:r>
      <w:r w:rsidR="009801A4" w:rsidRPr="005C241E">
        <w:rPr>
          <w:color w:val="000000" w:themeColor="text1"/>
        </w:rPr>
        <w:t>24</w:t>
      </w:r>
      <w:r w:rsidR="00374CE2" w:rsidRPr="005C241E">
        <w:rPr>
          <w:color w:val="000000" w:themeColor="text1"/>
        </w:rPr>
        <w:t xml:space="preserve"> </w:t>
      </w:r>
      <w:r w:rsidR="009801A4" w:rsidRPr="005C241E">
        <w:rPr>
          <w:color w:val="000000" w:themeColor="text1"/>
        </w:rPr>
        <w:t>nm</w:t>
      </w:r>
      <w:r w:rsidR="00A51936" w:rsidRPr="005C241E">
        <w:rPr>
          <w:color w:val="000000" w:themeColor="text1"/>
        </w:rPr>
        <w:t>,</w:t>
      </w:r>
      <w:r w:rsidR="00A51936" w:rsidRPr="00CC3BB6">
        <w:rPr>
          <w:color w:val="000000" w:themeColor="text1"/>
        </w:rPr>
        <w:t xml:space="preserve"> based on the dissolved Ce calibration curve.</w:t>
      </w:r>
    </w:p>
    <w:p w14:paraId="7A95E8A0" w14:textId="3FE6E301" w:rsidR="00301C50" w:rsidRPr="00E449EF" w:rsidRDefault="003A355E" w:rsidP="00E449EF">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sidRPr="00E449EF">
        <w:rPr>
          <w:rFonts w:ascii="Times New Roman" w:hAnsi="Times New Roman" w:cs="Times New Roman"/>
          <w:b/>
          <w:color w:val="000000" w:themeColor="text1"/>
          <w:sz w:val="24"/>
          <w:szCs w:val="24"/>
        </w:rPr>
        <w:t xml:space="preserve">Particle </w:t>
      </w:r>
      <w:r w:rsidR="001E6A5C" w:rsidRPr="00E449EF">
        <w:rPr>
          <w:rFonts w:ascii="Times New Roman" w:hAnsi="Times New Roman" w:cs="Times New Roman"/>
          <w:b/>
          <w:color w:val="000000" w:themeColor="text1"/>
          <w:sz w:val="24"/>
          <w:szCs w:val="24"/>
        </w:rPr>
        <w:t>concentration</w:t>
      </w:r>
      <w:r w:rsidRPr="00E449EF">
        <w:rPr>
          <w:rFonts w:ascii="Times New Roman" w:hAnsi="Times New Roman" w:cs="Times New Roman"/>
          <w:b/>
          <w:color w:val="000000" w:themeColor="text1"/>
          <w:sz w:val="24"/>
          <w:szCs w:val="24"/>
        </w:rPr>
        <w:t xml:space="preserve"> detection limit</w:t>
      </w:r>
    </w:p>
    <w:p w14:paraId="6999AD92" w14:textId="46D59970" w:rsidR="008D09E6" w:rsidRDefault="008D09E6" w:rsidP="00623DD3">
      <w:pPr>
        <w:spacing w:before="100" w:beforeAutospacing="1" w:after="100" w:afterAutospacing="1" w:line="480" w:lineRule="auto"/>
        <w:ind w:firstLine="720"/>
        <w:jc w:val="both"/>
      </w:pPr>
      <w:r w:rsidRPr="00623DD3">
        <w:rPr>
          <w:b/>
        </w:rPr>
        <w:t xml:space="preserve">Figure </w:t>
      </w:r>
      <w:r w:rsidR="00F26DE9" w:rsidRPr="00623DD3">
        <w:rPr>
          <w:b/>
        </w:rPr>
        <w:t>2</w:t>
      </w:r>
      <w:r w:rsidR="00F26DE9" w:rsidRPr="0064439D">
        <w:t xml:space="preserve"> </w:t>
      </w:r>
      <w:r w:rsidRPr="0064439D">
        <w:t xml:space="preserve">shows the </w:t>
      </w:r>
      <w:r w:rsidR="006A51FF">
        <w:t xml:space="preserve">results of </w:t>
      </w:r>
      <w:r w:rsidR="00B42EA4">
        <w:t xml:space="preserve">the </w:t>
      </w:r>
      <w:r w:rsidR="006A51FF">
        <w:t xml:space="preserve">particle concentration detection limit </w:t>
      </w:r>
      <w:r w:rsidRPr="0064439D">
        <w:t>of CeO</w:t>
      </w:r>
      <w:r w:rsidRPr="00E26822">
        <w:rPr>
          <w:vertAlign w:val="subscript"/>
        </w:rPr>
        <w:t>2</w:t>
      </w:r>
      <w:r w:rsidRPr="0064439D">
        <w:t xml:space="preserve"> NP</w:t>
      </w:r>
      <w:r w:rsidR="00D61836" w:rsidRPr="0064439D">
        <w:t xml:space="preserve"> standard</w:t>
      </w:r>
      <w:r w:rsidRPr="0064439D">
        <w:t xml:space="preserve"> </w:t>
      </w:r>
      <w:r w:rsidR="00E26822">
        <w:t xml:space="preserve">analyzed </w:t>
      </w:r>
      <w:r w:rsidRPr="0064439D">
        <w:t xml:space="preserve">in extraction solution (0.025 mM TSPP). </w:t>
      </w:r>
      <w:r w:rsidR="00B42EA4">
        <w:t xml:space="preserve">Since </w:t>
      </w:r>
      <w:r w:rsidR="00E97F04">
        <w:t>the particle number concentration of CeO</w:t>
      </w:r>
      <w:r w:rsidR="00E97F04" w:rsidRPr="00623DD3">
        <w:rPr>
          <w:vertAlign w:val="subscript"/>
        </w:rPr>
        <w:t>2</w:t>
      </w:r>
      <w:r w:rsidR="00E97F04">
        <w:t xml:space="preserve"> NP standard is unknown, relative concentration</w:t>
      </w:r>
      <w:r w:rsidR="00A53338">
        <w:t>s</w:t>
      </w:r>
      <w:r w:rsidR="00E97F04">
        <w:t xml:space="preserve"> w</w:t>
      </w:r>
      <w:r w:rsidR="00A53338">
        <w:t>ere</w:t>
      </w:r>
      <w:r w:rsidR="00E97F04">
        <w:t xml:space="preserve"> used for the prepared CeO</w:t>
      </w:r>
      <w:r w:rsidR="00E97F04" w:rsidRPr="00623DD3">
        <w:rPr>
          <w:vertAlign w:val="subscript"/>
        </w:rPr>
        <w:t>2</w:t>
      </w:r>
      <w:r w:rsidR="00E97F04">
        <w:t xml:space="preserve"> NP concentration</w:t>
      </w:r>
      <w:r w:rsidR="00A53338">
        <w:t>s</w:t>
      </w:r>
      <w:r w:rsidR="00605233">
        <w:t>, where t</w:t>
      </w:r>
      <w:r w:rsidR="00E97F04">
        <w:t xml:space="preserve">he lowest concentration tested was </w:t>
      </w:r>
      <w:r w:rsidR="00A53338">
        <w:t>defined</w:t>
      </w:r>
      <w:r w:rsidR="00E97F04">
        <w:t xml:space="preserve"> as 1</w:t>
      </w:r>
      <w:r w:rsidR="00E97F04" w:rsidRPr="00E97F04">
        <w:t xml:space="preserve"> </w:t>
      </w:r>
      <w:r w:rsidR="00E97F04" w:rsidRPr="0064439D">
        <w:t>NPs/mL</w:t>
      </w:r>
      <w:r w:rsidR="00E97F04">
        <w:t xml:space="preserve">. </w:t>
      </w:r>
      <w:r w:rsidRPr="0064439D">
        <w:t xml:space="preserve">As can be seen, </w:t>
      </w:r>
      <w:r w:rsidR="004F6E3E" w:rsidRPr="0064439D">
        <w:t xml:space="preserve">in the </w:t>
      </w:r>
      <w:r w:rsidR="00AA12EB">
        <w:t>prepared particle</w:t>
      </w:r>
      <w:r w:rsidR="00AA12EB" w:rsidRPr="0064439D">
        <w:t xml:space="preserve"> </w:t>
      </w:r>
      <w:r w:rsidR="002B5501" w:rsidRPr="0064439D">
        <w:t xml:space="preserve">concentration range </w:t>
      </w:r>
      <w:r w:rsidR="002466EE">
        <w:t>from</w:t>
      </w:r>
      <w:r w:rsidR="002B5501" w:rsidRPr="0064439D">
        <w:t xml:space="preserve"> </w:t>
      </w:r>
      <w:r w:rsidR="002466EE">
        <w:t>4</w:t>
      </w:r>
      <w:r w:rsidR="002466EE" w:rsidRPr="0064439D">
        <w:t xml:space="preserve"> NPs/mL</w:t>
      </w:r>
      <w:r w:rsidR="002466EE">
        <w:t xml:space="preserve"> to </w:t>
      </w:r>
      <w:r w:rsidR="00445CDE">
        <w:t>256</w:t>
      </w:r>
      <w:r w:rsidR="00A002F2" w:rsidRPr="0064439D">
        <w:t xml:space="preserve"> </w:t>
      </w:r>
      <w:r w:rsidR="004F6E3E" w:rsidRPr="0064439D">
        <w:t>NPs/mL</w:t>
      </w:r>
      <w:r w:rsidR="002B5501" w:rsidRPr="0064439D">
        <w:t xml:space="preserve">, </w:t>
      </w:r>
      <w:r w:rsidRPr="0064439D">
        <w:t xml:space="preserve">the </w:t>
      </w:r>
      <w:r w:rsidR="000F7017">
        <w:t xml:space="preserve">measured </w:t>
      </w:r>
      <w:r w:rsidRPr="0064439D">
        <w:t xml:space="preserve">particle concentrations </w:t>
      </w:r>
      <w:r w:rsidR="00445CDE">
        <w:t xml:space="preserve">exhibit a </w:t>
      </w:r>
      <w:r w:rsidR="00833C8D">
        <w:t xml:space="preserve">corresponding </w:t>
      </w:r>
      <w:r w:rsidR="00445CDE">
        <w:t>linear trend</w:t>
      </w:r>
      <w:r w:rsidRPr="0064439D">
        <w:t xml:space="preserve">. </w:t>
      </w:r>
      <w:r w:rsidR="00445CDE">
        <w:t xml:space="preserve">As </w:t>
      </w:r>
      <w:r w:rsidR="00926687">
        <w:t>the prepared particle concentration was further decreased</w:t>
      </w:r>
      <w:r w:rsidR="003870C0">
        <w:t xml:space="preserve"> to lower than 4 NPs/mL</w:t>
      </w:r>
      <w:r w:rsidR="00926687">
        <w:t>, h</w:t>
      </w:r>
      <w:r w:rsidR="00926687" w:rsidRPr="0064439D">
        <w:t>owever</w:t>
      </w:r>
      <w:r w:rsidRPr="0064439D">
        <w:t xml:space="preserve">, </w:t>
      </w:r>
      <w:r w:rsidR="00926687">
        <w:t>deviation</w:t>
      </w:r>
      <w:r w:rsidR="00F26DE9">
        <w:t>s</w:t>
      </w:r>
      <w:r w:rsidR="00926687">
        <w:t xml:space="preserve"> from linearity was observed</w:t>
      </w:r>
      <w:r w:rsidR="00F26DE9">
        <w:t xml:space="preserve"> (red dots </w:t>
      </w:r>
      <w:r w:rsidR="00B42EA4">
        <w:t xml:space="preserve">are </w:t>
      </w:r>
      <w:r w:rsidR="00F26DE9">
        <w:t>shown in Figure 2)</w:t>
      </w:r>
      <w:r w:rsidR="00926687">
        <w:t xml:space="preserve">. Moreover, the </w:t>
      </w:r>
      <w:r w:rsidRPr="0064439D">
        <w:t>precision of the particle concentration</w:t>
      </w:r>
      <w:r w:rsidR="00926687">
        <w:t>s</w:t>
      </w:r>
      <w:r w:rsidRPr="0064439D">
        <w:t xml:space="preserve"> dropped significantly (</w:t>
      </w:r>
      <w:r w:rsidR="003F21E2" w:rsidRPr="0064439D">
        <w:t>RSD</w:t>
      </w:r>
      <w:r w:rsidRPr="0064439D">
        <w:t xml:space="preserve">: </w:t>
      </w:r>
      <w:r w:rsidR="0077579D">
        <w:t xml:space="preserve">20.0% and 12.7 % </w:t>
      </w:r>
      <w:r w:rsidR="00B42EA4">
        <w:t>of</w:t>
      </w:r>
      <w:r w:rsidR="0077579D">
        <w:t xml:space="preserve"> the measured particle concentrations of 3179 NPs/mL and 2671 NPs/mL</w:t>
      </w:r>
      <w:r w:rsidRPr="0064439D">
        <w:t>,</w:t>
      </w:r>
      <w:r w:rsidR="0077579D">
        <w:t xml:space="preserve"> respectively</w:t>
      </w:r>
      <w:r w:rsidR="00A857A4" w:rsidRPr="0064439D">
        <w:t>)</w:t>
      </w:r>
      <w:r w:rsidR="000F57D5" w:rsidRPr="0064439D">
        <w:t>. This suggest</w:t>
      </w:r>
      <w:r w:rsidR="005F7D35">
        <w:t>s</w:t>
      </w:r>
      <w:r w:rsidR="000F57D5" w:rsidRPr="0064439D">
        <w:t xml:space="preserve"> </w:t>
      </w:r>
      <w:r w:rsidR="00351842">
        <w:t>the</w:t>
      </w:r>
      <w:r w:rsidR="00A857A4" w:rsidRPr="0064439D">
        <w:t xml:space="preserve"> </w:t>
      </w:r>
      <w:r w:rsidR="000F57D5" w:rsidRPr="0064439D">
        <w:t xml:space="preserve">current </w:t>
      </w:r>
      <w:r w:rsidR="00136422">
        <w:t>sp-ICP-MS</w:t>
      </w:r>
      <w:r w:rsidR="00A857A4" w:rsidRPr="0064439D">
        <w:t xml:space="preserve"> method has a </w:t>
      </w:r>
      <w:r w:rsidRPr="0064439D">
        <w:t xml:space="preserve">particle concentration quantitative detection limit of </w:t>
      </w:r>
      <w:r w:rsidR="00A857A4" w:rsidRPr="0064439D">
        <w:t xml:space="preserve">~ </w:t>
      </w:r>
      <w:r w:rsidR="00011059">
        <w:t>37</w:t>
      </w:r>
      <w:r w:rsidR="00011059" w:rsidRPr="0064439D">
        <w:t xml:space="preserve">00 </w:t>
      </w:r>
      <w:r w:rsidR="00A857A4" w:rsidRPr="0064439D">
        <w:t>NPs/mL for CeO</w:t>
      </w:r>
      <w:r w:rsidR="00A857A4" w:rsidRPr="0064439D">
        <w:rPr>
          <w:vertAlign w:val="subscript"/>
        </w:rPr>
        <w:t>2</w:t>
      </w:r>
      <w:r w:rsidR="00A857A4" w:rsidRPr="0064439D">
        <w:t xml:space="preserve"> NPs</w:t>
      </w:r>
      <w:r w:rsidR="00B42EA4">
        <w:t>. The result</w:t>
      </w:r>
      <w:r w:rsidR="00AC2D1B" w:rsidRPr="0064439D">
        <w:t xml:space="preserve"> indicat</w:t>
      </w:r>
      <w:r w:rsidR="00B42EA4">
        <w:t>e</w:t>
      </w:r>
      <w:r w:rsidR="00AC2D1B" w:rsidRPr="0064439D">
        <w:t xml:space="preserve"> the method is highly sensitive to CeO</w:t>
      </w:r>
      <w:r w:rsidR="00AC2D1B" w:rsidRPr="007F04E9">
        <w:rPr>
          <w:vertAlign w:val="subscript"/>
        </w:rPr>
        <w:t>2</w:t>
      </w:r>
      <w:r w:rsidR="00AC2D1B" w:rsidRPr="0064439D">
        <w:t xml:space="preserve"> NPs</w:t>
      </w:r>
      <w:r w:rsidR="000F57D5" w:rsidRPr="0064439D">
        <w:t xml:space="preserve">, and </w:t>
      </w:r>
      <w:r w:rsidR="00B42EA4">
        <w:t xml:space="preserve">is </w:t>
      </w:r>
      <w:r w:rsidR="000F57D5" w:rsidRPr="0064439D">
        <w:t xml:space="preserve">capable of direct and quantitative detection of </w:t>
      </w:r>
      <w:r w:rsidR="00B42EA4">
        <w:t xml:space="preserve">the </w:t>
      </w:r>
      <w:r w:rsidR="000F57D5" w:rsidRPr="0064439D">
        <w:t>very low concentration of CeO</w:t>
      </w:r>
      <w:r w:rsidR="000F57D5" w:rsidRPr="007F04E9">
        <w:rPr>
          <w:vertAlign w:val="subscript"/>
        </w:rPr>
        <w:t>2</w:t>
      </w:r>
      <w:r w:rsidR="000F57D5" w:rsidRPr="0064439D">
        <w:t xml:space="preserve"> NPs in environmental matrices</w:t>
      </w:r>
      <w:r w:rsidR="00AC2D1B" w:rsidRPr="0064439D">
        <w:t>.</w:t>
      </w:r>
    </w:p>
    <w:p w14:paraId="6F7910CD" w14:textId="5725CB46" w:rsidR="00564CA4" w:rsidRDefault="00345F27" w:rsidP="003A5542">
      <w:pPr>
        <w:spacing w:line="480" w:lineRule="auto"/>
        <w:jc w:val="center"/>
      </w:pPr>
      <w:r>
        <w:rPr>
          <w:noProof/>
        </w:rPr>
        <w:drawing>
          <wp:inline distT="0" distB="0" distL="0" distR="0" wp14:anchorId="5FF42D45" wp14:editId="47B1819A">
            <wp:extent cx="4047015" cy="3362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new data-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965" cy="3365309"/>
                    </a:xfrm>
                    <a:prstGeom prst="rect">
                      <a:avLst/>
                    </a:prstGeom>
                  </pic:spPr>
                </pic:pic>
              </a:graphicData>
            </a:graphic>
          </wp:inline>
        </w:drawing>
      </w:r>
    </w:p>
    <w:p w14:paraId="3155C48E" w14:textId="3444A5F0" w:rsidR="00CB00D6" w:rsidRDefault="00711D2C" w:rsidP="00F2130C">
      <w:pPr>
        <w:spacing w:line="480" w:lineRule="auto"/>
        <w:rPr>
          <w:color w:val="000000" w:themeColor="text1"/>
        </w:rPr>
      </w:pPr>
      <w:bookmarkStart w:id="1" w:name="_Hlk505193189"/>
      <w:r w:rsidRPr="00CF39DB">
        <w:rPr>
          <w:b/>
          <w:color w:val="000000" w:themeColor="text1"/>
        </w:rPr>
        <w:t>Figure 2</w:t>
      </w:r>
      <w:r w:rsidRPr="00CF39DB">
        <w:rPr>
          <w:color w:val="000000" w:themeColor="text1"/>
        </w:rPr>
        <w:t xml:space="preserve">. Estimation of the concentration detection limit of </w:t>
      </w:r>
      <w:r w:rsidR="00136422">
        <w:rPr>
          <w:color w:val="000000" w:themeColor="text1"/>
        </w:rPr>
        <w:t>sp-ICP-MS</w:t>
      </w:r>
      <w:r w:rsidRPr="00CF39DB">
        <w:rPr>
          <w:color w:val="000000" w:themeColor="text1"/>
        </w:rPr>
        <w:t xml:space="preserve"> for CeO</w:t>
      </w:r>
      <w:r w:rsidRPr="00CF39DB">
        <w:rPr>
          <w:color w:val="000000" w:themeColor="text1"/>
          <w:vertAlign w:val="subscript"/>
        </w:rPr>
        <w:t>2</w:t>
      </w:r>
      <w:r w:rsidRPr="00CF39DB">
        <w:rPr>
          <w:color w:val="000000" w:themeColor="text1"/>
        </w:rPr>
        <w:t xml:space="preserve"> NPs</w:t>
      </w:r>
      <w:bookmarkEnd w:id="1"/>
      <w:r w:rsidR="00E449EF">
        <w:rPr>
          <w:color w:val="000000" w:themeColor="text1"/>
        </w:rPr>
        <w:t>.</w:t>
      </w:r>
    </w:p>
    <w:p w14:paraId="489EC27A" w14:textId="77777777" w:rsidR="00EC6806" w:rsidRDefault="00EC6806" w:rsidP="00F2130C">
      <w:pPr>
        <w:spacing w:line="480" w:lineRule="auto"/>
        <w:rPr>
          <w:color w:val="000000" w:themeColor="text1"/>
        </w:rPr>
      </w:pPr>
    </w:p>
    <w:p w14:paraId="45936C4C" w14:textId="075D78AD" w:rsidR="00E449EF" w:rsidRPr="00E449EF" w:rsidRDefault="00136422" w:rsidP="00E449EF">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sp-ICP-MS</w:t>
      </w:r>
      <w:r w:rsidR="00E449EF" w:rsidRPr="00E449EF">
        <w:rPr>
          <w:rFonts w:ascii="Times New Roman" w:hAnsi="Times New Roman" w:cs="Times New Roman"/>
          <w:b/>
          <w:color w:val="000000" w:themeColor="text1"/>
          <w:sz w:val="24"/>
          <w:szCs w:val="24"/>
        </w:rPr>
        <w:t xml:space="preserve"> analysis of TSPP extraction of CeO</w:t>
      </w:r>
      <w:r w:rsidR="00E449EF" w:rsidRPr="00290E81">
        <w:rPr>
          <w:rFonts w:ascii="Times New Roman" w:hAnsi="Times New Roman" w:cs="Times New Roman"/>
          <w:b/>
          <w:color w:val="000000" w:themeColor="text1"/>
          <w:sz w:val="24"/>
          <w:szCs w:val="24"/>
          <w:vertAlign w:val="subscript"/>
        </w:rPr>
        <w:t>2</w:t>
      </w:r>
      <w:r w:rsidR="00E449EF" w:rsidRPr="00E449EF">
        <w:rPr>
          <w:rFonts w:ascii="Times New Roman" w:hAnsi="Times New Roman" w:cs="Times New Roman"/>
          <w:b/>
          <w:color w:val="000000" w:themeColor="text1"/>
          <w:sz w:val="24"/>
          <w:szCs w:val="24"/>
        </w:rPr>
        <w:t xml:space="preserve"> NPs in soil</w:t>
      </w:r>
    </w:p>
    <w:p w14:paraId="43AE7EB2" w14:textId="224DA843" w:rsidR="00E449EF" w:rsidRDefault="00E449EF" w:rsidP="00E449EF">
      <w:pPr>
        <w:spacing w:before="100" w:beforeAutospacing="1" w:after="100" w:afterAutospacing="1" w:line="480" w:lineRule="auto"/>
        <w:ind w:firstLine="720"/>
        <w:jc w:val="both"/>
        <w:rPr>
          <w:color w:val="000000" w:themeColor="text1"/>
        </w:rPr>
      </w:pPr>
      <w:r w:rsidRPr="00CF39DB">
        <w:rPr>
          <w:color w:val="000000" w:themeColor="text1"/>
        </w:rPr>
        <w:t>To determine if CeO</w:t>
      </w:r>
      <w:r w:rsidRPr="00CF39DB">
        <w:rPr>
          <w:color w:val="000000" w:themeColor="text1"/>
          <w:vertAlign w:val="subscript"/>
        </w:rPr>
        <w:t>2</w:t>
      </w:r>
      <w:r w:rsidRPr="00CF39DB">
        <w:rPr>
          <w:color w:val="000000" w:themeColor="text1"/>
        </w:rPr>
        <w:t xml:space="preserve">NPs can be extracted out from </w:t>
      </w:r>
      <w:r w:rsidR="00B42EA4">
        <w:rPr>
          <w:color w:val="000000" w:themeColor="text1"/>
        </w:rPr>
        <w:t xml:space="preserve">the </w:t>
      </w:r>
      <w:r w:rsidRPr="00CF39DB">
        <w:rPr>
          <w:color w:val="000000" w:themeColor="text1"/>
        </w:rPr>
        <w:t xml:space="preserve">soil, both dosed and un-dosed soil have been extracted with 2.5 mM TSPP and subsequently analyzed by </w:t>
      </w:r>
      <w:r w:rsidR="00136422">
        <w:rPr>
          <w:color w:val="000000" w:themeColor="text1"/>
        </w:rPr>
        <w:t>sp-ICP-MS</w:t>
      </w:r>
      <w:r w:rsidRPr="00CF39DB">
        <w:rPr>
          <w:color w:val="000000" w:themeColor="text1"/>
        </w:rPr>
        <w:t xml:space="preserve">. </w:t>
      </w:r>
      <w:r w:rsidRPr="00342A6A">
        <w:rPr>
          <w:b/>
          <w:color w:val="000000" w:themeColor="text1"/>
        </w:rPr>
        <w:t>Figure 3</w:t>
      </w:r>
      <w:r>
        <w:rPr>
          <w:b/>
          <w:color w:val="000000" w:themeColor="text1"/>
        </w:rPr>
        <w:t>C</w:t>
      </w:r>
      <w:r w:rsidRPr="00342A6A">
        <w:rPr>
          <w:b/>
          <w:color w:val="000000" w:themeColor="text1"/>
        </w:rPr>
        <w:t xml:space="preserve"> and 3</w:t>
      </w:r>
      <w:r>
        <w:rPr>
          <w:b/>
          <w:color w:val="000000" w:themeColor="text1"/>
        </w:rPr>
        <w:t>D</w:t>
      </w:r>
      <w:r w:rsidRPr="00CF39DB">
        <w:rPr>
          <w:color w:val="000000" w:themeColor="text1"/>
        </w:rPr>
        <w:t xml:space="preserve"> display the resulting raw data for the un</w:t>
      </w:r>
      <w:r>
        <w:rPr>
          <w:color w:val="000000" w:themeColor="text1"/>
        </w:rPr>
        <w:t>-</w:t>
      </w:r>
      <w:r w:rsidR="00374CE2">
        <w:rPr>
          <w:color w:val="000000" w:themeColor="text1"/>
        </w:rPr>
        <w:t xml:space="preserve">dosed soil </w:t>
      </w:r>
      <w:r w:rsidRPr="00CF39DB">
        <w:rPr>
          <w:color w:val="000000" w:themeColor="text1"/>
        </w:rPr>
        <w:t>and the soil dosed with 30-50 nm CeO</w:t>
      </w:r>
      <w:r w:rsidRPr="00CF39DB">
        <w:rPr>
          <w:color w:val="000000" w:themeColor="text1"/>
          <w:vertAlign w:val="subscript"/>
        </w:rPr>
        <w:t>2</w:t>
      </w:r>
      <w:r w:rsidR="000B26B8">
        <w:rPr>
          <w:color w:val="000000" w:themeColor="text1"/>
          <w:vertAlign w:val="subscript"/>
        </w:rPr>
        <w:t xml:space="preserve"> </w:t>
      </w:r>
      <w:r w:rsidRPr="00CF39DB">
        <w:rPr>
          <w:color w:val="000000" w:themeColor="text1"/>
        </w:rPr>
        <w:t xml:space="preserve">NPs, respectively. </w:t>
      </w:r>
      <w:r w:rsidR="00CB4C0A" w:rsidRPr="00CF39DB">
        <w:rPr>
          <w:color w:val="000000" w:themeColor="text1"/>
        </w:rPr>
        <w:t>Continuous</w:t>
      </w:r>
      <w:r w:rsidRPr="00CF39DB">
        <w:rPr>
          <w:color w:val="000000" w:themeColor="text1"/>
        </w:rPr>
        <w:t xml:space="preserve"> and pulse signals appear in both cases. Given the continuous signals corresponds to the ionic form of the Ce </w:t>
      </w:r>
      <w:r>
        <w:rPr>
          <w:color w:val="000000" w:themeColor="text1"/>
        </w:rPr>
        <w:t xml:space="preserve">(include NPs with </w:t>
      </w:r>
      <w:r w:rsidR="00B42EA4">
        <w:rPr>
          <w:color w:val="000000" w:themeColor="text1"/>
        </w:rPr>
        <w:t xml:space="preserve">a </w:t>
      </w:r>
      <w:r>
        <w:rPr>
          <w:color w:val="000000" w:themeColor="text1"/>
        </w:rPr>
        <w:t xml:space="preserve">size smaller than the size detection limits) </w:t>
      </w:r>
      <w:r w:rsidRPr="00CF39DB">
        <w:rPr>
          <w:color w:val="000000" w:themeColor="text1"/>
        </w:rPr>
        <w:t xml:space="preserve">and distinct pulse signals represent particulate Ce, this indicates that both dissolved Ce and particulate exist in soil samples. </w:t>
      </w:r>
      <w:r w:rsidRPr="00F64996">
        <w:rPr>
          <w:color w:val="000000" w:themeColor="text1"/>
        </w:rPr>
        <w:t xml:space="preserve">As a comparison to the raw data for the reagent blank (0.025 mM TSPP) shown in </w:t>
      </w:r>
      <w:r w:rsidRPr="00D97941">
        <w:rPr>
          <w:b/>
          <w:color w:val="000000" w:themeColor="text1"/>
        </w:rPr>
        <w:t xml:space="preserve">Figure </w:t>
      </w:r>
      <w:r w:rsidR="00D97941" w:rsidRPr="00D97941">
        <w:rPr>
          <w:b/>
          <w:color w:val="000000" w:themeColor="text1"/>
        </w:rPr>
        <w:t>3A</w:t>
      </w:r>
      <w:r w:rsidRPr="00F64996">
        <w:rPr>
          <w:color w:val="000000" w:themeColor="text1"/>
        </w:rPr>
        <w:t xml:space="preserve">, only a few low-intensity pulse signals appeared in the raw </w:t>
      </w:r>
      <w:r w:rsidR="00136422">
        <w:rPr>
          <w:color w:val="000000" w:themeColor="text1"/>
        </w:rPr>
        <w:t>sp-ICP-MS</w:t>
      </w:r>
      <w:r w:rsidRPr="00F64996">
        <w:rPr>
          <w:color w:val="000000" w:themeColor="text1"/>
        </w:rPr>
        <w:t xml:space="preserve"> data of the </w:t>
      </w:r>
      <w:r>
        <w:rPr>
          <w:color w:val="000000" w:themeColor="text1"/>
        </w:rPr>
        <w:t>un-dosed</w:t>
      </w:r>
      <w:r w:rsidRPr="00F64996">
        <w:rPr>
          <w:color w:val="000000" w:themeColor="text1"/>
        </w:rPr>
        <w:t xml:space="preserve"> soil sample (</w:t>
      </w:r>
      <w:r w:rsidRPr="00D97941">
        <w:rPr>
          <w:b/>
          <w:color w:val="000000" w:themeColor="text1"/>
        </w:rPr>
        <w:t>Figure 3</w:t>
      </w:r>
      <w:r w:rsidR="00D97941" w:rsidRPr="00D97941">
        <w:rPr>
          <w:b/>
          <w:color w:val="000000" w:themeColor="text1"/>
        </w:rPr>
        <w:t>C</w:t>
      </w:r>
      <w:r w:rsidRPr="00F64996">
        <w:rPr>
          <w:color w:val="000000" w:themeColor="text1"/>
        </w:rPr>
        <w:t>).</w:t>
      </w:r>
      <w:r w:rsidR="00351842">
        <w:rPr>
          <w:color w:val="000000" w:themeColor="text1"/>
        </w:rPr>
        <w:t xml:space="preserve"> </w:t>
      </w:r>
      <w:r w:rsidRPr="00F64996">
        <w:rPr>
          <w:color w:val="000000" w:themeColor="text1"/>
        </w:rPr>
        <w:t xml:space="preserve">This indicates </w:t>
      </w:r>
      <w:r w:rsidR="00351842">
        <w:rPr>
          <w:color w:val="000000" w:themeColor="text1"/>
        </w:rPr>
        <w:t>the</w:t>
      </w:r>
      <w:r w:rsidRPr="00F64996">
        <w:rPr>
          <w:color w:val="000000" w:themeColor="text1"/>
        </w:rPr>
        <w:t xml:space="preserve"> soil is relatively clean of CeO</w:t>
      </w:r>
      <w:r w:rsidRPr="00F64996">
        <w:rPr>
          <w:color w:val="000000" w:themeColor="text1"/>
          <w:vertAlign w:val="subscript"/>
        </w:rPr>
        <w:t>2</w:t>
      </w:r>
      <w:r w:rsidRPr="00F64996">
        <w:rPr>
          <w:color w:val="000000" w:themeColor="text1"/>
        </w:rPr>
        <w:t xml:space="preserve">NPs, although containing </w:t>
      </w:r>
      <w:r w:rsidR="00B42EA4">
        <w:rPr>
          <w:color w:val="000000" w:themeColor="text1"/>
        </w:rPr>
        <w:t>specific</w:t>
      </w:r>
      <w:r w:rsidRPr="00F64996">
        <w:rPr>
          <w:color w:val="000000" w:themeColor="text1"/>
        </w:rPr>
        <w:t xml:space="preserve"> types of Ce-bearing particles likely originated from CeO</w:t>
      </w:r>
      <w:r w:rsidRPr="00F64996">
        <w:rPr>
          <w:color w:val="000000" w:themeColor="text1"/>
          <w:vertAlign w:val="subscript"/>
        </w:rPr>
        <w:t>2</w:t>
      </w:r>
      <w:r w:rsidRPr="00F64996">
        <w:rPr>
          <w:color w:val="000000" w:themeColor="text1"/>
        </w:rPr>
        <w:t xml:space="preserve">NPs, Ce ions adsorbed on undigested soil colloids, or a combination of both. A comparison between </w:t>
      </w:r>
      <w:r w:rsidRPr="000B26B8">
        <w:rPr>
          <w:b/>
          <w:color w:val="000000" w:themeColor="text1"/>
        </w:rPr>
        <w:t xml:space="preserve">Figure </w:t>
      </w:r>
      <w:r w:rsidR="0026181E" w:rsidRPr="000B26B8">
        <w:rPr>
          <w:b/>
          <w:color w:val="000000" w:themeColor="text1"/>
        </w:rPr>
        <w:t>3D</w:t>
      </w:r>
      <w:r w:rsidR="0026181E" w:rsidRPr="00F64996">
        <w:rPr>
          <w:color w:val="000000" w:themeColor="text1"/>
        </w:rPr>
        <w:t xml:space="preserve"> </w:t>
      </w:r>
      <w:r w:rsidRPr="00F64996">
        <w:rPr>
          <w:color w:val="000000" w:themeColor="text1"/>
        </w:rPr>
        <w:t xml:space="preserve">and </w:t>
      </w:r>
      <w:r w:rsidR="0026181E" w:rsidRPr="000B26B8">
        <w:rPr>
          <w:b/>
          <w:color w:val="000000" w:themeColor="text1"/>
        </w:rPr>
        <w:t>3C</w:t>
      </w:r>
      <w:r w:rsidR="0026181E" w:rsidRPr="00F64996">
        <w:rPr>
          <w:color w:val="000000" w:themeColor="text1"/>
        </w:rPr>
        <w:t xml:space="preserve"> </w:t>
      </w:r>
      <w:r w:rsidR="00CB4C0A" w:rsidRPr="00F64996">
        <w:rPr>
          <w:color w:val="000000" w:themeColor="text1"/>
        </w:rPr>
        <w:t>shows</w:t>
      </w:r>
      <w:r w:rsidRPr="00F64996">
        <w:rPr>
          <w:color w:val="000000" w:themeColor="text1"/>
        </w:rPr>
        <w:t xml:space="preserve"> </w:t>
      </w:r>
      <w:r w:rsidR="00351842">
        <w:rPr>
          <w:color w:val="000000" w:themeColor="text1"/>
        </w:rPr>
        <w:t>the</w:t>
      </w:r>
      <w:r w:rsidRPr="00F64996">
        <w:rPr>
          <w:color w:val="000000" w:themeColor="text1"/>
        </w:rPr>
        <w:t xml:space="preserve"> frequency and the intensity of the pulse signals detected in the soil exposed </w:t>
      </w:r>
      <w:r>
        <w:rPr>
          <w:color w:val="000000" w:themeColor="text1"/>
        </w:rPr>
        <w:t>to</w:t>
      </w:r>
      <w:r w:rsidRPr="00F64996">
        <w:rPr>
          <w:color w:val="000000" w:themeColor="text1"/>
        </w:rPr>
        <w:t xml:space="preserve"> CeO</w:t>
      </w:r>
      <w:r w:rsidRPr="00F64996">
        <w:rPr>
          <w:color w:val="000000" w:themeColor="text1"/>
          <w:vertAlign w:val="subscript"/>
        </w:rPr>
        <w:t>2</w:t>
      </w:r>
      <w:r w:rsidR="000B26B8">
        <w:rPr>
          <w:color w:val="000000" w:themeColor="text1"/>
          <w:vertAlign w:val="subscript"/>
        </w:rPr>
        <w:t xml:space="preserve"> </w:t>
      </w:r>
      <w:r w:rsidRPr="00F64996">
        <w:rPr>
          <w:color w:val="000000" w:themeColor="text1"/>
        </w:rPr>
        <w:t xml:space="preserve">NPs are higher than those of the </w:t>
      </w:r>
      <w:r>
        <w:rPr>
          <w:color w:val="000000" w:themeColor="text1"/>
        </w:rPr>
        <w:t>undo</w:t>
      </w:r>
      <w:r w:rsidR="00B42EA4">
        <w:rPr>
          <w:color w:val="000000" w:themeColor="text1"/>
        </w:rPr>
        <w:t>ped</w:t>
      </w:r>
      <w:r w:rsidRPr="00F64996">
        <w:rPr>
          <w:color w:val="000000" w:themeColor="text1"/>
        </w:rPr>
        <w:t xml:space="preserve"> soil.</w:t>
      </w:r>
      <w:r w:rsidRPr="007E0C48">
        <w:rPr>
          <w:color w:val="FF0000"/>
        </w:rPr>
        <w:t xml:space="preserve"> </w:t>
      </w:r>
      <w:r w:rsidRPr="00F64996">
        <w:rPr>
          <w:color w:val="000000" w:themeColor="text1"/>
        </w:rPr>
        <w:t xml:space="preserve">This suggests </w:t>
      </w:r>
      <w:r w:rsidR="00351842">
        <w:rPr>
          <w:color w:val="000000" w:themeColor="text1"/>
        </w:rPr>
        <w:t>the</w:t>
      </w:r>
      <w:r w:rsidRPr="00F64996">
        <w:rPr>
          <w:color w:val="000000" w:themeColor="text1"/>
        </w:rPr>
        <w:t xml:space="preserve"> dosing and extraction procedure are realistic. </w:t>
      </w:r>
      <w:r w:rsidRPr="00342A6A">
        <w:rPr>
          <w:b/>
          <w:color w:val="000000" w:themeColor="text1"/>
        </w:rPr>
        <w:t xml:space="preserve">Figure </w:t>
      </w:r>
      <w:r w:rsidR="00ED05CF">
        <w:rPr>
          <w:b/>
          <w:color w:val="000000" w:themeColor="text1"/>
        </w:rPr>
        <w:t>4</w:t>
      </w:r>
      <w:r w:rsidR="00ED05CF" w:rsidRPr="00342A6A">
        <w:rPr>
          <w:b/>
          <w:color w:val="000000" w:themeColor="text1"/>
        </w:rPr>
        <w:t xml:space="preserve"> </w:t>
      </w:r>
      <w:r w:rsidRPr="00F64996">
        <w:rPr>
          <w:color w:val="000000" w:themeColor="text1"/>
        </w:rPr>
        <w:t xml:space="preserve">shows the histogram of the particle size distributions generated from </w:t>
      </w:r>
      <w:r w:rsidRPr="000B26B8">
        <w:rPr>
          <w:b/>
          <w:color w:val="000000" w:themeColor="text1"/>
        </w:rPr>
        <w:t xml:space="preserve">Figure </w:t>
      </w:r>
      <w:r w:rsidR="003D5BF2" w:rsidRPr="000B26B8">
        <w:rPr>
          <w:b/>
          <w:color w:val="000000" w:themeColor="text1"/>
        </w:rPr>
        <w:t>3B-D</w:t>
      </w:r>
      <w:r w:rsidRPr="00F64996">
        <w:rPr>
          <w:color w:val="000000" w:themeColor="text1"/>
        </w:rPr>
        <w:t xml:space="preserve">. </w:t>
      </w:r>
      <w:r w:rsidR="00136422">
        <w:rPr>
          <w:color w:val="000000" w:themeColor="text1"/>
        </w:rPr>
        <w:t>A</w:t>
      </w:r>
      <w:r w:rsidRPr="008D3674">
        <w:rPr>
          <w:color w:val="000000" w:themeColor="text1"/>
        </w:rPr>
        <w:t>fter CeO</w:t>
      </w:r>
      <w:r w:rsidRPr="008D3674">
        <w:rPr>
          <w:color w:val="000000" w:themeColor="text1"/>
          <w:vertAlign w:val="subscript"/>
        </w:rPr>
        <w:t>2</w:t>
      </w:r>
      <w:r w:rsidR="003D5BF2">
        <w:rPr>
          <w:color w:val="000000" w:themeColor="text1"/>
          <w:vertAlign w:val="subscript"/>
        </w:rPr>
        <w:t xml:space="preserve"> </w:t>
      </w:r>
      <w:r w:rsidRPr="008D3674">
        <w:rPr>
          <w:color w:val="000000" w:themeColor="text1"/>
        </w:rPr>
        <w:t>NPs</w:t>
      </w:r>
      <w:r w:rsidR="00136422">
        <w:rPr>
          <w:color w:val="000000" w:themeColor="text1"/>
        </w:rPr>
        <w:t xml:space="preserve"> spike</w:t>
      </w:r>
      <w:r w:rsidRPr="008D3674">
        <w:rPr>
          <w:color w:val="000000" w:themeColor="text1"/>
        </w:rPr>
        <w:t xml:space="preserve"> the</w:t>
      </w:r>
      <w:r w:rsidR="00136422">
        <w:rPr>
          <w:color w:val="000000" w:themeColor="text1"/>
        </w:rPr>
        <w:t xml:space="preserve"> average</w:t>
      </w:r>
      <w:r w:rsidRPr="008D3674">
        <w:rPr>
          <w:color w:val="000000" w:themeColor="text1"/>
        </w:rPr>
        <w:t xml:space="preserve"> particle size observed in dosed </w:t>
      </w:r>
      <w:r w:rsidRPr="00136422">
        <w:rPr>
          <w:color w:val="000000" w:themeColor="text1"/>
        </w:rPr>
        <w:t xml:space="preserve">soil </w:t>
      </w:r>
      <w:r w:rsidR="00136422" w:rsidRPr="00136422">
        <w:rPr>
          <w:color w:val="000000" w:themeColor="text1"/>
        </w:rPr>
        <w:t xml:space="preserve">increased </w:t>
      </w:r>
      <w:r w:rsidR="00B42EA4" w:rsidRPr="00136422">
        <w:rPr>
          <w:color w:val="000000" w:themeColor="text1"/>
        </w:rPr>
        <w:t>significant</w:t>
      </w:r>
      <w:r w:rsidR="00136422" w:rsidRPr="00136422">
        <w:rPr>
          <w:color w:val="000000" w:themeColor="text1"/>
        </w:rPr>
        <w:t>ly</w:t>
      </w:r>
      <w:r w:rsidRPr="00136422">
        <w:rPr>
          <w:color w:val="000000" w:themeColor="text1"/>
        </w:rPr>
        <w:t>,</w:t>
      </w:r>
      <w:r w:rsidRPr="008D3674">
        <w:rPr>
          <w:color w:val="000000" w:themeColor="text1"/>
        </w:rPr>
        <w:t xml:space="preserve"> wh</w:t>
      </w:r>
      <w:r w:rsidR="00136422">
        <w:rPr>
          <w:color w:val="000000" w:themeColor="text1"/>
        </w:rPr>
        <w:t xml:space="preserve">ere the value was </w:t>
      </w:r>
      <w:r w:rsidRPr="008D3674">
        <w:rPr>
          <w:color w:val="000000" w:themeColor="text1"/>
        </w:rPr>
        <w:t xml:space="preserve">between the sizes obtained from the </w:t>
      </w:r>
      <w:r>
        <w:rPr>
          <w:color w:val="000000" w:themeColor="text1"/>
        </w:rPr>
        <w:t xml:space="preserve">un-dosed </w:t>
      </w:r>
      <w:r w:rsidRPr="008D3674">
        <w:rPr>
          <w:color w:val="000000" w:themeColor="text1"/>
        </w:rPr>
        <w:t>soil and the CeO</w:t>
      </w:r>
      <w:r w:rsidRPr="008D3674">
        <w:rPr>
          <w:color w:val="000000" w:themeColor="text1"/>
          <w:vertAlign w:val="subscript"/>
        </w:rPr>
        <w:t>2</w:t>
      </w:r>
      <w:r w:rsidR="003D5BF2" w:rsidRPr="00155414">
        <w:rPr>
          <w:color w:val="000000" w:themeColor="text1"/>
        </w:rPr>
        <w:t xml:space="preserve"> </w:t>
      </w:r>
      <w:r w:rsidRPr="008D3674">
        <w:rPr>
          <w:color w:val="000000" w:themeColor="text1"/>
        </w:rPr>
        <w:t xml:space="preserve">NP standard. This size shift is likely due to </w:t>
      </w:r>
      <w:r w:rsidR="00C32C24">
        <w:rPr>
          <w:color w:val="000000" w:themeColor="text1"/>
        </w:rPr>
        <w:t xml:space="preserve">the deposition of dissolved Ce on the Ce-bearing NPs or </w:t>
      </w:r>
      <w:r w:rsidRPr="008D3674">
        <w:rPr>
          <w:color w:val="000000" w:themeColor="text1"/>
        </w:rPr>
        <w:t xml:space="preserve">the overlap of </w:t>
      </w:r>
      <w:r w:rsidR="00DD006F">
        <w:rPr>
          <w:color w:val="000000" w:themeColor="text1"/>
        </w:rPr>
        <w:t xml:space="preserve">the particle size distributions of </w:t>
      </w:r>
      <w:r w:rsidR="00642331">
        <w:rPr>
          <w:color w:val="000000" w:themeColor="text1"/>
        </w:rPr>
        <w:t xml:space="preserve">dosed </w:t>
      </w:r>
      <w:r w:rsidRPr="008D3674">
        <w:rPr>
          <w:color w:val="000000" w:themeColor="text1"/>
        </w:rPr>
        <w:t>CeO</w:t>
      </w:r>
      <w:r w:rsidRPr="008D3674">
        <w:rPr>
          <w:color w:val="000000" w:themeColor="text1"/>
          <w:vertAlign w:val="subscript"/>
        </w:rPr>
        <w:t>2</w:t>
      </w:r>
      <w:r w:rsidR="00C32C24">
        <w:rPr>
          <w:color w:val="000000" w:themeColor="text1"/>
          <w:vertAlign w:val="subscript"/>
        </w:rPr>
        <w:t xml:space="preserve"> </w:t>
      </w:r>
      <w:r w:rsidRPr="008D3674">
        <w:rPr>
          <w:color w:val="000000" w:themeColor="text1"/>
        </w:rPr>
        <w:t xml:space="preserve">NPs and Ce-bearing particles </w:t>
      </w:r>
      <w:r w:rsidR="00B42EA4">
        <w:rPr>
          <w:color w:val="000000" w:themeColor="text1"/>
        </w:rPr>
        <w:t>initially</w:t>
      </w:r>
      <w:r w:rsidR="00642331">
        <w:rPr>
          <w:color w:val="000000" w:themeColor="text1"/>
        </w:rPr>
        <w:t xml:space="preserve"> present </w:t>
      </w:r>
      <w:r w:rsidRPr="008D3674">
        <w:rPr>
          <w:color w:val="000000" w:themeColor="text1"/>
        </w:rPr>
        <w:t xml:space="preserve">in </w:t>
      </w:r>
      <w:r w:rsidR="00B42EA4">
        <w:rPr>
          <w:color w:val="000000" w:themeColor="text1"/>
        </w:rPr>
        <w:t xml:space="preserve">the </w:t>
      </w:r>
      <w:r w:rsidRPr="008D3674">
        <w:rPr>
          <w:color w:val="000000" w:themeColor="text1"/>
        </w:rPr>
        <w:t>soil.</w:t>
      </w:r>
    </w:p>
    <w:p w14:paraId="183F3966" w14:textId="77777777" w:rsidR="00E449EF" w:rsidRDefault="00E449EF" w:rsidP="00E449EF">
      <w:pPr>
        <w:spacing w:before="100" w:beforeAutospacing="1" w:after="100" w:afterAutospacing="1" w:line="480" w:lineRule="auto"/>
        <w:jc w:val="both"/>
      </w:pPr>
      <w:r>
        <w:rPr>
          <w:noProof/>
        </w:rPr>
        <w:drawing>
          <wp:inline distT="0" distB="0" distL="0" distR="0" wp14:anchorId="5C1E610A" wp14:editId="3E42FC30">
            <wp:extent cx="6247051" cy="5029010"/>
            <wp:effectExtent l="0" t="0" r="19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308" cy="5030827"/>
                    </a:xfrm>
                    <a:prstGeom prst="rect">
                      <a:avLst/>
                    </a:prstGeom>
                  </pic:spPr>
                </pic:pic>
              </a:graphicData>
            </a:graphic>
          </wp:inline>
        </w:drawing>
      </w:r>
    </w:p>
    <w:p w14:paraId="4C89C383" w14:textId="1E5332D3" w:rsidR="00E449EF" w:rsidRPr="008D3674" w:rsidRDefault="00E449EF" w:rsidP="00EC6806">
      <w:pPr>
        <w:spacing w:before="100" w:beforeAutospacing="1" w:after="100" w:afterAutospacing="1" w:line="276" w:lineRule="auto"/>
        <w:jc w:val="both"/>
        <w:rPr>
          <w:color w:val="000000" w:themeColor="text1"/>
        </w:rPr>
      </w:pPr>
      <w:r w:rsidRPr="008D3674">
        <w:rPr>
          <w:b/>
          <w:color w:val="000000" w:themeColor="text1"/>
        </w:rPr>
        <w:t>Figure 3</w:t>
      </w:r>
      <w:r w:rsidRPr="008D3674">
        <w:rPr>
          <w:color w:val="000000" w:themeColor="text1"/>
        </w:rPr>
        <w:t>. Comparison of raw data obtained from soil without dosing CeO</w:t>
      </w:r>
      <w:r w:rsidRPr="008D3674">
        <w:rPr>
          <w:color w:val="000000" w:themeColor="text1"/>
          <w:vertAlign w:val="subscript"/>
        </w:rPr>
        <w:t>2</w:t>
      </w:r>
      <w:r w:rsidRPr="00F1204B">
        <w:rPr>
          <w:color w:val="000000" w:themeColor="text1"/>
        </w:rPr>
        <w:t xml:space="preserve"> </w:t>
      </w:r>
      <w:r w:rsidRPr="008D3674">
        <w:rPr>
          <w:color w:val="000000" w:themeColor="text1"/>
        </w:rPr>
        <w:t>NPs and CeO</w:t>
      </w:r>
      <w:r w:rsidRPr="008D3674">
        <w:rPr>
          <w:color w:val="000000" w:themeColor="text1"/>
          <w:vertAlign w:val="subscript"/>
        </w:rPr>
        <w:t>2</w:t>
      </w:r>
      <w:r w:rsidRPr="00F1204B">
        <w:rPr>
          <w:color w:val="000000" w:themeColor="text1"/>
        </w:rPr>
        <w:t xml:space="preserve"> </w:t>
      </w:r>
      <w:r w:rsidRPr="008D3674">
        <w:rPr>
          <w:color w:val="000000" w:themeColor="text1"/>
        </w:rPr>
        <w:t xml:space="preserve">NP dosed soil. (A) Raw data for </w:t>
      </w:r>
      <w:r w:rsidRPr="00F1204B">
        <w:rPr>
          <w:color w:val="000000" w:themeColor="text1"/>
        </w:rPr>
        <w:t>reagent blank (0.025 mM TSPP solution)</w:t>
      </w:r>
      <w:r>
        <w:rPr>
          <w:color w:val="000000" w:themeColor="text1"/>
        </w:rPr>
        <w:t xml:space="preserve">. (B) </w:t>
      </w:r>
      <w:r w:rsidRPr="008D3674">
        <w:rPr>
          <w:color w:val="000000" w:themeColor="text1"/>
        </w:rPr>
        <w:t>Raw data for CeO</w:t>
      </w:r>
      <w:r w:rsidRPr="008D3674">
        <w:rPr>
          <w:color w:val="000000" w:themeColor="text1"/>
          <w:vertAlign w:val="subscript"/>
        </w:rPr>
        <w:t>2</w:t>
      </w:r>
      <w:r w:rsidRPr="00F1204B">
        <w:rPr>
          <w:color w:val="000000" w:themeColor="text1"/>
        </w:rPr>
        <w:t xml:space="preserve"> </w:t>
      </w:r>
      <w:r w:rsidRPr="008D3674">
        <w:rPr>
          <w:color w:val="000000" w:themeColor="text1"/>
        </w:rPr>
        <w:t xml:space="preserve">NP </w:t>
      </w:r>
      <w:r>
        <w:rPr>
          <w:color w:val="000000" w:themeColor="text1"/>
        </w:rPr>
        <w:t xml:space="preserve">standard. (C) </w:t>
      </w:r>
      <w:r w:rsidRPr="008D3674">
        <w:rPr>
          <w:color w:val="000000" w:themeColor="text1"/>
        </w:rPr>
        <w:t>Raw data for un</w:t>
      </w:r>
      <w:r>
        <w:rPr>
          <w:color w:val="000000" w:themeColor="text1"/>
        </w:rPr>
        <w:t>-</w:t>
      </w:r>
      <w:r w:rsidRPr="008D3674">
        <w:rPr>
          <w:color w:val="000000" w:themeColor="text1"/>
        </w:rPr>
        <w:t>dosed soil. (</w:t>
      </w:r>
      <w:r>
        <w:rPr>
          <w:color w:val="000000" w:themeColor="text1"/>
        </w:rPr>
        <w:t>D</w:t>
      </w:r>
      <w:r w:rsidRPr="008D3674">
        <w:rPr>
          <w:color w:val="000000" w:themeColor="text1"/>
        </w:rPr>
        <w:t>) Raw data for CeO</w:t>
      </w:r>
      <w:r w:rsidRPr="008D3674">
        <w:rPr>
          <w:color w:val="000000" w:themeColor="text1"/>
          <w:vertAlign w:val="subscript"/>
        </w:rPr>
        <w:t>2</w:t>
      </w:r>
      <w:r w:rsidRPr="00F1204B">
        <w:rPr>
          <w:color w:val="000000" w:themeColor="text1"/>
        </w:rPr>
        <w:t xml:space="preserve"> </w:t>
      </w:r>
      <w:r w:rsidRPr="008D3674">
        <w:rPr>
          <w:color w:val="000000" w:themeColor="text1"/>
        </w:rPr>
        <w:t>NP dosed soil.</w:t>
      </w:r>
    </w:p>
    <w:p w14:paraId="1157CD5A" w14:textId="77777777" w:rsidR="00ED05CF" w:rsidRDefault="00ED05CF" w:rsidP="00CB00D6">
      <w:pPr>
        <w:spacing w:before="100" w:beforeAutospacing="1" w:after="100" w:afterAutospacing="1" w:line="480" w:lineRule="auto"/>
        <w:jc w:val="both"/>
        <w:rPr>
          <w:color w:val="000000" w:themeColor="text1"/>
        </w:rPr>
      </w:pPr>
    </w:p>
    <w:p w14:paraId="706DA7D2" w14:textId="77777777" w:rsidR="00ED05CF" w:rsidRDefault="00ED05CF" w:rsidP="00CB00D6">
      <w:pPr>
        <w:spacing w:before="100" w:beforeAutospacing="1" w:after="100" w:afterAutospacing="1" w:line="480" w:lineRule="auto"/>
        <w:jc w:val="both"/>
        <w:rPr>
          <w:color w:val="000000" w:themeColor="text1"/>
        </w:rPr>
      </w:pPr>
    </w:p>
    <w:p w14:paraId="39CC10FC" w14:textId="77777777" w:rsidR="00ED05CF" w:rsidRDefault="00ED05CF" w:rsidP="00CB00D6">
      <w:pPr>
        <w:spacing w:before="100" w:beforeAutospacing="1" w:after="100" w:afterAutospacing="1" w:line="480" w:lineRule="auto"/>
        <w:jc w:val="both"/>
        <w:rPr>
          <w:color w:val="000000" w:themeColor="text1"/>
        </w:rPr>
      </w:pPr>
    </w:p>
    <w:p w14:paraId="4E235045" w14:textId="77777777" w:rsidR="00ED05CF" w:rsidRDefault="00ED05CF" w:rsidP="003A5542">
      <w:pPr>
        <w:spacing w:line="480" w:lineRule="auto"/>
        <w:ind w:firstLine="720"/>
        <w:jc w:val="center"/>
        <w:rPr>
          <w:color w:val="000000" w:themeColor="text1"/>
        </w:rPr>
      </w:pPr>
      <w:r>
        <w:rPr>
          <w:noProof/>
          <w:color w:val="000000" w:themeColor="text1"/>
        </w:rPr>
        <w:drawing>
          <wp:inline distT="0" distB="0" distL="0" distR="0" wp14:anchorId="00324E33" wp14:editId="1E29C213">
            <wp:extent cx="3579953" cy="29212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174" cy="2936910"/>
                    </a:xfrm>
                    <a:prstGeom prst="rect">
                      <a:avLst/>
                    </a:prstGeom>
                  </pic:spPr>
                </pic:pic>
              </a:graphicData>
            </a:graphic>
          </wp:inline>
        </w:drawing>
      </w:r>
    </w:p>
    <w:p w14:paraId="3BCB4567" w14:textId="3A4D30EE" w:rsidR="00ED05CF" w:rsidRDefault="00ED05CF" w:rsidP="00EC6806">
      <w:pPr>
        <w:spacing w:after="100" w:afterAutospacing="1" w:line="276" w:lineRule="auto"/>
        <w:jc w:val="both"/>
        <w:rPr>
          <w:color w:val="000000" w:themeColor="text1"/>
        </w:rPr>
      </w:pPr>
      <w:r w:rsidRPr="008D3674">
        <w:rPr>
          <w:b/>
          <w:color w:val="000000" w:themeColor="text1"/>
        </w:rPr>
        <w:t xml:space="preserve">Figure </w:t>
      </w:r>
      <w:r>
        <w:rPr>
          <w:b/>
          <w:color w:val="000000" w:themeColor="text1"/>
        </w:rPr>
        <w:t>4</w:t>
      </w:r>
      <w:r w:rsidRPr="008D3674">
        <w:rPr>
          <w:color w:val="000000" w:themeColor="text1"/>
        </w:rPr>
        <w:t xml:space="preserve">. </w:t>
      </w:r>
      <w:r w:rsidRPr="00ED05CF">
        <w:rPr>
          <w:color w:val="000000" w:themeColor="text1"/>
        </w:rPr>
        <w:t>Comparison of particle size distributions of CeO</w:t>
      </w:r>
      <w:r w:rsidRPr="003A5542">
        <w:rPr>
          <w:color w:val="000000" w:themeColor="text1"/>
          <w:vertAlign w:val="subscript"/>
        </w:rPr>
        <w:t>2</w:t>
      </w:r>
      <w:r w:rsidRPr="00ED05CF">
        <w:rPr>
          <w:color w:val="000000" w:themeColor="text1"/>
        </w:rPr>
        <w:t xml:space="preserve"> in soil samples. Red: control soil; green: CeO</w:t>
      </w:r>
      <w:r w:rsidRPr="003A5542">
        <w:rPr>
          <w:color w:val="000000" w:themeColor="text1"/>
          <w:vertAlign w:val="subscript"/>
        </w:rPr>
        <w:t>2</w:t>
      </w:r>
      <w:r w:rsidRPr="00ED05CF">
        <w:rPr>
          <w:color w:val="000000" w:themeColor="text1"/>
        </w:rPr>
        <w:t xml:space="preserve"> NP dosed soil; and blue: CeO</w:t>
      </w:r>
      <w:r w:rsidRPr="003A5542">
        <w:rPr>
          <w:color w:val="000000" w:themeColor="text1"/>
          <w:vertAlign w:val="subscript"/>
        </w:rPr>
        <w:t>2</w:t>
      </w:r>
      <w:r w:rsidRPr="00ED05CF">
        <w:rPr>
          <w:color w:val="000000" w:themeColor="text1"/>
        </w:rPr>
        <w:t xml:space="preserve"> NP standard.</w:t>
      </w:r>
    </w:p>
    <w:p w14:paraId="3E5ADEDF" w14:textId="77777777" w:rsidR="00136422" w:rsidRPr="008D3674" w:rsidRDefault="00136422" w:rsidP="00EC6806">
      <w:pPr>
        <w:spacing w:after="100" w:afterAutospacing="1" w:line="276" w:lineRule="auto"/>
        <w:jc w:val="both"/>
        <w:rPr>
          <w:color w:val="000000" w:themeColor="text1"/>
        </w:rPr>
      </w:pPr>
    </w:p>
    <w:p w14:paraId="3B2625F2" w14:textId="7D251C17" w:rsidR="00722F35" w:rsidRPr="00ED05CF" w:rsidRDefault="00722F35" w:rsidP="00ED05CF">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sidRPr="00ED05CF">
        <w:rPr>
          <w:rFonts w:ascii="Times New Roman" w:hAnsi="Times New Roman" w:cs="Times New Roman"/>
          <w:b/>
          <w:color w:val="000000" w:themeColor="text1"/>
          <w:sz w:val="24"/>
          <w:szCs w:val="24"/>
        </w:rPr>
        <w:t>Effect of the concentration of TSPP on the extraction efficiency</w:t>
      </w:r>
    </w:p>
    <w:p w14:paraId="667198BA" w14:textId="1C2E32F5" w:rsidR="00CA477A" w:rsidRDefault="008159C1" w:rsidP="00F30C55">
      <w:pPr>
        <w:spacing w:line="360" w:lineRule="auto"/>
        <w:jc w:val="both"/>
        <w:rPr>
          <w:color w:val="000000" w:themeColor="text1"/>
        </w:rPr>
      </w:pPr>
      <w:r w:rsidRPr="00011ED2">
        <w:rPr>
          <w:color w:val="000000" w:themeColor="text1"/>
        </w:rPr>
        <w:t>T</w:t>
      </w:r>
      <w:r w:rsidR="000319F2" w:rsidRPr="00011ED2">
        <w:rPr>
          <w:color w:val="000000" w:themeColor="text1"/>
        </w:rPr>
        <w:t xml:space="preserve">o </w:t>
      </w:r>
      <w:r w:rsidR="00D705CB" w:rsidRPr="00011ED2">
        <w:rPr>
          <w:color w:val="000000" w:themeColor="text1"/>
        </w:rPr>
        <w:t>assess</w:t>
      </w:r>
      <w:r w:rsidR="000319F2" w:rsidRPr="00011ED2">
        <w:rPr>
          <w:color w:val="000000" w:themeColor="text1"/>
        </w:rPr>
        <w:t xml:space="preserve"> the effect of the </w:t>
      </w:r>
      <w:r w:rsidR="00654816" w:rsidRPr="00011ED2">
        <w:rPr>
          <w:color w:val="000000" w:themeColor="text1"/>
        </w:rPr>
        <w:t xml:space="preserve">TSPP </w:t>
      </w:r>
      <w:r w:rsidR="000319F2" w:rsidRPr="00011ED2">
        <w:rPr>
          <w:color w:val="000000" w:themeColor="text1"/>
        </w:rPr>
        <w:t>concentration on the extraction efficiency</w:t>
      </w:r>
      <w:r w:rsidR="00654816" w:rsidRPr="00011ED2">
        <w:rPr>
          <w:color w:val="000000" w:themeColor="text1"/>
        </w:rPr>
        <w:t xml:space="preserve"> of CeO</w:t>
      </w:r>
      <w:r w:rsidR="00654816" w:rsidRPr="00011ED2">
        <w:rPr>
          <w:color w:val="000000" w:themeColor="text1"/>
          <w:vertAlign w:val="subscript"/>
        </w:rPr>
        <w:t>2</w:t>
      </w:r>
      <w:r w:rsidR="00ED05CF">
        <w:rPr>
          <w:color w:val="000000" w:themeColor="text1"/>
        </w:rPr>
        <w:t xml:space="preserve"> </w:t>
      </w:r>
      <w:r w:rsidR="00654816" w:rsidRPr="00011ED2">
        <w:rPr>
          <w:color w:val="000000" w:themeColor="text1"/>
        </w:rPr>
        <w:t>NPs from soil</w:t>
      </w:r>
      <w:r w:rsidR="000319F2" w:rsidRPr="00011ED2">
        <w:rPr>
          <w:color w:val="000000" w:themeColor="text1"/>
        </w:rPr>
        <w:t xml:space="preserve">, </w:t>
      </w:r>
      <w:r w:rsidR="00164393" w:rsidRPr="00011ED2">
        <w:rPr>
          <w:color w:val="000000" w:themeColor="text1"/>
        </w:rPr>
        <w:t>the CeO</w:t>
      </w:r>
      <w:r w:rsidR="00164393" w:rsidRPr="00011ED2">
        <w:rPr>
          <w:color w:val="000000" w:themeColor="text1"/>
          <w:vertAlign w:val="subscript"/>
        </w:rPr>
        <w:t>2</w:t>
      </w:r>
      <w:r w:rsidR="00164393" w:rsidRPr="00011ED2">
        <w:rPr>
          <w:color w:val="000000" w:themeColor="text1"/>
        </w:rPr>
        <w:t xml:space="preserve"> NP-dosed </w:t>
      </w:r>
      <w:r w:rsidR="00B42EA4">
        <w:rPr>
          <w:color w:val="000000" w:themeColor="text1"/>
        </w:rPr>
        <w:t xml:space="preserve">the </w:t>
      </w:r>
      <w:r w:rsidR="00164393" w:rsidRPr="00011ED2">
        <w:rPr>
          <w:color w:val="000000" w:themeColor="text1"/>
        </w:rPr>
        <w:t>soil samples were extracted with</w:t>
      </w:r>
      <w:r w:rsidRPr="00011ED2">
        <w:rPr>
          <w:color w:val="000000" w:themeColor="text1"/>
        </w:rPr>
        <w:t xml:space="preserve"> </w:t>
      </w:r>
      <w:r w:rsidR="00612F8E" w:rsidRPr="00011ED2">
        <w:rPr>
          <w:color w:val="000000" w:themeColor="text1"/>
        </w:rPr>
        <w:t>three different</w:t>
      </w:r>
      <w:r w:rsidR="00B61C7D" w:rsidRPr="00011ED2">
        <w:rPr>
          <w:color w:val="000000" w:themeColor="text1"/>
        </w:rPr>
        <w:t xml:space="preserve"> concentrations of </w:t>
      </w:r>
      <w:r w:rsidR="000319F2" w:rsidRPr="00011ED2">
        <w:rPr>
          <w:color w:val="000000" w:themeColor="text1"/>
        </w:rPr>
        <w:t>TSPP</w:t>
      </w:r>
      <w:r w:rsidR="007F24C0" w:rsidRPr="00011ED2">
        <w:rPr>
          <w:color w:val="000000" w:themeColor="text1"/>
        </w:rPr>
        <w:t xml:space="preserve"> solutions</w:t>
      </w:r>
      <w:r w:rsidR="000319F2" w:rsidRPr="00011ED2">
        <w:rPr>
          <w:color w:val="000000" w:themeColor="text1"/>
        </w:rPr>
        <w:t xml:space="preserve"> (</w:t>
      </w:r>
      <w:r w:rsidR="00612F8E" w:rsidRPr="00011ED2">
        <w:rPr>
          <w:color w:val="000000" w:themeColor="text1"/>
        </w:rPr>
        <w:t xml:space="preserve">2.5 mM, </w:t>
      </w:r>
      <w:r w:rsidR="00164393" w:rsidRPr="00011ED2">
        <w:rPr>
          <w:color w:val="000000" w:themeColor="text1"/>
        </w:rPr>
        <w:t xml:space="preserve">5 mM, and 10 mM), </w:t>
      </w:r>
      <w:r w:rsidR="00612F8E" w:rsidRPr="00011ED2">
        <w:rPr>
          <w:color w:val="000000" w:themeColor="text1"/>
        </w:rPr>
        <w:t>and the extraction efficiency w</w:t>
      </w:r>
      <w:r w:rsidR="00B42EA4">
        <w:rPr>
          <w:color w:val="000000" w:themeColor="text1"/>
        </w:rPr>
        <w:t>as</w:t>
      </w:r>
      <w:r w:rsidR="00612F8E" w:rsidRPr="00011ED2">
        <w:rPr>
          <w:color w:val="000000" w:themeColor="text1"/>
        </w:rPr>
        <w:t xml:space="preserve"> compared</w:t>
      </w:r>
      <w:r w:rsidR="00164393" w:rsidRPr="00011ED2">
        <w:rPr>
          <w:color w:val="000000" w:themeColor="text1"/>
        </w:rPr>
        <w:t xml:space="preserve">. </w:t>
      </w:r>
      <w:r w:rsidR="00997999" w:rsidRPr="0069228E">
        <w:rPr>
          <w:b/>
          <w:color w:val="000000" w:themeColor="text1"/>
        </w:rPr>
        <w:t xml:space="preserve">Table </w:t>
      </w:r>
      <w:r w:rsidR="000D25A6" w:rsidRPr="0069228E">
        <w:rPr>
          <w:b/>
          <w:color w:val="000000" w:themeColor="text1"/>
        </w:rPr>
        <w:t>2</w:t>
      </w:r>
      <w:r w:rsidR="00997999" w:rsidRPr="00011ED2">
        <w:rPr>
          <w:color w:val="000000" w:themeColor="text1"/>
        </w:rPr>
        <w:t xml:space="preserve"> illustrates the</w:t>
      </w:r>
      <w:r w:rsidR="00F57AC2" w:rsidRPr="00011ED2">
        <w:rPr>
          <w:color w:val="000000" w:themeColor="text1"/>
        </w:rPr>
        <w:t xml:space="preserve"> </w:t>
      </w:r>
      <w:r w:rsidR="00136422">
        <w:rPr>
          <w:color w:val="000000" w:themeColor="text1"/>
        </w:rPr>
        <w:t>sp-ICP-MS</w:t>
      </w:r>
      <w:r w:rsidR="00342FC0" w:rsidRPr="00011ED2">
        <w:rPr>
          <w:color w:val="000000" w:themeColor="text1"/>
        </w:rPr>
        <w:t xml:space="preserve"> results for </w:t>
      </w:r>
      <w:r w:rsidR="00F57AC2" w:rsidRPr="00011ED2">
        <w:rPr>
          <w:color w:val="000000" w:themeColor="text1"/>
        </w:rPr>
        <w:t>the corresponding soil extracts.</w:t>
      </w:r>
      <w:r w:rsidR="00342FC0" w:rsidRPr="00011ED2">
        <w:rPr>
          <w:color w:val="000000" w:themeColor="text1"/>
        </w:rPr>
        <w:t xml:space="preserve"> </w:t>
      </w:r>
      <w:r w:rsidR="00D853FF" w:rsidRPr="00011ED2">
        <w:rPr>
          <w:color w:val="000000" w:themeColor="text1"/>
        </w:rPr>
        <w:t xml:space="preserve">It is evident </w:t>
      </w:r>
      <w:r w:rsidR="00351842">
        <w:rPr>
          <w:color w:val="000000" w:themeColor="text1"/>
        </w:rPr>
        <w:t>the</w:t>
      </w:r>
      <w:r w:rsidR="00227FD4" w:rsidRPr="00011ED2">
        <w:rPr>
          <w:color w:val="000000" w:themeColor="text1"/>
        </w:rPr>
        <w:t xml:space="preserve"> extraction yield was similar for </w:t>
      </w:r>
      <w:r w:rsidR="005F6F55" w:rsidRPr="00011ED2">
        <w:rPr>
          <w:color w:val="000000" w:themeColor="text1"/>
        </w:rPr>
        <w:t>2.5 mM, 5 mM</w:t>
      </w:r>
      <w:r w:rsidR="00227FD4" w:rsidRPr="00011ED2">
        <w:rPr>
          <w:color w:val="000000" w:themeColor="text1"/>
        </w:rPr>
        <w:t xml:space="preserve"> TSPP</w:t>
      </w:r>
      <w:r w:rsidR="005F6F55">
        <w:rPr>
          <w:color w:val="000000" w:themeColor="text1"/>
        </w:rPr>
        <w:t xml:space="preserve"> concentrations with good recovery</w:t>
      </w:r>
      <w:r w:rsidR="00227FD4" w:rsidRPr="00011ED2">
        <w:rPr>
          <w:color w:val="000000" w:themeColor="text1"/>
        </w:rPr>
        <w:t xml:space="preserve"> </w:t>
      </w:r>
      <w:r w:rsidR="0024444E" w:rsidRPr="00011ED2">
        <w:rPr>
          <w:color w:val="000000" w:themeColor="text1"/>
        </w:rPr>
        <w:t xml:space="preserve">(close to 100%), </w:t>
      </w:r>
      <w:r w:rsidR="0024444E" w:rsidRPr="00EB7D3E">
        <w:rPr>
          <w:color w:val="000000" w:themeColor="text1"/>
        </w:rPr>
        <w:t xml:space="preserve">and </w:t>
      </w:r>
      <w:r w:rsidR="005F6F55" w:rsidRPr="00EB7D3E">
        <w:rPr>
          <w:color w:val="000000" w:themeColor="text1"/>
        </w:rPr>
        <w:t xml:space="preserve">further </w:t>
      </w:r>
      <w:r w:rsidR="0024444E" w:rsidRPr="00EB7D3E">
        <w:rPr>
          <w:color w:val="000000" w:themeColor="text1"/>
        </w:rPr>
        <w:t>increasing the TSPP concentration result</w:t>
      </w:r>
      <w:r w:rsidR="005F6F55" w:rsidRPr="00EB7D3E">
        <w:rPr>
          <w:color w:val="000000" w:themeColor="text1"/>
        </w:rPr>
        <w:t>ed lower extracted particle concentration and high recovery (130%)</w:t>
      </w:r>
      <w:r w:rsidR="00B42EA4" w:rsidRPr="00EB7D3E">
        <w:rPr>
          <w:color w:val="000000" w:themeColor="text1"/>
        </w:rPr>
        <w:t xml:space="preserve"> </w:t>
      </w:r>
      <w:r w:rsidR="00671698" w:rsidRPr="00EB7D3E">
        <w:rPr>
          <w:color w:val="000000" w:themeColor="text1"/>
        </w:rPr>
        <w:t xml:space="preserve">(see </w:t>
      </w:r>
      <w:r w:rsidR="00671698" w:rsidRPr="00EB7D3E">
        <w:rPr>
          <w:b/>
          <w:color w:val="000000" w:themeColor="text1"/>
        </w:rPr>
        <w:t xml:space="preserve">Figure </w:t>
      </w:r>
      <w:r w:rsidR="00E65CF0" w:rsidRPr="00EB7D3E">
        <w:rPr>
          <w:b/>
          <w:color w:val="000000" w:themeColor="text1"/>
        </w:rPr>
        <w:t>5</w:t>
      </w:r>
      <w:r w:rsidR="00671698" w:rsidRPr="00EB7D3E">
        <w:rPr>
          <w:color w:val="000000" w:themeColor="text1"/>
        </w:rPr>
        <w:t>)</w:t>
      </w:r>
      <w:r w:rsidR="0024444E" w:rsidRPr="00EB7D3E">
        <w:rPr>
          <w:color w:val="000000" w:themeColor="text1"/>
        </w:rPr>
        <w:t>.</w:t>
      </w:r>
      <w:r w:rsidR="0024444E" w:rsidRPr="00EB7D3E">
        <w:t xml:space="preserve"> </w:t>
      </w:r>
      <w:r w:rsidR="0024444E" w:rsidRPr="00EB7D3E">
        <w:rPr>
          <w:color w:val="000000" w:themeColor="text1"/>
        </w:rPr>
        <w:t xml:space="preserve">This suggests that the TSPP concentrations </w:t>
      </w:r>
      <w:r w:rsidR="005F6F55" w:rsidRPr="00EB7D3E">
        <w:rPr>
          <w:color w:val="000000" w:themeColor="text1"/>
        </w:rPr>
        <w:t xml:space="preserve">tested from 2.5 to 5 mM </w:t>
      </w:r>
      <w:r w:rsidR="0024444E" w:rsidRPr="00EB7D3E">
        <w:rPr>
          <w:color w:val="000000" w:themeColor="text1"/>
        </w:rPr>
        <w:t>are appropriate for efficient extraction of CeO</w:t>
      </w:r>
      <w:r w:rsidR="0024444E" w:rsidRPr="00EB7D3E">
        <w:rPr>
          <w:color w:val="000000" w:themeColor="text1"/>
          <w:vertAlign w:val="subscript"/>
        </w:rPr>
        <w:t>2</w:t>
      </w:r>
      <w:r w:rsidR="0024444E" w:rsidRPr="00EB7D3E">
        <w:rPr>
          <w:color w:val="000000" w:themeColor="text1"/>
        </w:rPr>
        <w:t xml:space="preserve"> NPs from </w:t>
      </w:r>
      <w:r w:rsidR="00B42EA4" w:rsidRPr="00EB7D3E">
        <w:rPr>
          <w:color w:val="000000" w:themeColor="text1"/>
        </w:rPr>
        <w:t xml:space="preserve">the </w:t>
      </w:r>
      <w:r w:rsidR="0024444E" w:rsidRPr="00EB7D3E">
        <w:rPr>
          <w:color w:val="000000" w:themeColor="text1"/>
        </w:rPr>
        <w:t>soil.</w:t>
      </w:r>
      <w:r w:rsidR="00C330C4" w:rsidRPr="00EB7D3E">
        <w:rPr>
          <w:color w:val="000000" w:themeColor="text1"/>
        </w:rPr>
        <w:t xml:space="preserve"> Therefore, 5 mM TSPP was chose for the soil aging study.</w:t>
      </w:r>
    </w:p>
    <w:p w14:paraId="3BC87828" w14:textId="77777777" w:rsidR="00CA477A" w:rsidRDefault="00CA477A" w:rsidP="00ED05CF">
      <w:pPr>
        <w:spacing w:before="100" w:beforeAutospacing="1" w:after="100" w:afterAutospacing="1" w:line="480" w:lineRule="auto"/>
        <w:ind w:firstLine="720"/>
        <w:jc w:val="both"/>
        <w:rPr>
          <w:color w:val="000000" w:themeColor="text1"/>
        </w:rPr>
      </w:pPr>
    </w:p>
    <w:p w14:paraId="661F6C55" w14:textId="77777777" w:rsidR="00CA477A" w:rsidRDefault="00CA477A" w:rsidP="00F30C55">
      <w:pPr>
        <w:spacing w:line="360" w:lineRule="auto"/>
        <w:jc w:val="both"/>
        <w:rPr>
          <w:b/>
          <w:color w:val="000000" w:themeColor="text1"/>
          <w:sz w:val="18"/>
          <w:szCs w:val="18"/>
        </w:rPr>
      </w:pPr>
    </w:p>
    <w:p w14:paraId="5E8BF748" w14:textId="77777777" w:rsidR="00CA477A" w:rsidRDefault="00CA477A" w:rsidP="00F30C55">
      <w:pPr>
        <w:spacing w:line="360" w:lineRule="auto"/>
        <w:jc w:val="both"/>
        <w:rPr>
          <w:b/>
          <w:color w:val="000000" w:themeColor="text1"/>
          <w:sz w:val="18"/>
          <w:szCs w:val="18"/>
        </w:rPr>
      </w:pPr>
    </w:p>
    <w:p w14:paraId="3A9A6F68" w14:textId="77777777" w:rsidR="00CA477A" w:rsidRDefault="00CA477A" w:rsidP="00F30C55">
      <w:pPr>
        <w:spacing w:line="360" w:lineRule="auto"/>
        <w:jc w:val="both"/>
        <w:rPr>
          <w:b/>
          <w:color w:val="000000" w:themeColor="text1"/>
          <w:sz w:val="18"/>
          <w:szCs w:val="18"/>
        </w:rPr>
      </w:pPr>
    </w:p>
    <w:p w14:paraId="51B0B1FC" w14:textId="77777777" w:rsidR="00CA477A" w:rsidRDefault="00CA477A" w:rsidP="00F30C55">
      <w:pPr>
        <w:spacing w:line="360" w:lineRule="auto"/>
        <w:jc w:val="both"/>
        <w:rPr>
          <w:b/>
          <w:color w:val="000000" w:themeColor="text1"/>
          <w:sz w:val="18"/>
          <w:szCs w:val="18"/>
        </w:rPr>
      </w:pPr>
    </w:p>
    <w:p w14:paraId="02A8FC26" w14:textId="77777777" w:rsidR="00CA477A" w:rsidRDefault="00CA477A" w:rsidP="00F30C55">
      <w:pPr>
        <w:spacing w:line="360" w:lineRule="auto"/>
        <w:jc w:val="both"/>
        <w:rPr>
          <w:b/>
          <w:color w:val="000000" w:themeColor="text1"/>
          <w:sz w:val="18"/>
          <w:szCs w:val="18"/>
        </w:rPr>
      </w:pPr>
    </w:p>
    <w:p w14:paraId="4DDEC801" w14:textId="3FAFFDBA" w:rsidR="008159C1" w:rsidRPr="000B64AA" w:rsidRDefault="00A45472" w:rsidP="00F30C55">
      <w:pPr>
        <w:spacing w:line="360" w:lineRule="auto"/>
        <w:jc w:val="both"/>
        <w:rPr>
          <w:b/>
          <w:color w:val="000000" w:themeColor="text1"/>
          <w:sz w:val="18"/>
          <w:szCs w:val="18"/>
        </w:rPr>
      </w:pPr>
      <w:r w:rsidRPr="000B64AA">
        <w:rPr>
          <w:b/>
          <w:color w:val="000000" w:themeColor="text1"/>
          <w:sz w:val="18"/>
          <w:szCs w:val="18"/>
        </w:rPr>
        <w:t>Table 2</w:t>
      </w:r>
      <w:r w:rsidR="00D06303" w:rsidRPr="000B64AA">
        <w:rPr>
          <w:b/>
          <w:color w:val="000000" w:themeColor="text1"/>
          <w:sz w:val="18"/>
          <w:szCs w:val="18"/>
        </w:rPr>
        <w:t>.</w:t>
      </w:r>
      <w:r w:rsidR="00F30C55" w:rsidRPr="000B64AA">
        <w:rPr>
          <w:b/>
          <w:color w:val="000000" w:themeColor="text1"/>
          <w:sz w:val="18"/>
          <w:szCs w:val="18"/>
        </w:rPr>
        <w:t xml:space="preserve"> Comparison of TSPP extraction efficiency</w:t>
      </w:r>
    </w:p>
    <w:p w14:paraId="5B40FD9F" w14:textId="1FA0FAB2" w:rsidR="00A45472" w:rsidRDefault="005E4CCE" w:rsidP="00A45472">
      <w:pPr>
        <w:spacing w:line="480" w:lineRule="auto"/>
        <w:jc w:val="both"/>
        <w:rPr>
          <w:color w:val="000000" w:themeColor="text1"/>
        </w:rPr>
      </w:pPr>
      <w:r>
        <w:rPr>
          <w:noProof/>
          <w:color w:val="000000" w:themeColor="text1"/>
        </w:rPr>
        <w:drawing>
          <wp:inline distT="0" distB="0" distL="0" distR="0" wp14:anchorId="7DBE4039" wp14:editId="7D800920">
            <wp:extent cx="6030728" cy="20472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2-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7924" cy="2056517"/>
                    </a:xfrm>
                    <a:prstGeom prst="rect">
                      <a:avLst/>
                    </a:prstGeom>
                  </pic:spPr>
                </pic:pic>
              </a:graphicData>
            </a:graphic>
          </wp:inline>
        </w:drawing>
      </w:r>
    </w:p>
    <w:p w14:paraId="55CF72B1" w14:textId="77777777" w:rsidR="00242062" w:rsidRPr="00B42113" w:rsidRDefault="00242062" w:rsidP="00A45472">
      <w:pPr>
        <w:spacing w:line="480" w:lineRule="auto"/>
        <w:jc w:val="both"/>
        <w:rPr>
          <w:color w:val="000000" w:themeColor="text1"/>
        </w:rPr>
      </w:pPr>
    </w:p>
    <w:p w14:paraId="2D92693D" w14:textId="77777777" w:rsidR="00242062" w:rsidRDefault="00242062" w:rsidP="003A5542">
      <w:pPr>
        <w:spacing w:line="480" w:lineRule="auto"/>
        <w:jc w:val="center"/>
        <w:rPr>
          <w:b/>
          <w:color w:val="000000" w:themeColor="text1"/>
        </w:rPr>
      </w:pPr>
      <w:r>
        <w:rPr>
          <w:noProof/>
          <w:color w:val="000000" w:themeColor="text1"/>
        </w:rPr>
        <w:drawing>
          <wp:inline distT="0" distB="0" distL="0" distR="0" wp14:anchorId="08FF1803" wp14:editId="6893DC0E">
            <wp:extent cx="3406381" cy="25975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5 (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1484" cy="2609060"/>
                    </a:xfrm>
                    <a:prstGeom prst="rect">
                      <a:avLst/>
                    </a:prstGeom>
                  </pic:spPr>
                </pic:pic>
              </a:graphicData>
            </a:graphic>
          </wp:inline>
        </w:drawing>
      </w:r>
    </w:p>
    <w:p w14:paraId="26FA530C" w14:textId="6A3E0919" w:rsidR="00F75150" w:rsidRDefault="00F75150" w:rsidP="00EC6806">
      <w:pPr>
        <w:spacing w:before="100" w:beforeAutospacing="1" w:after="100" w:afterAutospacing="1" w:line="276" w:lineRule="auto"/>
        <w:jc w:val="both"/>
        <w:rPr>
          <w:color w:val="000000" w:themeColor="text1"/>
        </w:rPr>
      </w:pPr>
      <w:r w:rsidRPr="00011ED2">
        <w:rPr>
          <w:b/>
          <w:color w:val="000000" w:themeColor="text1"/>
        </w:rPr>
        <w:t xml:space="preserve">Figure </w:t>
      </w:r>
      <w:r w:rsidR="00AB65D7">
        <w:rPr>
          <w:b/>
          <w:color w:val="000000" w:themeColor="text1"/>
        </w:rPr>
        <w:t>5</w:t>
      </w:r>
      <w:r w:rsidRPr="00011ED2">
        <w:rPr>
          <w:color w:val="000000" w:themeColor="text1"/>
        </w:rPr>
        <w:t>. Effect of TSPP concentration on the CeO</w:t>
      </w:r>
      <w:r w:rsidRPr="00623DD3">
        <w:rPr>
          <w:color w:val="000000" w:themeColor="text1"/>
          <w:vertAlign w:val="subscript"/>
        </w:rPr>
        <w:t>2</w:t>
      </w:r>
      <w:r w:rsidRPr="00011ED2">
        <w:rPr>
          <w:color w:val="000000" w:themeColor="text1"/>
        </w:rPr>
        <w:t xml:space="preserve"> NP extraction yield.</w:t>
      </w:r>
      <w:r w:rsidR="00242062">
        <w:rPr>
          <w:color w:val="000000" w:themeColor="text1"/>
        </w:rPr>
        <w:t xml:space="preserve"> All samples are analyzed in 3 replicates.</w:t>
      </w:r>
    </w:p>
    <w:p w14:paraId="68EFE244" w14:textId="77777777" w:rsidR="00136422" w:rsidRDefault="00136422" w:rsidP="00EC6806">
      <w:pPr>
        <w:spacing w:before="100" w:beforeAutospacing="1" w:after="100" w:afterAutospacing="1" w:line="276" w:lineRule="auto"/>
        <w:jc w:val="both"/>
        <w:rPr>
          <w:color w:val="000000" w:themeColor="text1"/>
        </w:rPr>
      </w:pPr>
    </w:p>
    <w:p w14:paraId="3CA84266" w14:textId="4A904AEA" w:rsidR="00066D93" w:rsidRPr="0048260D" w:rsidRDefault="00066D93" w:rsidP="0048260D">
      <w:pPr>
        <w:pStyle w:val="ListParagraph"/>
        <w:numPr>
          <w:ilvl w:val="0"/>
          <w:numId w:val="3"/>
        </w:numPr>
        <w:spacing w:before="100" w:beforeAutospacing="1" w:after="100" w:afterAutospacing="1" w:line="480" w:lineRule="auto"/>
        <w:ind w:left="360"/>
        <w:jc w:val="both"/>
        <w:rPr>
          <w:rFonts w:ascii="Times New Roman" w:hAnsi="Times New Roman" w:cs="Times New Roman"/>
          <w:b/>
          <w:color w:val="000000" w:themeColor="text1"/>
          <w:sz w:val="24"/>
          <w:szCs w:val="24"/>
        </w:rPr>
      </w:pPr>
      <w:r w:rsidRPr="0048260D">
        <w:rPr>
          <w:rFonts w:ascii="Times New Roman" w:hAnsi="Times New Roman" w:cs="Times New Roman"/>
          <w:b/>
          <w:color w:val="000000" w:themeColor="text1"/>
          <w:sz w:val="24"/>
          <w:szCs w:val="24"/>
        </w:rPr>
        <w:t xml:space="preserve">Effect of </w:t>
      </w:r>
      <w:r w:rsidR="00103111" w:rsidRPr="0048260D">
        <w:rPr>
          <w:rFonts w:ascii="Times New Roman" w:hAnsi="Times New Roman" w:cs="Times New Roman"/>
          <w:b/>
          <w:color w:val="000000" w:themeColor="text1"/>
          <w:sz w:val="24"/>
          <w:szCs w:val="24"/>
        </w:rPr>
        <w:t>aging</w:t>
      </w:r>
      <w:r w:rsidRPr="0048260D">
        <w:rPr>
          <w:rFonts w:ascii="Times New Roman" w:hAnsi="Times New Roman" w:cs="Times New Roman"/>
          <w:b/>
          <w:color w:val="000000" w:themeColor="text1"/>
          <w:sz w:val="24"/>
          <w:szCs w:val="24"/>
        </w:rPr>
        <w:t xml:space="preserve"> on the </w:t>
      </w:r>
      <w:r w:rsidR="00103111" w:rsidRPr="0048260D">
        <w:rPr>
          <w:rFonts w:ascii="Times New Roman" w:hAnsi="Times New Roman" w:cs="Times New Roman"/>
          <w:b/>
          <w:color w:val="000000" w:themeColor="text1"/>
          <w:sz w:val="24"/>
          <w:szCs w:val="24"/>
        </w:rPr>
        <w:t>fate of CeO</w:t>
      </w:r>
      <w:r w:rsidR="00103111" w:rsidRPr="003A5542">
        <w:rPr>
          <w:rFonts w:ascii="Times New Roman" w:hAnsi="Times New Roman" w:cs="Times New Roman"/>
          <w:b/>
          <w:color w:val="000000" w:themeColor="text1"/>
          <w:sz w:val="24"/>
          <w:szCs w:val="24"/>
          <w:vertAlign w:val="subscript"/>
        </w:rPr>
        <w:t>2</w:t>
      </w:r>
      <w:r w:rsidR="00103111" w:rsidRPr="0048260D">
        <w:rPr>
          <w:rFonts w:ascii="Times New Roman" w:hAnsi="Times New Roman" w:cs="Times New Roman"/>
          <w:b/>
          <w:color w:val="000000" w:themeColor="text1"/>
          <w:sz w:val="24"/>
          <w:szCs w:val="24"/>
        </w:rPr>
        <w:t xml:space="preserve"> NPs in soil</w:t>
      </w:r>
    </w:p>
    <w:p w14:paraId="0A1D4C05" w14:textId="3365A03F" w:rsidR="00CC6983" w:rsidRDefault="00357417" w:rsidP="0069228E">
      <w:pPr>
        <w:spacing w:before="100" w:beforeAutospacing="1" w:after="100" w:afterAutospacing="1" w:line="480" w:lineRule="auto"/>
        <w:ind w:firstLine="360"/>
        <w:jc w:val="both"/>
        <w:rPr>
          <w:color w:val="000000" w:themeColor="text1"/>
        </w:rPr>
      </w:pPr>
      <w:r w:rsidRPr="00011ED2">
        <w:rPr>
          <w:color w:val="000000" w:themeColor="text1"/>
        </w:rPr>
        <w:t xml:space="preserve">To evaluate the </w:t>
      </w:r>
      <w:r w:rsidR="00584189" w:rsidRPr="00011ED2">
        <w:rPr>
          <w:color w:val="000000" w:themeColor="text1"/>
        </w:rPr>
        <w:t>influence</w:t>
      </w:r>
      <w:r w:rsidRPr="00011ED2">
        <w:rPr>
          <w:color w:val="000000" w:themeColor="text1"/>
        </w:rPr>
        <w:t xml:space="preserve"> of </w:t>
      </w:r>
      <w:r w:rsidR="00584189" w:rsidRPr="00011ED2">
        <w:rPr>
          <w:color w:val="000000" w:themeColor="text1"/>
        </w:rPr>
        <w:t xml:space="preserve">soil </w:t>
      </w:r>
      <w:r w:rsidR="003D33D2" w:rsidRPr="00011ED2">
        <w:rPr>
          <w:color w:val="000000" w:themeColor="text1"/>
        </w:rPr>
        <w:t>aging on the CeO</w:t>
      </w:r>
      <w:r w:rsidR="003D33D2" w:rsidRPr="00011ED2">
        <w:rPr>
          <w:color w:val="000000" w:themeColor="text1"/>
          <w:vertAlign w:val="subscript"/>
        </w:rPr>
        <w:t>2</w:t>
      </w:r>
      <w:r w:rsidR="003D33D2" w:rsidRPr="00011ED2">
        <w:rPr>
          <w:color w:val="000000" w:themeColor="text1"/>
        </w:rPr>
        <w:t xml:space="preserve"> NPs</w:t>
      </w:r>
      <w:r w:rsidR="00D1066D" w:rsidRPr="00011ED2">
        <w:rPr>
          <w:color w:val="000000" w:themeColor="text1"/>
        </w:rPr>
        <w:t>, the CeO</w:t>
      </w:r>
      <w:r w:rsidR="00D1066D" w:rsidRPr="00011ED2">
        <w:rPr>
          <w:color w:val="000000" w:themeColor="text1"/>
          <w:vertAlign w:val="subscript"/>
        </w:rPr>
        <w:t>2</w:t>
      </w:r>
      <w:r w:rsidR="00D1066D" w:rsidRPr="00011ED2">
        <w:rPr>
          <w:color w:val="000000" w:themeColor="text1"/>
        </w:rPr>
        <w:t xml:space="preserve"> NP do</w:t>
      </w:r>
      <w:r w:rsidR="003C0690" w:rsidRPr="00011ED2">
        <w:rPr>
          <w:color w:val="000000" w:themeColor="text1"/>
        </w:rPr>
        <w:t xml:space="preserve">sed soil was aged for one month </w:t>
      </w:r>
      <w:r w:rsidR="00B42EA4">
        <w:rPr>
          <w:color w:val="000000" w:themeColor="text1"/>
        </w:rPr>
        <w:t>before</w:t>
      </w:r>
      <w:r w:rsidR="00FD5909" w:rsidRPr="00011ED2">
        <w:rPr>
          <w:color w:val="000000" w:themeColor="text1"/>
        </w:rPr>
        <w:t xml:space="preserve"> </w:t>
      </w:r>
      <w:r w:rsidR="00475403" w:rsidRPr="00011ED2">
        <w:rPr>
          <w:color w:val="000000" w:themeColor="text1"/>
        </w:rPr>
        <w:t xml:space="preserve">the </w:t>
      </w:r>
      <w:r w:rsidR="003C0690" w:rsidRPr="00011ED2">
        <w:rPr>
          <w:color w:val="000000" w:themeColor="text1"/>
        </w:rPr>
        <w:t xml:space="preserve">TSPP extraction and </w:t>
      </w:r>
      <w:r w:rsidR="00136422">
        <w:rPr>
          <w:color w:val="000000" w:themeColor="text1"/>
        </w:rPr>
        <w:t>sp-ICP-MS</w:t>
      </w:r>
      <w:r w:rsidR="003C0690" w:rsidRPr="00011ED2">
        <w:rPr>
          <w:color w:val="000000" w:themeColor="text1"/>
        </w:rPr>
        <w:t xml:space="preserve"> anal</w:t>
      </w:r>
      <w:r w:rsidR="00BE1E49" w:rsidRPr="00011ED2">
        <w:rPr>
          <w:color w:val="000000" w:themeColor="text1"/>
        </w:rPr>
        <w:t>ysis</w:t>
      </w:r>
      <w:r w:rsidR="004649D9" w:rsidRPr="00011ED2">
        <w:rPr>
          <w:color w:val="000000" w:themeColor="text1"/>
        </w:rPr>
        <w:t>, as described in the material and methods section</w:t>
      </w:r>
      <w:r w:rsidR="00BE1E49" w:rsidRPr="00011ED2">
        <w:rPr>
          <w:color w:val="000000" w:themeColor="text1"/>
        </w:rPr>
        <w:t>, and the results were compared w</w:t>
      </w:r>
      <w:r w:rsidR="00E2016C" w:rsidRPr="00011ED2">
        <w:rPr>
          <w:color w:val="000000" w:themeColor="text1"/>
        </w:rPr>
        <w:t xml:space="preserve">ith those obtained from </w:t>
      </w:r>
      <w:r w:rsidR="00B42EA4">
        <w:rPr>
          <w:color w:val="000000" w:themeColor="text1"/>
        </w:rPr>
        <w:t xml:space="preserve">a </w:t>
      </w:r>
      <w:r w:rsidR="00E2016C" w:rsidRPr="00011ED2">
        <w:rPr>
          <w:color w:val="000000" w:themeColor="text1"/>
        </w:rPr>
        <w:t>fresh CeO</w:t>
      </w:r>
      <w:r w:rsidR="00E2016C" w:rsidRPr="00011ED2">
        <w:rPr>
          <w:color w:val="000000" w:themeColor="text1"/>
          <w:vertAlign w:val="subscript"/>
        </w:rPr>
        <w:t>2</w:t>
      </w:r>
      <w:r w:rsidR="00E2016C" w:rsidRPr="00011ED2">
        <w:rPr>
          <w:color w:val="000000" w:themeColor="text1"/>
        </w:rPr>
        <w:t xml:space="preserve"> NP-</w:t>
      </w:r>
      <w:r w:rsidR="00BE1E49" w:rsidRPr="00011ED2">
        <w:rPr>
          <w:color w:val="000000" w:themeColor="text1"/>
        </w:rPr>
        <w:t>dosed soil sample.</w:t>
      </w:r>
      <w:r w:rsidR="00744FC7" w:rsidRPr="00011ED2">
        <w:rPr>
          <w:color w:val="000000" w:themeColor="text1"/>
        </w:rPr>
        <w:t xml:space="preserve"> As can be seen in </w:t>
      </w:r>
      <w:r w:rsidR="00744FC7" w:rsidRPr="00C64A3B">
        <w:rPr>
          <w:b/>
          <w:color w:val="000000" w:themeColor="text1"/>
        </w:rPr>
        <w:t xml:space="preserve">Table </w:t>
      </w:r>
      <w:r w:rsidR="009E16DB" w:rsidRPr="00C64A3B">
        <w:rPr>
          <w:b/>
          <w:color w:val="000000" w:themeColor="text1"/>
        </w:rPr>
        <w:t>3</w:t>
      </w:r>
      <w:r w:rsidR="00744FC7" w:rsidRPr="00011ED2">
        <w:rPr>
          <w:color w:val="000000" w:themeColor="text1"/>
        </w:rPr>
        <w:t xml:space="preserve">, </w:t>
      </w:r>
      <w:r w:rsidR="00436AE8" w:rsidRPr="00011ED2">
        <w:rPr>
          <w:color w:val="000000" w:themeColor="text1"/>
        </w:rPr>
        <w:t>the</w:t>
      </w:r>
      <w:r w:rsidR="008F5E9E" w:rsidRPr="00011ED2">
        <w:rPr>
          <w:color w:val="000000" w:themeColor="text1"/>
        </w:rPr>
        <w:t xml:space="preserve"> average</w:t>
      </w:r>
      <w:r w:rsidR="00436AE8" w:rsidRPr="00011ED2">
        <w:rPr>
          <w:color w:val="000000" w:themeColor="text1"/>
        </w:rPr>
        <w:t xml:space="preserve"> particle number concentration</w:t>
      </w:r>
      <w:r w:rsidR="001E77B3">
        <w:rPr>
          <w:color w:val="000000" w:themeColor="text1"/>
        </w:rPr>
        <w:t xml:space="preserve">, </w:t>
      </w:r>
      <w:r w:rsidR="00436AE8" w:rsidRPr="00011ED2">
        <w:rPr>
          <w:color w:val="000000" w:themeColor="text1"/>
        </w:rPr>
        <w:t>the most frequent particle size</w:t>
      </w:r>
      <w:r w:rsidR="007F09BA">
        <w:rPr>
          <w:color w:val="000000" w:themeColor="text1"/>
        </w:rPr>
        <w:t>,</w:t>
      </w:r>
      <w:r w:rsidR="00436AE8" w:rsidRPr="00011ED2">
        <w:rPr>
          <w:color w:val="000000" w:themeColor="text1"/>
        </w:rPr>
        <w:t xml:space="preserve"> </w:t>
      </w:r>
      <w:r w:rsidR="001E77B3">
        <w:rPr>
          <w:color w:val="000000" w:themeColor="text1"/>
        </w:rPr>
        <w:t xml:space="preserve">and the particle recovery </w:t>
      </w:r>
      <w:r w:rsidR="006B27DC" w:rsidRPr="00011ED2">
        <w:rPr>
          <w:color w:val="000000" w:themeColor="text1"/>
        </w:rPr>
        <w:t xml:space="preserve">obtained from </w:t>
      </w:r>
      <w:r w:rsidR="00436AE8" w:rsidRPr="00011ED2">
        <w:rPr>
          <w:color w:val="000000" w:themeColor="text1"/>
        </w:rPr>
        <w:t xml:space="preserve">the </w:t>
      </w:r>
      <w:r w:rsidR="006B27DC" w:rsidRPr="00011ED2">
        <w:rPr>
          <w:color w:val="000000" w:themeColor="text1"/>
        </w:rPr>
        <w:t xml:space="preserve">aged </w:t>
      </w:r>
      <w:r w:rsidR="00436AE8" w:rsidRPr="00011ED2">
        <w:rPr>
          <w:color w:val="000000" w:themeColor="text1"/>
        </w:rPr>
        <w:t xml:space="preserve">soil </w:t>
      </w:r>
      <w:r w:rsidR="001B65C2" w:rsidRPr="00011ED2">
        <w:rPr>
          <w:color w:val="000000" w:themeColor="text1"/>
        </w:rPr>
        <w:t xml:space="preserve">are </w:t>
      </w:r>
      <w:r w:rsidR="00436AE8" w:rsidRPr="00011ED2">
        <w:rPr>
          <w:color w:val="000000" w:themeColor="text1"/>
        </w:rPr>
        <w:t>greater than those</w:t>
      </w:r>
      <w:r w:rsidR="001B65C2" w:rsidRPr="00011ED2">
        <w:rPr>
          <w:color w:val="000000" w:themeColor="text1"/>
        </w:rPr>
        <w:t xml:space="preserve"> </w:t>
      </w:r>
      <w:r w:rsidR="00436AE8" w:rsidRPr="00011ED2">
        <w:rPr>
          <w:color w:val="000000" w:themeColor="text1"/>
        </w:rPr>
        <w:t>from the fresh soil sample</w:t>
      </w:r>
      <w:r w:rsidR="009E6B40">
        <w:rPr>
          <w:color w:val="000000" w:themeColor="text1"/>
        </w:rPr>
        <w:t>, while the dissolved Ce concentration decreased after aging</w:t>
      </w:r>
      <w:r w:rsidR="00DC062E" w:rsidRPr="00011ED2">
        <w:rPr>
          <w:color w:val="000000" w:themeColor="text1"/>
        </w:rPr>
        <w:t>.</w:t>
      </w:r>
      <w:r w:rsidR="00351842">
        <w:rPr>
          <w:color w:val="000000" w:themeColor="text1"/>
        </w:rPr>
        <w:t xml:space="preserve"> </w:t>
      </w:r>
      <w:r w:rsidR="00B85F5F" w:rsidRPr="00011ED2">
        <w:rPr>
          <w:color w:val="000000" w:themeColor="text1"/>
        </w:rPr>
        <w:t>Th</w:t>
      </w:r>
      <w:r w:rsidR="007D7C26">
        <w:rPr>
          <w:color w:val="000000" w:themeColor="text1"/>
        </w:rPr>
        <w:t xml:space="preserve">is phenomenon </w:t>
      </w:r>
      <w:r w:rsidR="00E1364B">
        <w:rPr>
          <w:color w:val="000000" w:themeColor="text1"/>
        </w:rPr>
        <w:t xml:space="preserve">may </w:t>
      </w:r>
      <w:r w:rsidR="007D7C26">
        <w:rPr>
          <w:color w:val="000000" w:themeColor="text1"/>
        </w:rPr>
        <w:t xml:space="preserve">suggest that </w:t>
      </w:r>
      <w:r w:rsidR="00312734">
        <w:rPr>
          <w:color w:val="000000" w:themeColor="text1"/>
        </w:rPr>
        <w:t xml:space="preserve">the aging </w:t>
      </w:r>
      <w:r w:rsidR="00E1364B">
        <w:rPr>
          <w:color w:val="000000" w:themeColor="text1"/>
        </w:rPr>
        <w:t xml:space="preserve">could </w:t>
      </w:r>
      <w:r w:rsidR="00CC6983">
        <w:rPr>
          <w:color w:val="000000" w:themeColor="text1"/>
        </w:rPr>
        <w:t xml:space="preserve">cause the </w:t>
      </w:r>
      <w:r w:rsidR="00D84982">
        <w:rPr>
          <w:color w:val="000000" w:themeColor="text1"/>
        </w:rPr>
        <w:t xml:space="preserve">dissolved Ce to transfer into </w:t>
      </w:r>
      <w:r w:rsidR="007F09BA">
        <w:rPr>
          <w:color w:val="000000" w:themeColor="text1"/>
        </w:rPr>
        <w:t>particulate</w:t>
      </w:r>
      <w:r w:rsidR="00D84982">
        <w:rPr>
          <w:color w:val="000000" w:themeColor="text1"/>
        </w:rPr>
        <w:t xml:space="preserve"> form</w:t>
      </w:r>
      <w:r w:rsidR="00C413D0">
        <w:rPr>
          <w:color w:val="000000" w:themeColor="text1"/>
        </w:rPr>
        <w:t xml:space="preserve">s, possibly by the deposition on the surface </w:t>
      </w:r>
      <w:r w:rsidR="007F09BA">
        <w:rPr>
          <w:color w:val="000000" w:themeColor="text1"/>
        </w:rPr>
        <w:t xml:space="preserve">of </w:t>
      </w:r>
      <w:r w:rsidR="00B42EA4">
        <w:rPr>
          <w:color w:val="000000" w:themeColor="text1"/>
        </w:rPr>
        <w:t>clutters</w:t>
      </w:r>
      <w:r w:rsidR="007F09BA">
        <w:rPr>
          <w:color w:val="000000" w:themeColor="text1"/>
        </w:rPr>
        <w:t xml:space="preserve"> in soil.</w:t>
      </w:r>
    </w:p>
    <w:p w14:paraId="0DB3E2D6" w14:textId="76F35B10" w:rsidR="00271DAC" w:rsidRPr="000B64AA" w:rsidRDefault="00271DAC" w:rsidP="00271DAC">
      <w:pPr>
        <w:spacing w:line="360" w:lineRule="auto"/>
        <w:jc w:val="both"/>
        <w:rPr>
          <w:b/>
          <w:color w:val="000000" w:themeColor="text1"/>
          <w:sz w:val="18"/>
          <w:szCs w:val="18"/>
        </w:rPr>
      </w:pPr>
      <w:r w:rsidRPr="000B64AA">
        <w:rPr>
          <w:b/>
          <w:color w:val="000000" w:themeColor="text1"/>
          <w:sz w:val="18"/>
          <w:szCs w:val="18"/>
        </w:rPr>
        <w:t>Table 3</w:t>
      </w:r>
      <w:r w:rsidR="00FF0534" w:rsidRPr="000B64AA">
        <w:rPr>
          <w:b/>
          <w:color w:val="000000" w:themeColor="text1"/>
          <w:sz w:val="18"/>
          <w:szCs w:val="18"/>
        </w:rPr>
        <w:t>.</w:t>
      </w:r>
      <w:r w:rsidRPr="000B64AA">
        <w:rPr>
          <w:b/>
          <w:color w:val="000000" w:themeColor="text1"/>
          <w:sz w:val="18"/>
          <w:szCs w:val="18"/>
        </w:rPr>
        <w:t xml:space="preserve"> Comparison of the pa</w:t>
      </w:r>
      <w:r w:rsidR="00672CF6" w:rsidRPr="000B64AA">
        <w:rPr>
          <w:b/>
          <w:color w:val="000000" w:themeColor="text1"/>
          <w:sz w:val="18"/>
          <w:szCs w:val="18"/>
        </w:rPr>
        <w:t>rticle size and the particle concentration of CeO</w:t>
      </w:r>
      <w:r w:rsidR="00672CF6" w:rsidRPr="000B64AA">
        <w:rPr>
          <w:b/>
          <w:color w:val="000000" w:themeColor="text1"/>
          <w:sz w:val="18"/>
          <w:szCs w:val="18"/>
          <w:vertAlign w:val="subscript"/>
        </w:rPr>
        <w:t>2</w:t>
      </w:r>
      <w:r w:rsidR="00672CF6" w:rsidRPr="000B64AA">
        <w:rPr>
          <w:b/>
          <w:color w:val="000000" w:themeColor="text1"/>
          <w:sz w:val="18"/>
          <w:szCs w:val="18"/>
        </w:rPr>
        <w:t xml:space="preserve"> NPs extracted from aged and non-aged soils</w:t>
      </w:r>
    </w:p>
    <w:p w14:paraId="3BF144C8" w14:textId="4C516069" w:rsidR="00271DAC" w:rsidRDefault="00FF0534" w:rsidP="003A5542">
      <w:pPr>
        <w:spacing w:line="480" w:lineRule="auto"/>
        <w:jc w:val="center"/>
        <w:rPr>
          <w:b/>
          <w:color w:val="FF0000"/>
          <w:sz w:val="28"/>
          <w:szCs w:val="28"/>
        </w:rPr>
      </w:pPr>
      <w:r>
        <w:rPr>
          <w:noProof/>
          <w:sz w:val="16"/>
          <w:szCs w:val="16"/>
        </w:rPr>
        <w:drawing>
          <wp:inline distT="0" distB="0" distL="0" distR="0" wp14:anchorId="68EC7109" wp14:editId="586AF46F">
            <wp:extent cx="5942554" cy="175564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3-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0431" cy="1760930"/>
                    </a:xfrm>
                    <a:prstGeom prst="rect">
                      <a:avLst/>
                    </a:prstGeom>
                  </pic:spPr>
                </pic:pic>
              </a:graphicData>
            </a:graphic>
          </wp:inline>
        </w:drawing>
      </w:r>
    </w:p>
    <w:p w14:paraId="00E5BB02" w14:textId="77777777" w:rsidR="005165BF" w:rsidRPr="00E1070F" w:rsidRDefault="005165BF" w:rsidP="002A0989">
      <w:pPr>
        <w:spacing w:before="100" w:beforeAutospacing="1" w:after="100" w:afterAutospacing="1" w:line="480" w:lineRule="auto"/>
        <w:jc w:val="both"/>
        <w:rPr>
          <w:b/>
          <w:color w:val="000000" w:themeColor="text1"/>
          <w:sz w:val="28"/>
          <w:szCs w:val="28"/>
        </w:rPr>
      </w:pPr>
      <w:r w:rsidRPr="00E1070F">
        <w:rPr>
          <w:b/>
          <w:color w:val="000000" w:themeColor="text1"/>
          <w:sz w:val="28"/>
          <w:szCs w:val="28"/>
        </w:rPr>
        <w:t>Conclusion</w:t>
      </w:r>
    </w:p>
    <w:p w14:paraId="0570CF6E" w14:textId="7F28E147" w:rsidR="00CE2C1E" w:rsidRDefault="004649D9" w:rsidP="0069228E">
      <w:pPr>
        <w:spacing w:before="100" w:beforeAutospacing="1" w:after="100" w:afterAutospacing="1" w:line="480" w:lineRule="auto"/>
        <w:ind w:firstLine="720"/>
        <w:jc w:val="both"/>
        <w:rPr>
          <w:color w:val="000000" w:themeColor="text1"/>
        </w:rPr>
      </w:pPr>
      <w:r w:rsidRPr="00E1070F">
        <w:rPr>
          <w:color w:val="000000" w:themeColor="text1"/>
        </w:rPr>
        <w:t>In this study</w:t>
      </w:r>
      <w:r w:rsidR="005165BF" w:rsidRPr="00E1070F">
        <w:rPr>
          <w:color w:val="000000" w:themeColor="text1"/>
        </w:rPr>
        <w:t>, we</w:t>
      </w:r>
      <w:r w:rsidR="001B795B" w:rsidRPr="00E1070F">
        <w:rPr>
          <w:color w:val="000000" w:themeColor="text1"/>
        </w:rPr>
        <w:t xml:space="preserve"> have successfully demonstrated the development of an analytical method for the extraction, detection, and chara</w:t>
      </w:r>
      <w:r w:rsidR="00F415F0" w:rsidRPr="00E1070F">
        <w:rPr>
          <w:color w:val="000000" w:themeColor="text1"/>
        </w:rPr>
        <w:t>cterization of CeO</w:t>
      </w:r>
      <w:r w:rsidR="00F415F0" w:rsidRPr="00E1070F">
        <w:rPr>
          <w:color w:val="000000" w:themeColor="text1"/>
          <w:vertAlign w:val="subscript"/>
        </w:rPr>
        <w:t>2</w:t>
      </w:r>
      <w:r w:rsidR="00F415F0" w:rsidRPr="00E1070F">
        <w:rPr>
          <w:color w:val="000000" w:themeColor="text1"/>
        </w:rPr>
        <w:t xml:space="preserve"> NPs in </w:t>
      </w:r>
      <w:r w:rsidR="00B42EA4">
        <w:rPr>
          <w:color w:val="000000" w:themeColor="text1"/>
        </w:rPr>
        <w:t xml:space="preserve">the </w:t>
      </w:r>
      <w:r w:rsidR="00F415F0" w:rsidRPr="00E1070F">
        <w:rPr>
          <w:color w:val="000000" w:themeColor="text1"/>
        </w:rPr>
        <w:t>soil.</w:t>
      </w:r>
      <w:r w:rsidR="00A85BF3" w:rsidRPr="00E1070F">
        <w:rPr>
          <w:color w:val="000000" w:themeColor="text1"/>
        </w:rPr>
        <w:t xml:space="preserve"> The method is composed of the extraction of </w:t>
      </w:r>
      <w:r w:rsidR="00CE2C1E" w:rsidRPr="00E1070F">
        <w:rPr>
          <w:color w:val="000000" w:themeColor="text1"/>
        </w:rPr>
        <w:t xml:space="preserve">the </w:t>
      </w:r>
      <w:r w:rsidR="00A85BF3" w:rsidRPr="00E1070F">
        <w:rPr>
          <w:color w:val="000000" w:themeColor="text1"/>
        </w:rPr>
        <w:t>CeO</w:t>
      </w:r>
      <w:r w:rsidR="00A85BF3" w:rsidRPr="00E1070F">
        <w:rPr>
          <w:color w:val="000000" w:themeColor="text1"/>
          <w:vertAlign w:val="subscript"/>
        </w:rPr>
        <w:t>2</w:t>
      </w:r>
      <w:r w:rsidR="00A85BF3" w:rsidRPr="00E1070F">
        <w:rPr>
          <w:color w:val="000000" w:themeColor="text1"/>
        </w:rPr>
        <w:t xml:space="preserve"> NPs from soils using tetrasodium pyrophosphate </w:t>
      </w:r>
      <w:r w:rsidR="00B42EA4">
        <w:rPr>
          <w:color w:val="000000" w:themeColor="text1"/>
        </w:rPr>
        <w:t xml:space="preserve">(TSDP) </w:t>
      </w:r>
      <w:r w:rsidR="00A85BF3" w:rsidRPr="00E1070F">
        <w:rPr>
          <w:color w:val="000000" w:themeColor="text1"/>
        </w:rPr>
        <w:t xml:space="preserve">aqueous solution and the subsequent characterization of aqueous soil extracts </w:t>
      </w:r>
      <w:r w:rsidR="00E9028E" w:rsidRPr="00E1070F">
        <w:rPr>
          <w:color w:val="000000" w:themeColor="text1"/>
        </w:rPr>
        <w:t>via</w:t>
      </w:r>
      <w:r w:rsidR="00A85BF3" w:rsidRPr="00E1070F">
        <w:rPr>
          <w:color w:val="000000" w:themeColor="text1"/>
        </w:rPr>
        <w:t xml:space="preserve"> </w:t>
      </w:r>
      <w:r w:rsidR="00136422">
        <w:rPr>
          <w:color w:val="000000" w:themeColor="text1"/>
        </w:rPr>
        <w:t>sp-ICP-MS</w:t>
      </w:r>
      <w:r w:rsidR="00A85BF3" w:rsidRPr="00E1070F">
        <w:rPr>
          <w:color w:val="000000" w:themeColor="text1"/>
        </w:rPr>
        <w:t xml:space="preserve">. </w:t>
      </w:r>
      <w:r w:rsidR="00077C62">
        <w:rPr>
          <w:color w:val="000000" w:themeColor="text1"/>
        </w:rPr>
        <w:t>The</w:t>
      </w:r>
      <w:r w:rsidR="00A85BF3" w:rsidRPr="00E1070F">
        <w:rPr>
          <w:color w:val="000000" w:themeColor="text1"/>
        </w:rPr>
        <w:t xml:space="preserve"> results showed that the optimal extraction approach employed </w:t>
      </w:r>
      <w:r w:rsidR="00077C62">
        <w:rPr>
          <w:color w:val="000000" w:themeColor="text1"/>
        </w:rPr>
        <w:t xml:space="preserve">2.5 to </w:t>
      </w:r>
      <w:r w:rsidR="00A85BF3" w:rsidRPr="00E1070F">
        <w:rPr>
          <w:color w:val="000000" w:themeColor="text1"/>
        </w:rPr>
        <w:t xml:space="preserve">5 mM TSPP </w:t>
      </w:r>
      <w:r w:rsidR="00077C62">
        <w:rPr>
          <w:color w:val="000000" w:themeColor="text1"/>
        </w:rPr>
        <w:t xml:space="preserve">at </w:t>
      </w:r>
      <w:r w:rsidR="00A85BF3" w:rsidRPr="00E1070F">
        <w:rPr>
          <w:color w:val="000000" w:themeColor="text1"/>
        </w:rPr>
        <w:t>1:100 soil-to-</w:t>
      </w:r>
      <w:r w:rsidR="00077C62">
        <w:rPr>
          <w:color w:val="000000" w:themeColor="text1"/>
        </w:rPr>
        <w:t>solvent</w:t>
      </w:r>
      <w:r w:rsidR="00077C62" w:rsidRPr="00E1070F">
        <w:rPr>
          <w:color w:val="000000" w:themeColor="text1"/>
        </w:rPr>
        <w:t xml:space="preserve"> </w:t>
      </w:r>
      <w:r w:rsidR="00A85BF3" w:rsidRPr="00E1070F">
        <w:rPr>
          <w:color w:val="000000" w:themeColor="text1"/>
        </w:rPr>
        <w:t>ratio, with ultra-sonication to enhance particle dispersion</w:t>
      </w:r>
      <w:r w:rsidR="0051317A">
        <w:rPr>
          <w:color w:val="000000" w:themeColor="text1"/>
        </w:rPr>
        <w:t>. TSPP solution</w:t>
      </w:r>
      <w:r w:rsidR="00A85BF3" w:rsidRPr="00E1070F">
        <w:rPr>
          <w:color w:val="000000" w:themeColor="text1"/>
        </w:rPr>
        <w:t xml:space="preserve"> c</w:t>
      </w:r>
      <w:r w:rsidR="00077C62">
        <w:rPr>
          <w:color w:val="000000" w:themeColor="text1"/>
        </w:rPr>
        <w:t>an</w:t>
      </w:r>
      <w:r w:rsidR="00A85BF3" w:rsidRPr="00E1070F">
        <w:rPr>
          <w:color w:val="000000" w:themeColor="text1"/>
        </w:rPr>
        <w:t xml:space="preserve"> efficiently extract CeO</w:t>
      </w:r>
      <w:r w:rsidR="00A85BF3" w:rsidRPr="00E1070F">
        <w:rPr>
          <w:color w:val="000000" w:themeColor="text1"/>
          <w:vertAlign w:val="subscript"/>
        </w:rPr>
        <w:t>2</w:t>
      </w:r>
      <w:r w:rsidR="00A85BF3" w:rsidRPr="00E1070F">
        <w:rPr>
          <w:color w:val="000000" w:themeColor="text1"/>
        </w:rPr>
        <w:t xml:space="preserve"> </w:t>
      </w:r>
      <w:r w:rsidR="00077C62">
        <w:rPr>
          <w:color w:val="000000" w:themeColor="text1"/>
        </w:rPr>
        <w:t>NPs</w:t>
      </w:r>
      <w:r w:rsidR="00A85BF3" w:rsidRPr="00E1070F">
        <w:rPr>
          <w:color w:val="000000" w:themeColor="text1"/>
        </w:rPr>
        <w:t xml:space="preserve"> out from the CeO</w:t>
      </w:r>
      <w:r w:rsidR="00A85BF3" w:rsidRPr="00E1070F">
        <w:rPr>
          <w:color w:val="000000" w:themeColor="text1"/>
          <w:vertAlign w:val="subscript"/>
        </w:rPr>
        <w:t>2</w:t>
      </w:r>
      <w:r w:rsidR="00A85BF3" w:rsidRPr="00E1070F">
        <w:rPr>
          <w:color w:val="000000" w:themeColor="text1"/>
        </w:rPr>
        <w:t>NP</w:t>
      </w:r>
      <w:r w:rsidR="00CE2C1E" w:rsidRPr="00E1070F">
        <w:rPr>
          <w:color w:val="000000" w:themeColor="text1"/>
        </w:rPr>
        <w:t>-dosed soil samples</w:t>
      </w:r>
      <w:r w:rsidR="00A85BF3" w:rsidRPr="00E1070F">
        <w:rPr>
          <w:color w:val="000000" w:themeColor="text1"/>
        </w:rPr>
        <w:t xml:space="preserve">, without </w:t>
      </w:r>
      <w:r w:rsidR="00CE2C1E" w:rsidRPr="00E1070F">
        <w:rPr>
          <w:color w:val="000000" w:themeColor="text1"/>
        </w:rPr>
        <w:t>chang</w:t>
      </w:r>
      <w:r w:rsidR="002071EF">
        <w:rPr>
          <w:color w:val="000000" w:themeColor="text1"/>
        </w:rPr>
        <w:t>ing</w:t>
      </w:r>
      <w:r w:rsidR="00CE2C1E" w:rsidRPr="00E1070F">
        <w:rPr>
          <w:color w:val="000000" w:themeColor="text1"/>
        </w:rPr>
        <w:t xml:space="preserve"> </w:t>
      </w:r>
      <w:r w:rsidR="002071EF">
        <w:rPr>
          <w:color w:val="000000" w:themeColor="text1"/>
        </w:rPr>
        <w:t>the</w:t>
      </w:r>
      <w:r w:rsidR="00CE2C1E" w:rsidRPr="00E1070F">
        <w:rPr>
          <w:color w:val="000000" w:themeColor="text1"/>
        </w:rPr>
        <w:t xml:space="preserve"> physicochemical properties of the CeO</w:t>
      </w:r>
      <w:r w:rsidR="00CE2C1E" w:rsidRPr="00E1070F">
        <w:rPr>
          <w:color w:val="000000" w:themeColor="text1"/>
          <w:vertAlign w:val="subscript"/>
        </w:rPr>
        <w:t>2</w:t>
      </w:r>
      <w:r w:rsidR="00CE2C1E" w:rsidRPr="00E1070F">
        <w:rPr>
          <w:color w:val="000000" w:themeColor="text1"/>
        </w:rPr>
        <w:t>NPs</w:t>
      </w:r>
      <w:r w:rsidR="004D624A" w:rsidRPr="00E1070F">
        <w:rPr>
          <w:color w:val="000000" w:themeColor="text1"/>
        </w:rPr>
        <w:t>;</w:t>
      </w:r>
      <w:r w:rsidR="00A85BF3" w:rsidRPr="00E1070F">
        <w:rPr>
          <w:color w:val="000000" w:themeColor="text1"/>
        </w:rPr>
        <w:t xml:space="preserve"> </w:t>
      </w:r>
      <w:r w:rsidR="004D624A" w:rsidRPr="00E1070F">
        <w:rPr>
          <w:color w:val="000000" w:themeColor="text1"/>
        </w:rPr>
        <w:t xml:space="preserve">the particle number concentration, particle size </w:t>
      </w:r>
      <w:r w:rsidR="00A86EA7" w:rsidRPr="00E1070F">
        <w:rPr>
          <w:color w:val="000000" w:themeColor="text1"/>
        </w:rPr>
        <w:t xml:space="preserve">as well </w:t>
      </w:r>
      <w:r w:rsidR="00CC1EA4" w:rsidRPr="00E1070F">
        <w:rPr>
          <w:color w:val="000000" w:themeColor="text1"/>
        </w:rPr>
        <w:t>as size</w:t>
      </w:r>
      <w:r w:rsidR="004D624A" w:rsidRPr="00E1070F">
        <w:rPr>
          <w:color w:val="000000" w:themeColor="text1"/>
        </w:rPr>
        <w:t xml:space="preserve"> distribution of CeO</w:t>
      </w:r>
      <w:r w:rsidR="004D624A" w:rsidRPr="00E1070F">
        <w:rPr>
          <w:color w:val="000000" w:themeColor="text1"/>
          <w:vertAlign w:val="subscript"/>
        </w:rPr>
        <w:t>2</w:t>
      </w:r>
      <w:r w:rsidR="004D624A" w:rsidRPr="00E1070F">
        <w:rPr>
          <w:color w:val="000000" w:themeColor="text1"/>
        </w:rPr>
        <w:t xml:space="preserve"> NPs in soil could be reliably determined via </w:t>
      </w:r>
      <w:r w:rsidR="00136422">
        <w:rPr>
          <w:color w:val="000000" w:themeColor="text1"/>
        </w:rPr>
        <w:t>sp-ICP-MS</w:t>
      </w:r>
      <w:r w:rsidR="008B0911" w:rsidRPr="00E1070F">
        <w:rPr>
          <w:color w:val="000000" w:themeColor="text1"/>
        </w:rPr>
        <w:t xml:space="preserve"> analysis.</w:t>
      </w:r>
      <w:r w:rsidR="004D624A" w:rsidRPr="00E1070F">
        <w:rPr>
          <w:color w:val="000000" w:themeColor="text1"/>
        </w:rPr>
        <w:t xml:space="preserve"> </w:t>
      </w:r>
      <w:r w:rsidR="007F09BA">
        <w:rPr>
          <w:color w:val="000000" w:themeColor="text1"/>
        </w:rPr>
        <w:t xml:space="preserve">Moreover, </w:t>
      </w:r>
      <w:r w:rsidR="000B64AA">
        <w:rPr>
          <w:color w:val="000000" w:themeColor="text1"/>
        </w:rPr>
        <w:t>the results showed</w:t>
      </w:r>
      <w:r w:rsidR="007F09BA">
        <w:rPr>
          <w:color w:val="000000" w:themeColor="text1"/>
        </w:rPr>
        <w:t xml:space="preserve"> that the aging process could cause the dissolved Ce to convert into particulate forms. </w:t>
      </w:r>
      <w:r w:rsidR="004F112D" w:rsidRPr="00E1070F">
        <w:rPr>
          <w:color w:val="000000" w:themeColor="text1"/>
        </w:rPr>
        <w:t>Overall, t</w:t>
      </w:r>
      <w:r w:rsidR="004D624A" w:rsidRPr="00E1070F">
        <w:rPr>
          <w:color w:val="000000" w:themeColor="text1"/>
        </w:rPr>
        <w:t xml:space="preserve">he developed method provides a promising way to </w:t>
      </w:r>
      <w:r w:rsidR="004F112D" w:rsidRPr="00E1070F">
        <w:rPr>
          <w:color w:val="000000" w:themeColor="text1"/>
        </w:rPr>
        <w:t>monitor the fate of CeO</w:t>
      </w:r>
      <w:r w:rsidR="004F112D" w:rsidRPr="00E1070F">
        <w:rPr>
          <w:color w:val="000000" w:themeColor="text1"/>
          <w:vertAlign w:val="subscript"/>
        </w:rPr>
        <w:t>2</w:t>
      </w:r>
      <w:r w:rsidR="004F112D" w:rsidRPr="00E1070F">
        <w:rPr>
          <w:color w:val="000000" w:themeColor="text1"/>
        </w:rPr>
        <w:t xml:space="preserve"> NPs in </w:t>
      </w:r>
      <w:r w:rsidR="00B42EA4">
        <w:rPr>
          <w:color w:val="000000" w:themeColor="text1"/>
        </w:rPr>
        <w:t xml:space="preserve">the </w:t>
      </w:r>
      <w:r w:rsidR="004F112D" w:rsidRPr="00E1070F">
        <w:rPr>
          <w:color w:val="000000" w:themeColor="text1"/>
        </w:rPr>
        <w:t>natural soil.</w:t>
      </w:r>
    </w:p>
    <w:p w14:paraId="36B71B02" w14:textId="75914090" w:rsidR="00EB7D3E" w:rsidRPr="004E052A" w:rsidRDefault="00EB7D3E" w:rsidP="00EB7D3E">
      <w:pPr>
        <w:spacing w:line="480" w:lineRule="auto"/>
      </w:pPr>
      <w:r w:rsidRPr="004E052A">
        <w:rPr>
          <w:b/>
        </w:rPr>
        <w:t>Disclaimer</w:t>
      </w:r>
    </w:p>
    <w:p w14:paraId="2993EAED" w14:textId="77777777" w:rsidR="00EB7D3E" w:rsidRPr="004E052A" w:rsidRDefault="00EB7D3E" w:rsidP="00EB7D3E">
      <w:pPr>
        <w:spacing w:line="480" w:lineRule="auto"/>
        <w:rPr>
          <w:rFonts w:asciiTheme="majorHAnsi" w:eastAsiaTheme="majorEastAsia" w:hAnsiTheme="majorHAnsi" w:cstheme="majorBidi"/>
          <w:b/>
          <w:bCs/>
          <w:color w:val="2E74B5" w:themeColor="accent1" w:themeShade="BF"/>
        </w:rPr>
      </w:pPr>
      <w:r w:rsidRPr="004E052A">
        <w:t xml:space="preserve">The US EPA, Office of Research and Development funded and managed this research described herein. It has been subjected to the Agency’s Administrative review and has been approved for external publication. Any opinion expressed in this paper are those of the authors and do not reflect the views of the </w:t>
      </w:r>
      <w:r>
        <w:t>U.S. EPA.</w:t>
      </w:r>
    </w:p>
    <w:p w14:paraId="26E80C87" w14:textId="77777777" w:rsidR="00EB7D3E" w:rsidRPr="00E1070F" w:rsidRDefault="00EB7D3E" w:rsidP="00EB7D3E">
      <w:pPr>
        <w:spacing w:before="100" w:beforeAutospacing="1" w:after="100" w:afterAutospacing="1" w:line="480" w:lineRule="auto"/>
        <w:jc w:val="both"/>
        <w:rPr>
          <w:color w:val="000000" w:themeColor="text1"/>
        </w:rPr>
      </w:pPr>
    </w:p>
    <w:p w14:paraId="1DC8C668" w14:textId="134606C5" w:rsidR="008E73F1" w:rsidRPr="00E1070F" w:rsidRDefault="00ED2C64" w:rsidP="002A0989">
      <w:pPr>
        <w:spacing w:before="100" w:beforeAutospacing="1" w:after="100" w:afterAutospacing="1" w:line="480" w:lineRule="auto"/>
        <w:jc w:val="both"/>
        <w:rPr>
          <w:b/>
          <w:color w:val="000000" w:themeColor="text1"/>
          <w:sz w:val="28"/>
          <w:szCs w:val="28"/>
        </w:rPr>
      </w:pPr>
      <w:r w:rsidRPr="00E1070F">
        <w:rPr>
          <w:b/>
          <w:color w:val="000000" w:themeColor="text1"/>
          <w:sz w:val="28"/>
          <w:szCs w:val="28"/>
        </w:rPr>
        <w:t>Reference</w:t>
      </w:r>
      <w:r w:rsidR="00DD1AE8">
        <w:rPr>
          <w:b/>
          <w:color w:val="000000" w:themeColor="text1"/>
          <w:sz w:val="28"/>
          <w:szCs w:val="28"/>
        </w:rPr>
        <w:t>s</w:t>
      </w:r>
    </w:p>
    <w:p w14:paraId="7110671B" w14:textId="77777777" w:rsidR="00133258" w:rsidRPr="00E1070F" w:rsidRDefault="008E73F1" w:rsidP="003A5542">
      <w:pPr>
        <w:pStyle w:val="EndNoteBibliography"/>
        <w:spacing w:after="120" w:line="360" w:lineRule="auto"/>
        <w:rPr>
          <w:color w:val="000000" w:themeColor="text1"/>
        </w:rPr>
      </w:pPr>
      <w:r w:rsidRPr="00E1070F">
        <w:rPr>
          <w:color w:val="000000" w:themeColor="text1"/>
        </w:rPr>
        <w:fldChar w:fldCharType="begin"/>
      </w:r>
      <w:r w:rsidRPr="00E1070F">
        <w:rPr>
          <w:color w:val="000000" w:themeColor="text1"/>
        </w:rPr>
        <w:instrText xml:space="preserve"> ADDIN EN.REFLIST </w:instrText>
      </w:r>
      <w:r w:rsidRPr="00E1070F">
        <w:rPr>
          <w:color w:val="000000" w:themeColor="text1"/>
        </w:rPr>
        <w:fldChar w:fldCharType="separate"/>
      </w:r>
      <w:r w:rsidR="00133258" w:rsidRPr="00E1070F">
        <w:rPr>
          <w:color w:val="000000" w:themeColor="text1"/>
        </w:rPr>
        <w:t>[1] F.M. Christensen, H.J. Johnston, V. Stone, R.J. Aitken, S. Hankin, S. Peters, K. Aschberger, Nano-silver - feasibility and challenges for human health risk assessment based on open literature, Nanotoxicology 4(3) (2010) 284-95.</w:t>
      </w:r>
    </w:p>
    <w:p w14:paraId="0063B661"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 A. Nel, T. Xia, L. Madler, N. Li, Toxic potential of materials at the nanolevel, Science 311(5761) (2006) 622-7.</w:t>
      </w:r>
    </w:p>
    <w:p w14:paraId="27A59095"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[3] B. Nowack, J.F. Ranville, S. Diamond, J.A. Gallego-Urrea, C. Metcalfe, J. Rose, N. Horne, A.A. Koelmans, S.J. Klaine, Potential scenarios for nanomaterial release and subsequent alteration in the environment, Environ Toxicol Chem 31(1) (2012) 50-9.</w:t>
      </w:r>
    </w:p>
    <w:p w14:paraId="6B1B4513"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[4] F.R. Cassee, E.C. van Balen, C. Singh, D. Green, H. Muijser, J. Weinstein, K. Dreher, Exposure, health and ecological effects review of engineered nanoscale cerium and cerium oxide associated with its use as a fuel additive, Crit Rev Toxicol 41(3) (2011) 213-29.</w:t>
      </w:r>
    </w:p>
    <w:p w14:paraId="5058D730"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[5] B. Collin, M. Auffan, A.C. Johnson, I. Kaur, A.A. Keller, A. Lazareva, J.R. Lead, X.M. Ma, R.C. Merrifield, C. Svendsen, J.C. White, J.M. Unrine, Environmental release, fate and ecotoxicological effects of manufactured ceria nanomaterials, Environ-Sci Nano 1(6) (2014) 533-548.</w:t>
      </w:r>
    </w:p>
    <w:p w14:paraId="26FBE9C8"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[6] M. Baalousha, Y. Ju-Nam, P.A. Cole, B. Gaiser, T.F. Fernandes, J.A. Hriljac, M.A. Jepson, V. Stone, C.R. Tyler, J.R. Lead, Characterization of cerium oxide nanoparticles-part 1: size measurements, Environ Toxicol Chem 31(5) (2012) 983-93.</w:t>
      </w:r>
    </w:p>
    <w:p w14:paraId="7FAD1130"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[7] D. Mitrano, J. Renville, K. Neubauer, R. Thomas, Field-Flow Fractionation Coupled with ICP-MS for the Analysis of Engineered Nanoparticles in Environmental Samples, Lc Gc Eur 25(12) (2012) 652-+.</w:t>
      </w:r>
    </w:p>
    <w:p w14:paraId="2EF3EB80"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[8] B. Meisterjahn, E. Neubauer, F. Von der Kammer, D. Hennecke, T. Hofmann, Asymmetrical Flow-Field-Flow Fractionation coupled with inductively coupled plasma mass spectrometry for the analysis of gold nanoparticles in the presence of natural nanoparticles, J Chromatogr A 1372C (2014) 204-211.</w:t>
      </w:r>
    </w:p>
    <w:p w14:paraId="300EF227"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[9] G.G. Leppard, Nanoparticles in the environment as revealed by transmission electron microscopy: Detection, characterisation and activities, Curr Nanosci 4(3) (2008) 278-301.</w:t>
      </w:r>
    </w:p>
    <w:p w14:paraId="0EADF423"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[10] P. Luo, I. Morrison, A. Dudkiewicz, K. Tiede, E. Boyes, P. O'Toole, S. Park, A.B. Boxall, Visualization and characterization of engineered nanoparticles in complex environmental and food matrices using atmospheric scanning electron microscopy, J Microsc 250(1) (2013) 32-41.</w:t>
      </w:r>
    </w:p>
    <w:p w14:paraId="1CC46A60"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[11] C. Degueldre, P.Y. Favarger, Colloid analysis by single particle inductively coupled plasma-mass spectroscopy: a feasibility study, Colloid Surface A 217(1-3) (2003) 137-142.</w:t>
      </w:r>
    </w:p>
    <w:p w14:paraId="5440CA51"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[12] H.E. Pace, N.J. Rogers, C. Jarolimek, V.A. Coleman, E.P. Gray, C.P. Higgins, J.F. Ranville, Single Particle Inductively Coupled Plasma-Mass Spectrometry: A Performance Evaluation and Method Comparison in the Determination of Nanoparticle Size, Environ Sci Technol 46(22) (2012) 12272-12280.</w:t>
      </w:r>
    </w:p>
    <w:p w14:paraId="5BB39A1F"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[13] C. Degueldre, P.Y. Favarger, S. Wold, Gold colloid analysis by inductively coupled plasma-mass spectrometry in a single particle mode, Anal Chim Acta 555(2) (2006) 263-268.</w:t>
      </w:r>
    </w:p>
    <w:p w14:paraId="191DA252"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[14] C. Degueldre, P.Y. Favarger, Thorium colloid analysis by single particle inductively coupled plasma-mass spectrometry, Talanta 62(5) (2004) 1051-4.</w:t>
      </w:r>
    </w:p>
    <w:p w14:paraId="32A7BE4C"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[15] Y.B. Dan, H.L. Shi, C. Stephan, X.H. Liang, Rapid analysis of titanium dioxide nanoparticles in sunscreens using single particle inductively coupled plasma-mass spectrometry, Microchem J 122 (2015) 119-126.</w:t>
      </w:r>
    </w:p>
    <w:p w14:paraId="64D92942"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[16] Y.B. Dan, W.L. Zhang, R.M. Xue, X.M. Ma, C. Stephan, H.L. Shi, Characterization of Gold Nanoparticle Uptake by Tomato Plants Using Enzymatic Extraction Followed by Single-Particle Inductively Coupled Plasma-Mass Spectrometry Analysis, Environ Sci Technol 49(5) (2015) 3007-3014.</w:t>
      </w:r>
    </w:p>
    <w:p w14:paraId="480E3BA4"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[17] J. Tuoriniemi, G. Cornelis, M. Hassellov, Size Discrimination and Detection Capabilities of Single-Particle ICPMS for Environmental Analysis of Silver Nanoparticles, Anal Chem 84(9) (2012) 3965-3972.</w:t>
      </w:r>
    </w:p>
    <w:p w14:paraId="05FEA9E2"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[18] E.P. Gray, J.G. Coleman, A.J. Bednar, A.J. Kennedy, J.F. Ranville, C.P. Higgins, Extraction and Analysis of Silver and Gold Nanoparticles from Biological Tissues Using Single Particle Inductively Coupled Plasma Mass Spectrometry, Environ Sci Technol 47(24) (2013) 14315-14323.</w:t>
      </w:r>
    </w:p>
    <w:p w14:paraId="1249240B"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[19] D.M. Schwertfeger, J.R. Velicogna, A.H. Jesmer, R.P. Scroggins, J.I. Princz, Single Particle-Inductively Coupled Plasma Mass Spectroscopy Analysis of Metallic Nanoparticles in Environmental Samples with Large Dissolved Analyte Fractions, Anal Chem 88(20) (2016) 9908-9914.</w:t>
      </w:r>
    </w:p>
    <w:p w14:paraId="50A1C598"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[20] D.M. Schwertfeger, J.R. Velicogna, A.H. Jesmer, S. Saatcioglu, H. McShane, R.P. Scroggins, J.I. Princz, Extracting Metallic Nanoparticles from Soils for Quantitative Analysis: Method Development Using Engineered Silver Nanoparticles and SP-ICP-MS, Anal Chem 89(4) (2017) 2505-2513.</w:t>
      </w:r>
    </w:p>
    <w:p w14:paraId="49674734"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[21] J. Navratilova, A. Praetorius, A. Gondikas, W. Fabienke, F. von der Kammer, T. Hofmann, Detection of Engineered Copper Nanoparticles in Soil Using Single Particle ICP-MS, Int J Env Res Pub He 12(12) (2015) 15756-15768.</w:t>
      </w:r>
    </w:p>
    <w:p w14:paraId="7A603064"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[22] Y. Dan, X. Ma, W. Zhang, K. Liu, C. Stephan, H. Shi, Single particle ICP-MS method development for the determination of plant uptake and accumulation of CeO2 nanoparticles, Anal Bioanal Chem 408(19) (2016) 5157-67.</w:t>
      </w:r>
    </w:p>
    <w:p w14:paraId="4D5FC40D"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[23] I.C. Regelink, L. Weng, G.F. Koopmans, W.H. Van Riemsdijk, Asymmetric flow field-flow fractionation as a new approach to analyse iron-(hydr)oxide nanoparticles in soil extracts, Geoderma 202 (2013) 134-141.</w:t>
      </w:r>
    </w:p>
    <w:p w14:paraId="533C1423"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[24] J.M. Unrine, S.E. Hunyadi, O.V. Tsyusko, W. Rao, W.A. Shoults-Wilson, P.M. Bertsch, Evidence for Bioavailability of Au Nanoparticles from Soil and Biodistribution within Earthworms (Eisenia fetida), Environ Sci Technol 44(21) (2010) 8308-8313.</w:t>
      </w:r>
    </w:p>
    <w:p w14:paraId="4603CD2F"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[25] C. Peyrot, K.J. Wilkinson, M. Desrosiers, S. Sauve, Effects of Silver Nanoparticles on Soil Enzyme Activities with and without Added Organic Matter, Environmental Toxicology and Chemistry 33(1) (2014) 115-125.</w:t>
      </w:r>
    </w:p>
    <w:p w14:paraId="0C54E09C"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[26] G. Cornelis, L. Pang, C. Doolette, J.K. Kirby, M.J. McLaughlin, Transport of silver nanoparticles in saturated columns of natural soils, Sci Total Environ 463-464 (2013) 120-30.</w:t>
      </w:r>
    </w:p>
    <w:p w14:paraId="1F3330C0" w14:textId="77777777" w:rsidR="00133258" w:rsidRPr="00E1070F" w:rsidRDefault="00133258" w:rsidP="003A5542">
      <w:pPr>
        <w:pStyle w:val="EndNoteBibliography"/>
        <w:spacing w:after="120" w:line="360" w:lineRule="auto"/>
        <w:rPr>
          <w:color w:val="000000" w:themeColor="text1"/>
        </w:rPr>
      </w:pPr>
      <w:r w:rsidRPr="00E1070F">
        <w:rPr>
          <w:color w:val="000000" w:themeColor="text1"/>
        </w:rPr>
        <w:t>[27] H.E. Pace, N.J. Rogers, C. Jarolimek, V.A. Coleman, C.P. Higgins, J.F. Ranville, Determining transport efficiency for the purpose of counting and sizing nanoparticles via single particle inductively coupled plasma mass spectrometry, Anal Chem 83(24) (2011) 9361-9.</w:t>
      </w:r>
    </w:p>
    <w:p w14:paraId="4A92A34A" w14:textId="0BBD2F3C" w:rsidR="00CE2C1E" w:rsidRPr="00B74A0B" w:rsidRDefault="008E73F1" w:rsidP="003A5542">
      <w:pPr>
        <w:spacing w:before="100" w:beforeAutospacing="1" w:after="120" w:line="360" w:lineRule="auto"/>
        <w:jc w:val="both"/>
        <w:rPr>
          <w:color w:val="FF0000"/>
        </w:rPr>
      </w:pPr>
      <w:r w:rsidRPr="00E1070F">
        <w:rPr>
          <w:color w:val="000000" w:themeColor="text1"/>
        </w:rPr>
        <w:fldChar w:fldCharType="end"/>
      </w:r>
    </w:p>
    <w:sectPr w:rsidR="00CE2C1E" w:rsidRPr="00B74A0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5945" w14:textId="77777777" w:rsidR="000D0233" w:rsidRDefault="000D0233" w:rsidP="00572C96">
      <w:r>
        <w:separator/>
      </w:r>
    </w:p>
  </w:endnote>
  <w:endnote w:type="continuationSeparator" w:id="0">
    <w:p w14:paraId="62601496" w14:textId="77777777" w:rsidR="000D0233" w:rsidRDefault="000D0233" w:rsidP="0057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76325"/>
      <w:docPartObj>
        <w:docPartGallery w:val="Page Numbers (Bottom of Page)"/>
        <w:docPartUnique/>
      </w:docPartObj>
    </w:sdtPr>
    <w:sdtEndPr>
      <w:rPr>
        <w:noProof/>
      </w:rPr>
    </w:sdtEndPr>
    <w:sdtContent>
      <w:p w14:paraId="424F2DA8" w14:textId="436B2B12" w:rsidR="00F50CE3" w:rsidRDefault="00F50CE3">
        <w:pPr>
          <w:pStyle w:val="Footer"/>
          <w:jc w:val="center"/>
        </w:pPr>
        <w:r>
          <w:fldChar w:fldCharType="begin"/>
        </w:r>
        <w:r>
          <w:instrText xml:space="preserve"> PAGE   \* MERGEFORMAT </w:instrText>
        </w:r>
        <w:r>
          <w:fldChar w:fldCharType="separate"/>
        </w:r>
        <w:r w:rsidR="007D0EEA">
          <w:rPr>
            <w:noProof/>
          </w:rPr>
          <w:t>1</w:t>
        </w:r>
        <w:r>
          <w:rPr>
            <w:noProof/>
          </w:rPr>
          <w:fldChar w:fldCharType="end"/>
        </w:r>
      </w:p>
    </w:sdtContent>
  </w:sdt>
  <w:p w14:paraId="4D32E6C7" w14:textId="77777777" w:rsidR="00F50CE3" w:rsidRDefault="00F50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E7B7" w14:textId="77777777" w:rsidR="000D0233" w:rsidRDefault="000D0233" w:rsidP="00572C96">
      <w:r>
        <w:separator/>
      </w:r>
    </w:p>
  </w:footnote>
  <w:footnote w:type="continuationSeparator" w:id="0">
    <w:p w14:paraId="5822D5E9" w14:textId="77777777" w:rsidR="000D0233" w:rsidRDefault="000D0233" w:rsidP="0057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09BC"/>
    <w:multiLevelType w:val="hybridMultilevel"/>
    <w:tmpl w:val="2EE0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E2D72"/>
    <w:multiLevelType w:val="hybridMultilevel"/>
    <w:tmpl w:val="2EE0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43B56"/>
    <w:multiLevelType w:val="hybridMultilevel"/>
    <w:tmpl w:val="50DE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00559"/>
    <w:multiLevelType w:val="hybridMultilevel"/>
    <w:tmpl w:val="B42E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ateri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9dapx5tb0a9axezvwm5z0px5apx905pdw22&quot;&gt;CeO2 in soil paper-endnote&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20&lt;/item&gt;&lt;item&gt;21&lt;/item&gt;&lt;item&gt;22&lt;/item&gt;&lt;item&gt;23&lt;/item&gt;&lt;item&gt;24&lt;/item&gt;&lt;item&gt;25&lt;/item&gt;&lt;item&gt;26&lt;/item&gt;&lt;item&gt;27&lt;/item&gt;&lt;item&gt;28&lt;/item&gt;&lt;item&gt;29&lt;/item&gt;&lt;/record-ids&gt;&lt;/item&gt;&lt;/Libraries&gt;"/>
  </w:docVars>
  <w:rsids>
    <w:rsidRoot w:val="0034015F"/>
    <w:rsid w:val="000008E4"/>
    <w:rsid w:val="00000DC6"/>
    <w:rsid w:val="00007F2C"/>
    <w:rsid w:val="000102F3"/>
    <w:rsid w:val="0001043F"/>
    <w:rsid w:val="000108BE"/>
    <w:rsid w:val="00010A57"/>
    <w:rsid w:val="00011059"/>
    <w:rsid w:val="00011CDC"/>
    <w:rsid w:val="00011ED2"/>
    <w:rsid w:val="00011FBA"/>
    <w:rsid w:val="000247F2"/>
    <w:rsid w:val="00024AEF"/>
    <w:rsid w:val="000319F2"/>
    <w:rsid w:val="00031ED2"/>
    <w:rsid w:val="00032470"/>
    <w:rsid w:val="00033592"/>
    <w:rsid w:val="0004145B"/>
    <w:rsid w:val="000443EE"/>
    <w:rsid w:val="00045C5E"/>
    <w:rsid w:val="000520B7"/>
    <w:rsid w:val="00052E5D"/>
    <w:rsid w:val="00052F9C"/>
    <w:rsid w:val="00055CC4"/>
    <w:rsid w:val="0005683E"/>
    <w:rsid w:val="000602B0"/>
    <w:rsid w:val="00062912"/>
    <w:rsid w:val="00066D93"/>
    <w:rsid w:val="00074349"/>
    <w:rsid w:val="00077C62"/>
    <w:rsid w:val="00077DCE"/>
    <w:rsid w:val="000826A5"/>
    <w:rsid w:val="000830CE"/>
    <w:rsid w:val="00084176"/>
    <w:rsid w:val="00086F6A"/>
    <w:rsid w:val="000874C3"/>
    <w:rsid w:val="000900AC"/>
    <w:rsid w:val="00093B15"/>
    <w:rsid w:val="00096138"/>
    <w:rsid w:val="000A2B47"/>
    <w:rsid w:val="000A331A"/>
    <w:rsid w:val="000A687D"/>
    <w:rsid w:val="000A7A8E"/>
    <w:rsid w:val="000B26B8"/>
    <w:rsid w:val="000B2AD3"/>
    <w:rsid w:val="000B4B71"/>
    <w:rsid w:val="000B62E4"/>
    <w:rsid w:val="000B64AA"/>
    <w:rsid w:val="000B6B40"/>
    <w:rsid w:val="000C0D26"/>
    <w:rsid w:val="000C180A"/>
    <w:rsid w:val="000C182A"/>
    <w:rsid w:val="000C2BC8"/>
    <w:rsid w:val="000C3FE3"/>
    <w:rsid w:val="000C567C"/>
    <w:rsid w:val="000D0233"/>
    <w:rsid w:val="000D06E7"/>
    <w:rsid w:val="000D0E67"/>
    <w:rsid w:val="000D1921"/>
    <w:rsid w:val="000D20A1"/>
    <w:rsid w:val="000D25A6"/>
    <w:rsid w:val="000D2D2F"/>
    <w:rsid w:val="000D6499"/>
    <w:rsid w:val="000D69D3"/>
    <w:rsid w:val="000D6B45"/>
    <w:rsid w:val="000E371E"/>
    <w:rsid w:val="000E489B"/>
    <w:rsid w:val="000E4CEE"/>
    <w:rsid w:val="000F280C"/>
    <w:rsid w:val="000F3070"/>
    <w:rsid w:val="000F3391"/>
    <w:rsid w:val="000F3545"/>
    <w:rsid w:val="000F57D5"/>
    <w:rsid w:val="000F7017"/>
    <w:rsid w:val="000F7B37"/>
    <w:rsid w:val="00100A85"/>
    <w:rsid w:val="00102A07"/>
    <w:rsid w:val="00103111"/>
    <w:rsid w:val="00106513"/>
    <w:rsid w:val="00106B29"/>
    <w:rsid w:val="00107034"/>
    <w:rsid w:val="00107113"/>
    <w:rsid w:val="00107A3B"/>
    <w:rsid w:val="00107CBB"/>
    <w:rsid w:val="001133A8"/>
    <w:rsid w:val="00120851"/>
    <w:rsid w:val="00121845"/>
    <w:rsid w:val="001227C5"/>
    <w:rsid w:val="001258EB"/>
    <w:rsid w:val="00133258"/>
    <w:rsid w:val="001340AE"/>
    <w:rsid w:val="0013582D"/>
    <w:rsid w:val="00136422"/>
    <w:rsid w:val="0013663E"/>
    <w:rsid w:val="00140021"/>
    <w:rsid w:val="00142A21"/>
    <w:rsid w:val="001448ED"/>
    <w:rsid w:val="00145673"/>
    <w:rsid w:val="00151E49"/>
    <w:rsid w:val="00152E23"/>
    <w:rsid w:val="0015358F"/>
    <w:rsid w:val="00155414"/>
    <w:rsid w:val="001573A8"/>
    <w:rsid w:val="001614A3"/>
    <w:rsid w:val="00164393"/>
    <w:rsid w:val="00170FD3"/>
    <w:rsid w:val="0017221E"/>
    <w:rsid w:val="0017507C"/>
    <w:rsid w:val="00180006"/>
    <w:rsid w:val="00180967"/>
    <w:rsid w:val="00182E02"/>
    <w:rsid w:val="0018414C"/>
    <w:rsid w:val="0018542C"/>
    <w:rsid w:val="00187FB3"/>
    <w:rsid w:val="001915F9"/>
    <w:rsid w:val="001A6F4D"/>
    <w:rsid w:val="001B238D"/>
    <w:rsid w:val="001B33B8"/>
    <w:rsid w:val="001B3EFF"/>
    <w:rsid w:val="001B4D82"/>
    <w:rsid w:val="001B59FE"/>
    <w:rsid w:val="001B65C2"/>
    <w:rsid w:val="001B795B"/>
    <w:rsid w:val="001C12A2"/>
    <w:rsid w:val="001C215B"/>
    <w:rsid w:val="001C3144"/>
    <w:rsid w:val="001C3D92"/>
    <w:rsid w:val="001C4C6F"/>
    <w:rsid w:val="001C7415"/>
    <w:rsid w:val="001D0915"/>
    <w:rsid w:val="001D16CD"/>
    <w:rsid w:val="001D6B44"/>
    <w:rsid w:val="001E07AC"/>
    <w:rsid w:val="001E1F72"/>
    <w:rsid w:val="001E273C"/>
    <w:rsid w:val="001E2D9C"/>
    <w:rsid w:val="001E3B27"/>
    <w:rsid w:val="001E474C"/>
    <w:rsid w:val="001E6983"/>
    <w:rsid w:val="001E6A5C"/>
    <w:rsid w:val="001E77B3"/>
    <w:rsid w:val="001E7CE9"/>
    <w:rsid w:val="001F3B69"/>
    <w:rsid w:val="001F4FB2"/>
    <w:rsid w:val="00206078"/>
    <w:rsid w:val="00206F5E"/>
    <w:rsid w:val="002071EF"/>
    <w:rsid w:val="00207B8A"/>
    <w:rsid w:val="00212273"/>
    <w:rsid w:val="00214628"/>
    <w:rsid w:val="00216304"/>
    <w:rsid w:val="00216DC4"/>
    <w:rsid w:val="00221419"/>
    <w:rsid w:val="00222D9E"/>
    <w:rsid w:val="00223E14"/>
    <w:rsid w:val="00227FD4"/>
    <w:rsid w:val="00231D29"/>
    <w:rsid w:val="00242062"/>
    <w:rsid w:val="0024444E"/>
    <w:rsid w:val="002466EE"/>
    <w:rsid w:val="00247489"/>
    <w:rsid w:val="00250553"/>
    <w:rsid w:val="00250773"/>
    <w:rsid w:val="00254A67"/>
    <w:rsid w:val="00256486"/>
    <w:rsid w:val="002565C1"/>
    <w:rsid w:val="0026181E"/>
    <w:rsid w:val="00261D01"/>
    <w:rsid w:val="002631AD"/>
    <w:rsid w:val="00263302"/>
    <w:rsid w:val="00264FFC"/>
    <w:rsid w:val="002651C2"/>
    <w:rsid w:val="00271281"/>
    <w:rsid w:val="00271DAC"/>
    <w:rsid w:val="002750BE"/>
    <w:rsid w:val="00281263"/>
    <w:rsid w:val="00283C20"/>
    <w:rsid w:val="00284CFB"/>
    <w:rsid w:val="00287A9F"/>
    <w:rsid w:val="00290AD7"/>
    <w:rsid w:val="00290B67"/>
    <w:rsid w:val="00290E81"/>
    <w:rsid w:val="00291223"/>
    <w:rsid w:val="00294873"/>
    <w:rsid w:val="002A06CB"/>
    <w:rsid w:val="002A0989"/>
    <w:rsid w:val="002A38E3"/>
    <w:rsid w:val="002B4091"/>
    <w:rsid w:val="002B5501"/>
    <w:rsid w:val="002B776D"/>
    <w:rsid w:val="002C3096"/>
    <w:rsid w:val="002D2949"/>
    <w:rsid w:val="002D331A"/>
    <w:rsid w:val="002D47C1"/>
    <w:rsid w:val="002E1076"/>
    <w:rsid w:val="002E7B92"/>
    <w:rsid w:val="002F0935"/>
    <w:rsid w:val="002F0C40"/>
    <w:rsid w:val="002F1861"/>
    <w:rsid w:val="00301C50"/>
    <w:rsid w:val="00303217"/>
    <w:rsid w:val="003042A9"/>
    <w:rsid w:val="00304555"/>
    <w:rsid w:val="00306BD3"/>
    <w:rsid w:val="00312734"/>
    <w:rsid w:val="00313819"/>
    <w:rsid w:val="00320C8F"/>
    <w:rsid w:val="0032197A"/>
    <w:rsid w:val="00321E48"/>
    <w:rsid w:val="0032413A"/>
    <w:rsid w:val="00326FB2"/>
    <w:rsid w:val="0032749D"/>
    <w:rsid w:val="003318AA"/>
    <w:rsid w:val="00331CE7"/>
    <w:rsid w:val="00333D59"/>
    <w:rsid w:val="003356C9"/>
    <w:rsid w:val="00336EF1"/>
    <w:rsid w:val="0033764E"/>
    <w:rsid w:val="00337B83"/>
    <w:rsid w:val="00337FB6"/>
    <w:rsid w:val="0034015F"/>
    <w:rsid w:val="00340CD7"/>
    <w:rsid w:val="00342FC0"/>
    <w:rsid w:val="0034562A"/>
    <w:rsid w:val="00345CA7"/>
    <w:rsid w:val="00345F27"/>
    <w:rsid w:val="00347237"/>
    <w:rsid w:val="00351842"/>
    <w:rsid w:val="00357417"/>
    <w:rsid w:val="003576DB"/>
    <w:rsid w:val="00357E96"/>
    <w:rsid w:val="00360DF5"/>
    <w:rsid w:val="0036411B"/>
    <w:rsid w:val="00365487"/>
    <w:rsid w:val="00374CE2"/>
    <w:rsid w:val="00377F3F"/>
    <w:rsid w:val="00380E0A"/>
    <w:rsid w:val="003817B7"/>
    <w:rsid w:val="00383E4D"/>
    <w:rsid w:val="00384A65"/>
    <w:rsid w:val="00386AED"/>
    <w:rsid w:val="003870C0"/>
    <w:rsid w:val="00392F7F"/>
    <w:rsid w:val="003A348B"/>
    <w:rsid w:val="003A355E"/>
    <w:rsid w:val="003A4629"/>
    <w:rsid w:val="003A5542"/>
    <w:rsid w:val="003A68EB"/>
    <w:rsid w:val="003B3ED1"/>
    <w:rsid w:val="003B4D24"/>
    <w:rsid w:val="003B7032"/>
    <w:rsid w:val="003C0690"/>
    <w:rsid w:val="003C153F"/>
    <w:rsid w:val="003C1B64"/>
    <w:rsid w:val="003C33C0"/>
    <w:rsid w:val="003C4DF7"/>
    <w:rsid w:val="003C4FEB"/>
    <w:rsid w:val="003C5D80"/>
    <w:rsid w:val="003D33D2"/>
    <w:rsid w:val="003D5160"/>
    <w:rsid w:val="003D5BF2"/>
    <w:rsid w:val="003D6A4B"/>
    <w:rsid w:val="003E2982"/>
    <w:rsid w:val="003E6F5D"/>
    <w:rsid w:val="003F166D"/>
    <w:rsid w:val="003F21E2"/>
    <w:rsid w:val="003F22B6"/>
    <w:rsid w:val="003F579A"/>
    <w:rsid w:val="004009F0"/>
    <w:rsid w:val="004063E4"/>
    <w:rsid w:val="0041158F"/>
    <w:rsid w:val="0041592F"/>
    <w:rsid w:val="00417C20"/>
    <w:rsid w:val="00420411"/>
    <w:rsid w:val="004305C3"/>
    <w:rsid w:val="00436AE8"/>
    <w:rsid w:val="00443D6A"/>
    <w:rsid w:val="00444F27"/>
    <w:rsid w:val="00445CDE"/>
    <w:rsid w:val="004475D5"/>
    <w:rsid w:val="00451D47"/>
    <w:rsid w:val="004567EC"/>
    <w:rsid w:val="00461CD1"/>
    <w:rsid w:val="00463D70"/>
    <w:rsid w:val="00464890"/>
    <w:rsid w:val="004649D9"/>
    <w:rsid w:val="004676BD"/>
    <w:rsid w:val="00473F3E"/>
    <w:rsid w:val="0047532B"/>
    <w:rsid w:val="00475403"/>
    <w:rsid w:val="00476FAB"/>
    <w:rsid w:val="00480D02"/>
    <w:rsid w:val="004822DD"/>
    <w:rsid w:val="0048260D"/>
    <w:rsid w:val="00485778"/>
    <w:rsid w:val="004935B2"/>
    <w:rsid w:val="00494743"/>
    <w:rsid w:val="004A0202"/>
    <w:rsid w:val="004A0D34"/>
    <w:rsid w:val="004A6003"/>
    <w:rsid w:val="004B2FA8"/>
    <w:rsid w:val="004B4420"/>
    <w:rsid w:val="004B7172"/>
    <w:rsid w:val="004C2E22"/>
    <w:rsid w:val="004C4973"/>
    <w:rsid w:val="004C5911"/>
    <w:rsid w:val="004C6BA3"/>
    <w:rsid w:val="004C74B8"/>
    <w:rsid w:val="004D069D"/>
    <w:rsid w:val="004D0EC3"/>
    <w:rsid w:val="004D4AA9"/>
    <w:rsid w:val="004D624A"/>
    <w:rsid w:val="004D7EDB"/>
    <w:rsid w:val="004E4F50"/>
    <w:rsid w:val="004E505C"/>
    <w:rsid w:val="004E6BEC"/>
    <w:rsid w:val="004F112D"/>
    <w:rsid w:val="004F1969"/>
    <w:rsid w:val="004F57AE"/>
    <w:rsid w:val="004F672C"/>
    <w:rsid w:val="004F6E3E"/>
    <w:rsid w:val="005031E7"/>
    <w:rsid w:val="00503383"/>
    <w:rsid w:val="0050513F"/>
    <w:rsid w:val="0051317A"/>
    <w:rsid w:val="005142DC"/>
    <w:rsid w:val="005143D5"/>
    <w:rsid w:val="005150A6"/>
    <w:rsid w:val="005165BF"/>
    <w:rsid w:val="00516EC1"/>
    <w:rsid w:val="00520AC7"/>
    <w:rsid w:val="0052160C"/>
    <w:rsid w:val="005262FB"/>
    <w:rsid w:val="0053471F"/>
    <w:rsid w:val="005355A0"/>
    <w:rsid w:val="00537BBB"/>
    <w:rsid w:val="005536EB"/>
    <w:rsid w:val="00553EFB"/>
    <w:rsid w:val="0055419D"/>
    <w:rsid w:val="00554FD9"/>
    <w:rsid w:val="00555D11"/>
    <w:rsid w:val="005561AC"/>
    <w:rsid w:val="0056026B"/>
    <w:rsid w:val="00564CA4"/>
    <w:rsid w:val="005672A9"/>
    <w:rsid w:val="00567A99"/>
    <w:rsid w:val="00571969"/>
    <w:rsid w:val="00572C96"/>
    <w:rsid w:val="00573975"/>
    <w:rsid w:val="00574D79"/>
    <w:rsid w:val="00583EBC"/>
    <w:rsid w:val="00584189"/>
    <w:rsid w:val="00585320"/>
    <w:rsid w:val="00585EFE"/>
    <w:rsid w:val="00586168"/>
    <w:rsid w:val="00587161"/>
    <w:rsid w:val="005917B0"/>
    <w:rsid w:val="0059229A"/>
    <w:rsid w:val="00597929"/>
    <w:rsid w:val="00597EA1"/>
    <w:rsid w:val="005A3145"/>
    <w:rsid w:val="005A426D"/>
    <w:rsid w:val="005A699B"/>
    <w:rsid w:val="005A7B40"/>
    <w:rsid w:val="005B05BD"/>
    <w:rsid w:val="005B0714"/>
    <w:rsid w:val="005B0B1D"/>
    <w:rsid w:val="005B1C5C"/>
    <w:rsid w:val="005B3254"/>
    <w:rsid w:val="005B6179"/>
    <w:rsid w:val="005B708E"/>
    <w:rsid w:val="005B76CC"/>
    <w:rsid w:val="005C241E"/>
    <w:rsid w:val="005C55C8"/>
    <w:rsid w:val="005C73CC"/>
    <w:rsid w:val="005D0AA7"/>
    <w:rsid w:val="005D6DD4"/>
    <w:rsid w:val="005D6E38"/>
    <w:rsid w:val="005E0FB9"/>
    <w:rsid w:val="005E1F5E"/>
    <w:rsid w:val="005E3A11"/>
    <w:rsid w:val="005E4CCE"/>
    <w:rsid w:val="005E7558"/>
    <w:rsid w:val="005F05A1"/>
    <w:rsid w:val="005F32FF"/>
    <w:rsid w:val="005F6F55"/>
    <w:rsid w:val="005F7D35"/>
    <w:rsid w:val="00603A4F"/>
    <w:rsid w:val="00605233"/>
    <w:rsid w:val="0061123E"/>
    <w:rsid w:val="00612F8E"/>
    <w:rsid w:val="00617C69"/>
    <w:rsid w:val="0062005B"/>
    <w:rsid w:val="00621BF3"/>
    <w:rsid w:val="00623DD3"/>
    <w:rsid w:val="006253CD"/>
    <w:rsid w:val="00625574"/>
    <w:rsid w:val="00626A1D"/>
    <w:rsid w:val="00630A00"/>
    <w:rsid w:val="006311FF"/>
    <w:rsid w:val="00631256"/>
    <w:rsid w:val="00632E28"/>
    <w:rsid w:val="006403E1"/>
    <w:rsid w:val="00642331"/>
    <w:rsid w:val="0064439D"/>
    <w:rsid w:val="006444C3"/>
    <w:rsid w:val="00646557"/>
    <w:rsid w:val="00647853"/>
    <w:rsid w:val="00647DB5"/>
    <w:rsid w:val="00650A00"/>
    <w:rsid w:val="00650BA9"/>
    <w:rsid w:val="00654816"/>
    <w:rsid w:val="00656120"/>
    <w:rsid w:val="006561F4"/>
    <w:rsid w:val="00656928"/>
    <w:rsid w:val="00656AF2"/>
    <w:rsid w:val="00660831"/>
    <w:rsid w:val="006653A4"/>
    <w:rsid w:val="006676A7"/>
    <w:rsid w:val="00671698"/>
    <w:rsid w:val="00672CF6"/>
    <w:rsid w:val="00674744"/>
    <w:rsid w:val="00675A1B"/>
    <w:rsid w:val="00684E8B"/>
    <w:rsid w:val="006901BB"/>
    <w:rsid w:val="006904EB"/>
    <w:rsid w:val="0069228E"/>
    <w:rsid w:val="00696B37"/>
    <w:rsid w:val="00697B10"/>
    <w:rsid w:val="006A0520"/>
    <w:rsid w:val="006A06AA"/>
    <w:rsid w:val="006A2D7A"/>
    <w:rsid w:val="006A51FF"/>
    <w:rsid w:val="006A5805"/>
    <w:rsid w:val="006B0BB7"/>
    <w:rsid w:val="006B0BFC"/>
    <w:rsid w:val="006B0DD2"/>
    <w:rsid w:val="006B27D7"/>
    <w:rsid w:val="006B27DC"/>
    <w:rsid w:val="006B3B6F"/>
    <w:rsid w:val="006B4F93"/>
    <w:rsid w:val="006B55C6"/>
    <w:rsid w:val="006B6CD3"/>
    <w:rsid w:val="006C62DA"/>
    <w:rsid w:val="006C7DE1"/>
    <w:rsid w:val="006D1EEF"/>
    <w:rsid w:val="006D4098"/>
    <w:rsid w:val="006E03F0"/>
    <w:rsid w:val="006E247A"/>
    <w:rsid w:val="006E512B"/>
    <w:rsid w:val="006F7110"/>
    <w:rsid w:val="00701E70"/>
    <w:rsid w:val="00710D53"/>
    <w:rsid w:val="00711D2C"/>
    <w:rsid w:val="007161C6"/>
    <w:rsid w:val="0072162C"/>
    <w:rsid w:val="00722488"/>
    <w:rsid w:val="00722F35"/>
    <w:rsid w:val="007263DC"/>
    <w:rsid w:val="00727CA9"/>
    <w:rsid w:val="00744FC7"/>
    <w:rsid w:val="007504D6"/>
    <w:rsid w:val="007567DA"/>
    <w:rsid w:val="007575E6"/>
    <w:rsid w:val="00760CEA"/>
    <w:rsid w:val="007611D5"/>
    <w:rsid w:val="00771598"/>
    <w:rsid w:val="0077579D"/>
    <w:rsid w:val="00780320"/>
    <w:rsid w:val="00781D40"/>
    <w:rsid w:val="007831C5"/>
    <w:rsid w:val="007834A1"/>
    <w:rsid w:val="00783AB2"/>
    <w:rsid w:val="00783C0E"/>
    <w:rsid w:val="00784467"/>
    <w:rsid w:val="00786D2F"/>
    <w:rsid w:val="00791514"/>
    <w:rsid w:val="007927AC"/>
    <w:rsid w:val="007930EE"/>
    <w:rsid w:val="00795C28"/>
    <w:rsid w:val="0079680E"/>
    <w:rsid w:val="00796C22"/>
    <w:rsid w:val="00797D43"/>
    <w:rsid w:val="007A04E8"/>
    <w:rsid w:val="007A1BB5"/>
    <w:rsid w:val="007A62B1"/>
    <w:rsid w:val="007B1A4F"/>
    <w:rsid w:val="007B66B7"/>
    <w:rsid w:val="007C263F"/>
    <w:rsid w:val="007C2728"/>
    <w:rsid w:val="007C3470"/>
    <w:rsid w:val="007C3CDD"/>
    <w:rsid w:val="007C5B7D"/>
    <w:rsid w:val="007C5D1C"/>
    <w:rsid w:val="007C7890"/>
    <w:rsid w:val="007D0B90"/>
    <w:rsid w:val="007D0EEA"/>
    <w:rsid w:val="007D4DA0"/>
    <w:rsid w:val="007D5917"/>
    <w:rsid w:val="007D5DC4"/>
    <w:rsid w:val="007D6EA4"/>
    <w:rsid w:val="007D7C26"/>
    <w:rsid w:val="007E0C48"/>
    <w:rsid w:val="007E30EE"/>
    <w:rsid w:val="007E44FA"/>
    <w:rsid w:val="007E765F"/>
    <w:rsid w:val="007F04E9"/>
    <w:rsid w:val="007F09BA"/>
    <w:rsid w:val="007F2349"/>
    <w:rsid w:val="007F24C0"/>
    <w:rsid w:val="007F28CB"/>
    <w:rsid w:val="007F41E3"/>
    <w:rsid w:val="00802723"/>
    <w:rsid w:val="00803AE4"/>
    <w:rsid w:val="00805D23"/>
    <w:rsid w:val="008073C6"/>
    <w:rsid w:val="00810E48"/>
    <w:rsid w:val="00812A72"/>
    <w:rsid w:val="008159C1"/>
    <w:rsid w:val="008159FE"/>
    <w:rsid w:val="00817296"/>
    <w:rsid w:val="00817622"/>
    <w:rsid w:val="0082306D"/>
    <w:rsid w:val="00824026"/>
    <w:rsid w:val="0082751B"/>
    <w:rsid w:val="008331D9"/>
    <w:rsid w:val="00833357"/>
    <w:rsid w:val="00833C8D"/>
    <w:rsid w:val="008354FD"/>
    <w:rsid w:val="00836DE0"/>
    <w:rsid w:val="00842099"/>
    <w:rsid w:val="00843232"/>
    <w:rsid w:val="00844012"/>
    <w:rsid w:val="00844EB5"/>
    <w:rsid w:val="00845475"/>
    <w:rsid w:val="0085039D"/>
    <w:rsid w:val="00851653"/>
    <w:rsid w:val="00852781"/>
    <w:rsid w:val="00860477"/>
    <w:rsid w:val="00860EDF"/>
    <w:rsid w:val="0086205E"/>
    <w:rsid w:val="00862ED7"/>
    <w:rsid w:val="008647EC"/>
    <w:rsid w:val="00867E36"/>
    <w:rsid w:val="008722C6"/>
    <w:rsid w:val="00874D84"/>
    <w:rsid w:val="008803C7"/>
    <w:rsid w:val="00884AC3"/>
    <w:rsid w:val="0088653B"/>
    <w:rsid w:val="00886F2E"/>
    <w:rsid w:val="008905D5"/>
    <w:rsid w:val="0089070B"/>
    <w:rsid w:val="0089171D"/>
    <w:rsid w:val="008928AA"/>
    <w:rsid w:val="008947D6"/>
    <w:rsid w:val="008963FC"/>
    <w:rsid w:val="00896DDA"/>
    <w:rsid w:val="008A5E07"/>
    <w:rsid w:val="008A7DF1"/>
    <w:rsid w:val="008B0911"/>
    <w:rsid w:val="008B38D5"/>
    <w:rsid w:val="008B679E"/>
    <w:rsid w:val="008C065F"/>
    <w:rsid w:val="008C08A3"/>
    <w:rsid w:val="008C318E"/>
    <w:rsid w:val="008C52E9"/>
    <w:rsid w:val="008D0646"/>
    <w:rsid w:val="008D09E6"/>
    <w:rsid w:val="008D0AD7"/>
    <w:rsid w:val="008D0C0E"/>
    <w:rsid w:val="008D0DF7"/>
    <w:rsid w:val="008D1F12"/>
    <w:rsid w:val="008D3303"/>
    <w:rsid w:val="008D3674"/>
    <w:rsid w:val="008D6635"/>
    <w:rsid w:val="008E05BC"/>
    <w:rsid w:val="008E078F"/>
    <w:rsid w:val="008E2691"/>
    <w:rsid w:val="008E2A29"/>
    <w:rsid w:val="008E4922"/>
    <w:rsid w:val="008E73F1"/>
    <w:rsid w:val="008F0C4B"/>
    <w:rsid w:val="008F1CF8"/>
    <w:rsid w:val="008F5E9E"/>
    <w:rsid w:val="008F66A8"/>
    <w:rsid w:val="008F7A1D"/>
    <w:rsid w:val="00900A1C"/>
    <w:rsid w:val="00901FEE"/>
    <w:rsid w:val="00907CF7"/>
    <w:rsid w:val="009113DF"/>
    <w:rsid w:val="0091744F"/>
    <w:rsid w:val="00923646"/>
    <w:rsid w:val="00925797"/>
    <w:rsid w:val="00926687"/>
    <w:rsid w:val="00931E67"/>
    <w:rsid w:val="00933109"/>
    <w:rsid w:val="00935654"/>
    <w:rsid w:val="00935B49"/>
    <w:rsid w:val="00941066"/>
    <w:rsid w:val="009414A2"/>
    <w:rsid w:val="0094265C"/>
    <w:rsid w:val="00942ECC"/>
    <w:rsid w:val="00947828"/>
    <w:rsid w:val="00960480"/>
    <w:rsid w:val="009626CE"/>
    <w:rsid w:val="0096474D"/>
    <w:rsid w:val="0097112D"/>
    <w:rsid w:val="00972AC1"/>
    <w:rsid w:val="009739ED"/>
    <w:rsid w:val="0097602A"/>
    <w:rsid w:val="00976447"/>
    <w:rsid w:val="009801A4"/>
    <w:rsid w:val="00981177"/>
    <w:rsid w:val="00982C4F"/>
    <w:rsid w:val="009841FD"/>
    <w:rsid w:val="00985A95"/>
    <w:rsid w:val="009917D4"/>
    <w:rsid w:val="009943C1"/>
    <w:rsid w:val="009963A5"/>
    <w:rsid w:val="00996DAD"/>
    <w:rsid w:val="00997999"/>
    <w:rsid w:val="009A0AED"/>
    <w:rsid w:val="009A1DF3"/>
    <w:rsid w:val="009A225A"/>
    <w:rsid w:val="009A46DA"/>
    <w:rsid w:val="009A613A"/>
    <w:rsid w:val="009B1B11"/>
    <w:rsid w:val="009B63A6"/>
    <w:rsid w:val="009B6B8F"/>
    <w:rsid w:val="009B7976"/>
    <w:rsid w:val="009C4351"/>
    <w:rsid w:val="009C445D"/>
    <w:rsid w:val="009C54A4"/>
    <w:rsid w:val="009D71DB"/>
    <w:rsid w:val="009E0AF8"/>
    <w:rsid w:val="009E16DB"/>
    <w:rsid w:val="009E5E36"/>
    <w:rsid w:val="009E6B40"/>
    <w:rsid w:val="009E6CA4"/>
    <w:rsid w:val="009E6ED5"/>
    <w:rsid w:val="009F1671"/>
    <w:rsid w:val="009F2039"/>
    <w:rsid w:val="00A002F2"/>
    <w:rsid w:val="00A00958"/>
    <w:rsid w:val="00A0163B"/>
    <w:rsid w:val="00A04A2E"/>
    <w:rsid w:val="00A0591A"/>
    <w:rsid w:val="00A10DB7"/>
    <w:rsid w:val="00A10E43"/>
    <w:rsid w:val="00A11B23"/>
    <w:rsid w:val="00A131F3"/>
    <w:rsid w:val="00A2037A"/>
    <w:rsid w:val="00A20DDF"/>
    <w:rsid w:val="00A21E89"/>
    <w:rsid w:val="00A22677"/>
    <w:rsid w:val="00A26E4C"/>
    <w:rsid w:val="00A30139"/>
    <w:rsid w:val="00A322B2"/>
    <w:rsid w:val="00A34EAD"/>
    <w:rsid w:val="00A3506B"/>
    <w:rsid w:val="00A350B9"/>
    <w:rsid w:val="00A35739"/>
    <w:rsid w:val="00A361F6"/>
    <w:rsid w:val="00A36A59"/>
    <w:rsid w:val="00A42920"/>
    <w:rsid w:val="00A45472"/>
    <w:rsid w:val="00A4604B"/>
    <w:rsid w:val="00A46CC7"/>
    <w:rsid w:val="00A4790D"/>
    <w:rsid w:val="00A50DC5"/>
    <w:rsid w:val="00A51936"/>
    <w:rsid w:val="00A53338"/>
    <w:rsid w:val="00A6183F"/>
    <w:rsid w:val="00A63500"/>
    <w:rsid w:val="00A66FD6"/>
    <w:rsid w:val="00A823F7"/>
    <w:rsid w:val="00A82E57"/>
    <w:rsid w:val="00A841D1"/>
    <w:rsid w:val="00A857A4"/>
    <w:rsid w:val="00A85BF3"/>
    <w:rsid w:val="00A866D6"/>
    <w:rsid w:val="00A86EA7"/>
    <w:rsid w:val="00A962F4"/>
    <w:rsid w:val="00A96E93"/>
    <w:rsid w:val="00AA12EB"/>
    <w:rsid w:val="00AA16F3"/>
    <w:rsid w:val="00AA47A0"/>
    <w:rsid w:val="00AB0F7D"/>
    <w:rsid w:val="00AB143A"/>
    <w:rsid w:val="00AB2AFD"/>
    <w:rsid w:val="00AB2C80"/>
    <w:rsid w:val="00AB65D7"/>
    <w:rsid w:val="00AC03D1"/>
    <w:rsid w:val="00AC05AE"/>
    <w:rsid w:val="00AC169F"/>
    <w:rsid w:val="00AC2C6E"/>
    <w:rsid w:val="00AC2D1B"/>
    <w:rsid w:val="00AC4CEA"/>
    <w:rsid w:val="00AC5F2D"/>
    <w:rsid w:val="00AD25D0"/>
    <w:rsid w:val="00AD3CDA"/>
    <w:rsid w:val="00AD40D1"/>
    <w:rsid w:val="00AD6A1C"/>
    <w:rsid w:val="00AE0CE0"/>
    <w:rsid w:val="00AE120E"/>
    <w:rsid w:val="00AE4563"/>
    <w:rsid w:val="00AE59C1"/>
    <w:rsid w:val="00AE7F6E"/>
    <w:rsid w:val="00AF38E3"/>
    <w:rsid w:val="00AF3DE0"/>
    <w:rsid w:val="00AF42DD"/>
    <w:rsid w:val="00AF7CF8"/>
    <w:rsid w:val="00B07096"/>
    <w:rsid w:val="00B07F80"/>
    <w:rsid w:val="00B14192"/>
    <w:rsid w:val="00B15910"/>
    <w:rsid w:val="00B16FED"/>
    <w:rsid w:val="00B1731F"/>
    <w:rsid w:val="00B21696"/>
    <w:rsid w:val="00B26B0A"/>
    <w:rsid w:val="00B32757"/>
    <w:rsid w:val="00B342EE"/>
    <w:rsid w:val="00B37677"/>
    <w:rsid w:val="00B42113"/>
    <w:rsid w:val="00B42EA4"/>
    <w:rsid w:val="00B43C69"/>
    <w:rsid w:val="00B5079D"/>
    <w:rsid w:val="00B515AA"/>
    <w:rsid w:val="00B52B0A"/>
    <w:rsid w:val="00B52B96"/>
    <w:rsid w:val="00B53682"/>
    <w:rsid w:val="00B54618"/>
    <w:rsid w:val="00B56261"/>
    <w:rsid w:val="00B565BE"/>
    <w:rsid w:val="00B5660E"/>
    <w:rsid w:val="00B61A62"/>
    <w:rsid w:val="00B61C7D"/>
    <w:rsid w:val="00B627A7"/>
    <w:rsid w:val="00B62D48"/>
    <w:rsid w:val="00B63BAD"/>
    <w:rsid w:val="00B63CA4"/>
    <w:rsid w:val="00B65C32"/>
    <w:rsid w:val="00B65F76"/>
    <w:rsid w:val="00B734A2"/>
    <w:rsid w:val="00B74A0B"/>
    <w:rsid w:val="00B754BF"/>
    <w:rsid w:val="00B7614A"/>
    <w:rsid w:val="00B76A57"/>
    <w:rsid w:val="00B775F2"/>
    <w:rsid w:val="00B82F6B"/>
    <w:rsid w:val="00B85F5F"/>
    <w:rsid w:val="00B9289E"/>
    <w:rsid w:val="00B92C97"/>
    <w:rsid w:val="00B94B9E"/>
    <w:rsid w:val="00B97EBA"/>
    <w:rsid w:val="00BA0318"/>
    <w:rsid w:val="00BA0C24"/>
    <w:rsid w:val="00BA799C"/>
    <w:rsid w:val="00BA7A7F"/>
    <w:rsid w:val="00BB209C"/>
    <w:rsid w:val="00BB40AB"/>
    <w:rsid w:val="00BC2BDB"/>
    <w:rsid w:val="00BC3461"/>
    <w:rsid w:val="00BC4128"/>
    <w:rsid w:val="00BC54C5"/>
    <w:rsid w:val="00BC6A29"/>
    <w:rsid w:val="00BC6A2A"/>
    <w:rsid w:val="00BD038C"/>
    <w:rsid w:val="00BD2011"/>
    <w:rsid w:val="00BD2243"/>
    <w:rsid w:val="00BD2482"/>
    <w:rsid w:val="00BD5468"/>
    <w:rsid w:val="00BE1E49"/>
    <w:rsid w:val="00BE2EB0"/>
    <w:rsid w:val="00BE7730"/>
    <w:rsid w:val="00BF1C20"/>
    <w:rsid w:val="00BF2040"/>
    <w:rsid w:val="00BF2A63"/>
    <w:rsid w:val="00BF5A93"/>
    <w:rsid w:val="00C04615"/>
    <w:rsid w:val="00C04C24"/>
    <w:rsid w:val="00C07C82"/>
    <w:rsid w:val="00C146D7"/>
    <w:rsid w:val="00C20684"/>
    <w:rsid w:val="00C20C21"/>
    <w:rsid w:val="00C23E89"/>
    <w:rsid w:val="00C26012"/>
    <w:rsid w:val="00C30DAC"/>
    <w:rsid w:val="00C32C24"/>
    <w:rsid w:val="00C330C4"/>
    <w:rsid w:val="00C345F3"/>
    <w:rsid w:val="00C360B5"/>
    <w:rsid w:val="00C413D0"/>
    <w:rsid w:val="00C43742"/>
    <w:rsid w:val="00C4458F"/>
    <w:rsid w:val="00C45DAB"/>
    <w:rsid w:val="00C5134C"/>
    <w:rsid w:val="00C52CDA"/>
    <w:rsid w:val="00C534D4"/>
    <w:rsid w:val="00C54A94"/>
    <w:rsid w:val="00C55FBE"/>
    <w:rsid w:val="00C5733C"/>
    <w:rsid w:val="00C60B25"/>
    <w:rsid w:val="00C63B44"/>
    <w:rsid w:val="00C64A3B"/>
    <w:rsid w:val="00C66CA7"/>
    <w:rsid w:val="00C670F6"/>
    <w:rsid w:val="00C74537"/>
    <w:rsid w:val="00C74639"/>
    <w:rsid w:val="00C778D2"/>
    <w:rsid w:val="00C84721"/>
    <w:rsid w:val="00C84F83"/>
    <w:rsid w:val="00C8669C"/>
    <w:rsid w:val="00C86C65"/>
    <w:rsid w:val="00C9077F"/>
    <w:rsid w:val="00CA316F"/>
    <w:rsid w:val="00CA412E"/>
    <w:rsid w:val="00CA4542"/>
    <w:rsid w:val="00CA477A"/>
    <w:rsid w:val="00CA626D"/>
    <w:rsid w:val="00CB00D6"/>
    <w:rsid w:val="00CB4C0A"/>
    <w:rsid w:val="00CB7972"/>
    <w:rsid w:val="00CC06F1"/>
    <w:rsid w:val="00CC09AA"/>
    <w:rsid w:val="00CC0AE0"/>
    <w:rsid w:val="00CC0F4B"/>
    <w:rsid w:val="00CC1EA4"/>
    <w:rsid w:val="00CC1F46"/>
    <w:rsid w:val="00CC29A2"/>
    <w:rsid w:val="00CC3BB6"/>
    <w:rsid w:val="00CC6983"/>
    <w:rsid w:val="00CC6FBA"/>
    <w:rsid w:val="00CC70E3"/>
    <w:rsid w:val="00CD259D"/>
    <w:rsid w:val="00CD3360"/>
    <w:rsid w:val="00CD60CC"/>
    <w:rsid w:val="00CD6305"/>
    <w:rsid w:val="00CE2C1E"/>
    <w:rsid w:val="00CE2EC4"/>
    <w:rsid w:val="00CE75F5"/>
    <w:rsid w:val="00CF2E37"/>
    <w:rsid w:val="00CF39DB"/>
    <w:rsid w:val="00CF696F"/>
    <w:rsid w:val="00D01222"/>
    <w:rsid w:val="00D03F37"/>
    <w:rsid w:val="00D04C90"/>
    <w:rsid w:val="00D06303"/>
    <w:rsid w:val="00D0755A"/>
    <w:rsid w:val="00D1066D"/>
    <w:rsid w:val="00D12575"/>
    <w:rsid w:val="00D12CFB"/>
    <w:rsid w:val="00D13C45"/>
    <w:rsid w:val="00D1471C"/>
    <w:rsid w:val="00D15273"/>
    <w:rsid w:val="00D16BEF"/>
    <w:rsid w:val="00D17075"/>
    <w:rsid w:val="00D17F4F"/>
    <w:rsid w:val="00D2518E"/>
    <w:rsid w:val="00D252F2"/>
    <w:rsid w:val="00D279D8"/>
    <w:rsid w:val="00D30E5E"/>
    <w:rsid w:val="00D32839"/>
    <w:rsid w:val="00D339B2"/>
    <w:rsid w:val="00D352FA"/>
    <w:rsid w:val="00D3593B"/>
    <w:rsid w:val="00D40C4A"/>
    <w:rsid w:val="00D41A6A"/>
    <w:rsid w:val="00D42912"/>
    <w:rsid w:val="00D44E5B"/>
    <w:rsid w:val="00D46B8B"/>
    <w:rsid w:val="00D550A4"/>
    <w:rsid w:val="00D61836"/>
    <w:rsid w:val="00D6193E"/>
    <w:rsid w:val="00D61C1B"/>
    <w:rsid w:val="00D67C9C"/>
    <w:rsid w:val="00D705CB"/>
    <w:rsid w:val="00D739AD"/>
    <w:rsid w:val="00D76DF4"/>
    <w:rsid w:val="00D809FD"/>
    <w:rsid w:val="00D80E01"/>
    <w:rsid w:val="00D817A7"/>
    <w:rsid w:val="00D84982"/>
    <w:rsid w:val="00D853FF"/>
    <w:rsid w:val="00D90930"/>
    <w:rsid w:val="00D9290E"/>
    <w:rsid w:val="00D9391E"/>
    <w:rsid w:val="00D950BB"/>
    <w:rsid w:val="00D97941"/>
    <w:rsid w:val="00DA0EFF"/>
    <w:rsid w:val="00DA0F64"/>
    <w:rsid w:val="00DA1FDD"/>
    <w:rsid w:val="00DA2B80"/>
    <w:rsid w:val="00DA32B5"/>
    <w:rsid w:val="00DA6E47"/>
    <w:rsid w:val="00DB444B"/>
    <w:rsid w:val="00DB4A6D"/>
    <w:rsid w:val="00DB5CD0"/>
    <w:rsid w:val="00DB6B80"/>
    <w:rsid w:val="00DC062E"/>
    <w:rsid w:val="00DD006F"/>
    <w:rsid w:val="00DD188E"/>
    <w:rsid w:val="00DD1AE8"/>
    <w:rsid w:val="00DD4E53"/>
    <w:rsid w:val="00DD603C"/>
    <w:rsid w:val="00DD7F65"/>
    <w:rsid w:val="00DE0912"/>
    <w:rsid w:val="00DE0BAC"/>
    <w:rsid w:val="00DE152A"/>
    <w:rsid w:val="00DE2C4E"/>
    <w:rsid w:val="00DE7E1F"/>
    <w:rsid w:val="00DF4299"/>
    <w:rsid w:val="00E06F0B"/>
    <w:rsid w:val="00E0714D"/>
    <w:rsid w:val="00E07255"/>
    <w:rsid w:val="00E1070F"/>
    <w:rsid w:val="00E11264"/>
    <w:rsid w:val="00E116CD"/>
    <w:rsid w:val="00E123E0"/>
    <w:rsid w:val="00E1364B"/>
    <w:rsid w:val="00E16993"/>
    <w:rsid w:val="00E2016C"/>
    <w:rsid w:val="00E2094F"/>
    <w:rsid w:val="00E22576"/>
    <w:rsid w:val="00E26822"/>
    <w:rsid w:val="00E30184"/>
    <w:rsid w:val="00E30EB3"/>
    <w:rsid w:val="00E33FD1"/>
    <w:rsid w:val="00E36F95"/>
    <w:rsid w:val="00E36FA8"/>
    <w:rsid w:val="00E4112D"/>
    <w:rsid w:val="00E4388E"/>
    <w:rsid w:val="00E44333"/>
    <w:rsid w:val="00E449EF"/>
    <w:rsid w:val="00E44F11"/>
    <w:rsid w:val="00E4693F"/>
    <w:rsid w:val="00E50AAA"/>
    <w:rsid w:val="00E5241C"/>
    <w:rsid w:val="00E52FB6"/>
    <w:rsid w:val="00E54328"/>
    <w:rsid w:val="00E60089"/>
    <w:rsid w:val="00E62FB0"/>
    <w:rsid w:val="00E64745"/>
    <w:rsid w:val="00E65A38"/>
    <w:rsid w:val="00E65CF0"/>
    <w:rsid w:val="00E67BE9"/>
    <w:rsid w:val="00E67F5D"/>
    <w:rsid w:val="00E70CAB"/>
    <w:rsid w:val="00E77EC8"/>
    <w:rsid w:val="00E81564"/>
    <w:rsid w:val="00E83951"/>
    <w:rsid w:val="00E9028E"/>
    <w:rsid w:val="00E9102E"/>
    <w:rsid w:val="00E946B6"/>
    <w:rsid w:val="00E973D9"/>
    <w:rsid w:val="00E97F04"/>
    <w:rsid w:val="00EA0B62"/>
    <w:rsid w:val="00EA3893"/>
    <w:rsid w:val="00EA49F5"/>
    <w:rsid w:val="00EA761A"/>
    <w:rsid w:val="00EA779E"/>
    <w:rsid w:val="00EB0E2E"/>
    <w:rsid w:val="00EB7D3E"/>
    <w:rsid w:val="00EC1614"/>
    <w:rsid w:val="00EC6806"/>
    <w:rsid w:val="00ED05CF"/>
    <w:rsid w:val="00ED2C64"/>
    <w:rsid w:val="00ED3519"/>
    <w:rsid w:val="00ED665E"/>
    <w:rsid w:val="00EE07E9"/>
    <w:rsid w:val="00EE4851"/>
    <w:rsid w:val="00EF0E20"/>
    <w:rsid w:val="00EF1D95"/>
    <w:rsid w:val="00EF3C99"/>
    <w:rsid w:val="00EF47A2"/>
    <w:rsid w:val="00EF5002"/>
    <w:rsid w:val="00EF5714"/>
    <w:rsid w:val="00F00764"/>
    <w:rsid w:val="00F04720"/>
    <w:rsid w:val="00F1204B"/>
    <w:rsid w:val="00F161AD"/>
    <w:rsid w:val="00F17166"/>
    <w:rsid w:val="00F203B1"/>
    <w:rsid w:val="00F2130C"/>
    <w:rsid w:val="00F21A0F"/>
    <w:rsid w:val="00F220C0"/>
    <w:rsid w:val="00F23269"/>
    <w:rsid w:val="00F26DE9"/>
    <w:rsid w:val="00F30C55"/>
    <w:rsid w:val="00F379CD"/>
    <w:rsid w:val="00F37D34"/>
    <w:rsid w:val="00F415F0"/>
    <w:rsid w:val="00F468BC"/>
    <w:rsid w:val="00F46EEA"/>
    <w:rsid w:val="00F46FE4"/>
    <w:rsid w:val="00F50CE3"/>
    <w:rsid w:val="00F51881"/>
    <w:rsid w:val="00F528BF"/>
    <w:rsid w:val="00F57AC2"/>
    <w:rsid w:val="00F57EA9"/>
    <w:rsid w:val="00F6168E"/>
    <w:rsid w:val="00F64996"/>
    <w:rsid w:val="00F6652D"/>
    <w:rsid w:val="00F66A35"/>
    <w:rsid w:val="00F67679"/>
    <w:rsid w:val="00F67AD1"/>
    <w:rsid w:val="00F749CC"/>
    <w:rsid w:val="00F75150"/>
    <w:rsid w:val="00F760C4"/>
    <w:rsid w:val="00F76AAC"/>
    <w:rsid w:val="00F773B0"/>
    <w:rsid w:val="00F851EE"/>
    <w:rsid w:val="00F863B9"/>
    <w:rsid w:val="00F86561"/>
    <w:rsid w:val="00F86A23"/>
    <w:rsid w:val="00F87888"/>
    <w:rsid w:val="00F90DBA"/>
    <w:rsid w:val="00F911F3"/>
    <w:rsid w:val="00F92B05"/>
    <w:rsid w:val="00F947C0"/>
    <w:rsid w:val="00F95C68"/>
    <w:rsid w:val="00F96A4F"/>
    <w:rsid w:val="00FA178C"/>
    <w:rsid w:val="00FA60C3"/>
    <w:rsid w:val="00FA7387"/>
    <w:rsid w:val="00FB05D2"/>
    <w:rsid w:val="00FB21F9"/>
    <w:rsid w:val="00FB5AED"/>
    <w:rsid w:val="00FC05B3"/>
    <w:rsid w:val="00FC1177"/>
    <w:rsid w:val="00FC30A2"/>
    <w:rsid w:val="00FC3B2B"/>
    <w:rsid w:val="00FC43CB"/>
    <w:rsid w:val="00FC65D4"/>
    <w:rsid w:val="00FD0F3E"/>
    <w:rsid w:val="00FD2371"/>
    <w:rsid w:val="00FD282A"/>
    <w:rsid w:val="00FD5909"/>
    <w:rsid w:val="00FE159A"/>
    <w:rsid w:val="00FE1BA9"/>
    <w:rsid w:val="00FE64D5"/>
    <w:rsid w:val="00FE6D4D"/>
    <w:rsid w:val="00FE7B27"/>
    <w:rsid w:val="00FF0534"/>
    <w:rsid w:val="00FF5656"/>
    <w:rsid w:val="00FF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FA63"/>
  <w15:chartTrackingRefBased/>
  <w15:docId w15:val="{A2C5DA20-B6ED-4FB0-A0B7-46610C24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28"/>
    <w:pPr>
      <w:spacing w:after="160" w:line="259"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F161AD"/>
    <w:rPr>
      <w:i/>
      <w:iCs/>
    </w:rPr>
  </w:style>
  <w:style w:type="character" w:customStyle="1" w:styleId="apple-converted-space">
    <w:name w:val="apple-converted-space"/>
    <w:basedOn w:val="DefaultParagraphFont"/>
    <w:rsid w:val="00D6193E"/>
  </w:style>
  <w:style w:type="table" w:styleId="TableGrid">
    <w:name w:val="Table Grid"/>
    <w:basedOn w:val="TableNormal"/>
    <w:uiPriority w:val="39"/>
    <w:rsid w:val="006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F0C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632E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3">
    <w:name w:val="Grid Table 5 Dark Accent 3"/>
    <w:basedOn w:val="TableNormal"/>
    <w:uiPriority w:val="50"/>
    <w:rsid w:val="00632E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Accent3">
    <w:name w:val="Grid Table 2 Accent 3"/>
    <w:basedOn w:val="TableNormal"/>
    <w:uiPriority w:val="47"/>
    <w:rsid w:val="00632E2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D67C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379CD"/>
    <w:rPr>
      <w:sz w:val="16"/>
      <w:szCs w:val="16"/>
    </w:rPr>
  </w:style>
  <w:style w:type="paragraph" w:styleId="CommentText">
    <w:name w:val="annotation text"/>
    <w:basedOn w:val="Normal"/>
    <w:link w:val="CommentTextChar"/>
    <w:uiPriority w:val="99"/>
    <w:semiHidden/>
    <w:unhideWhenUsed/>
    <w:rsid w:val="00F379CD"/>
    <w:rPr>
      <w:sz w:val="20"/>
      <w:szCs w:val="20"/>
    </w:rPr>
  </w:style>
  <w:style w:type="character" w:customStyle="1" w:styleId="CommentTextChar">
    <w:name w:val="Comment Text Char"/>
    <w:basedOn w:val="DefaultParagraphFont"/>
    <w:link w:val="CommentText"/>
    <w:uiPriority w:val="99"/>
    <w:semiHidden/>
    <w:rsid w:val="00F379C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9CD"/>
    <w:rPr>
      <w:b/>
      <w:bCs/>
    </w:rPr>
  </w:style>
  <w:style w:type="character" w:customStyle="1" w:styleId="CommentSubjectChar">
    <w:name w:val="Comment Subject Char"/>
    <w:basedOn w:val="CommentTextChar"/>
    <w:link w:val="CommentSubject"/>
    <w:uiPriority w:val="99"/>
    <w:semiHidden/>
    <w:rsid w:val="00F379C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37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CD"/>
    <w:rPr>
      <w:rFonts w:ascii="Segoe UI" w:hAnsi="Segoe UI" w:cs="Segoe UI"/>
      <w:sz w:val="18"/>
      <w:szCs w:val="18"/>
    </w:rPr>
  </w:style>
  <w:style w:type="paragraph" w:customStyle="1" w:styleId="EndNoteBibliographyTitle">
    <w:name w:val="EndNote Bibliography Title"/>
    <w:basedOn w:val="Normal"/>
    <w:link w:val="EndNoteBibliographyTitleChar"/>
    <w:rsid w:val="008E73F1"/>
    <w:pPr>
      <w:jc w:val="center"/>
    </w:pPr>
    <w:rPr>
      <w:noProof/>
    </w:rPr>
  </w:style>
  <w:style w:type="character" w:customStyle="1" w:styleId="EndNoteBibliographyTitleChar">
    <w:name w:val="EndNote Bibliography Title Char"/>
    <w:basedOn w:val="DefaultParagraphFont"/>
    <w:link w:val="EndNoteBibliographyTitle"/>
    <w:rsid w:val="008E73F1"/>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8E73F1"/>
    <w:pPr>
      <w:spacing w:line="480" w:lineRule="auto"/>
      <w:jc w:val="both"/>
    </w:pPr>
    <w:rPr>
      <w:noProof/>
    </w:rPr>
  </w:style>
  <w:style w:type="character" w:customStyle="1" w:styleId="EndNoteBibliographyChar">
    <w:name w:val="EndNote Bibliography Char"/>
    <w:basedOn w:val="DefaultParagraphFont"/>
    <w:link w:val="EndNoteBibliography"/>
    <w:rsid w:val="008E73F1"/>
    <w:rPr>
      <w:rFonts w:ascii="Times New Roman" w:hAnsi="Times New Roman" w:cs="Times New Roman"/>
      <w:noProof/>
      <w:sz w:val="24"/>
      <w:szCs w:val="24"/>
    </w:rPr>
  </w:style>
  <w:style w:type="paragraph" w:styleId="Revision">
    <w:name w:val="Revision"/>
    <w:hidden/>
    <w:uiPriority w:val="99"/>
    <w:semiHidden/>
    <w:rsid w:val="00982C4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72C96"/>
    <w:pPr>
      <w:tabs>
        <w:tab w:val="center" w:pos="4680"/>
        <w:tab w:val="right" w:pos="9360"/>
      </w:tabs>
    </w:pPr>
  </w:style>
  <w:style w:type="character" w:customStyle="1" w:styleId="HeaderChar">
    <w:name w:val="Header Char"/>
    <w:basedOn w:val="DefaultParagraphFont"/>
    <w:link w:val="Header"/>
    <w:uiPriority w:val="99"/>
    <w:rsid w:val="00572C96"/>
    <w:rPr>
      <w:rFonts w:ascii="Times New Roman" w:hAnsi="Times New Roman" w:cs="Times New Roman"/>
      <w:sz w:val="24"/>
      <w:szCs w:val="24"/>
    </w:rPr>
  </w:style>
  <w:style w:type="paragraph" w:styleId="Footer">
    <w:name w:val="footer"/>
    <w:basedOn w:val="Normal"/>
    <w:link w:val="FooterChar"/>
    <w:uiPriority w:val="99"/>
    <w:unhideWhenUsed/>
    <w:rsid w:val="00572C96"/>
    <w:pPr>
      <w:tabs>
        <w:tab w:val="center" w:pos="4680"/>
        <w:tab w:val="right" w:pos="9360"/>
      </w:tabs>
    </w:pPr>
  </w:style>
  <w:style w:type="character" w:customStyle="1" w:styleId="FooterChar">
    <w:name w:val="Footer Char"/>
    <w:basedOn w:val="DefaultParagraphFont"/>
    <w:link w:val="Footer"/>
    <w:uiPriority w:val="99"/>
    <w:rsid w:val="00572C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435">
      <w:bodyDiv w:val="1"/>
      <w:marLeft w:val="0"/>
      <w:marRight w:val="0"/>
      <w:marTop w:val="0"/>
      <w:marBottom w:val="0"/>
      <w:divBdr>
        <w:top w:val="none" w:sz="0" w:space="0" w:color="auto"/>
        <w:left w:val="none" w:sz="0" w:space="0" w:color="auto"/>
        <w:bottom w:val="none" w:sz="0" w:space="0" w:color="auto"/>
        <w:right w:val="none" w:sz="0" w:space="0" w:color="auto"/>
      </w:divBdr>
    </w:div>
    <w:div w:id="247741087">
      <w:bodyDiv w:val="1"/>
      <w:marLeft w:val="0"/>
      <w:marRight w:val="0"/>
      <w:marTop w:val="0"/>
      <w:marBottom w:val="0"/>
      <w:divBdr>
        <w:top w:val="none" w:sz="0" w:space="0" w:color="auto"/>
        <w:left w:val="none" w:sz="0" w:space="0" w:color="auto"/>
        <w:bottom w:val="none" w:sz="0" w:space="0" w:color="auto"/>
        <w:right w:val="none" w:sz="0" w:space="0" w:color="auto"/>
      </w:divBdr>
    </w:div>
    <w:div w:id="468323428">
      <w:bodyDiv w:val="1"/>
      <w:marLeft w:val="0"/>
      <w:marRight w:val="0"/>
      <w:marTop w:val="0"/>
      <w:marBottom w:val="0"/>
      <w:divBdr>
        <w:top w:val="none" w:sz="0" w:space="0" w:color="auto"/>
        <w:left w:val="none" w:sz="0" w:space="0" w:color="auto"/>
        <w:bottom w:val="none" w:sz="0" w:space="0" w:color="auto"/>
        <w:right w:val="none" w:sz="0" w:space="0" w:color="auto"/>
      </w:divBdr>
    </w:div>
    <w:div w:id="1721634614">
      <w:bodyDiv w:val="1"/>
      <w:marLeft w:val="0"/>
      <w:marRight w:val="0"/>
      <w:marTop w:val="0"/>
      <w:marBottom w:val="0"/>
      <w:divBdr>
        <w:top w:val="none" w:sz="0" w:space="0" w:color="auto"/>
        <w:left w:val="none" w:sz="0" w:space="0" w:color="auto"/>
        <w:bottom w:val="none" w:sz="0" w:space="0" w:color="auto"/>
        <w:right w:val="none" w:sz="0" w:space="0" w:color="auto"/>
      </w:divBdr>
    </w:div>
    <w:div w:id="1846894755">
      <w:bodyDiv w:val="1"/>
      <w:marLeft w:val="0"/>
      <w:marRight w:val="0"/>
      <w:marTop w:val="0"/>
      <w:marBottom w:val="0"/>
      <w:divBdr>
        <w:top w:val="none" w:sz="0" w:space="0" w:color="auto"/>
        <w:left w:val="none" w:sz="0" w:space="0" w:color="auto"/>
        <w:bottom w:val="none" w:sz="0" w:space="0" w:color="auto"/>
        <w:right w:val="none" w:sz="0" w:space="0" w:color="auto"/>
      </w:divBdr>
    </w:div>
    <w:div w:id="19769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1CE00-159B-4CA3-9940-23763484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5831</Words>
  <Characters>33237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Wenyan</dc:creator>
  <cp:keywords/>
  <dc:description/>
  <cp:lastModifiedBy>Sahle-Demessie, Endalkachew</cp:lastModifiedBy>
  <cp:revision>2</cp:revision>
  <cp:lastPrinted>2018-03-22T12:17:00Z</cp:lastPrinted>
  <dcterms:created xsi:type="dcterms:W3CDTF">2018-07-03T19:08:00Z</dcterms:created>
  <dcterms:modified xsi:type="dcterms:W3CDTF">2018-07-03T19:08:00Z</dcterms:modified>
</cp:coreProperties>
</file>