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6A5" w:rsidRDefault="003C36A5" w:rsidP="003C36A5">
      <w:pPr>
        <w:pStyle w:val="BATitle"/>
        <w:jc w:val="left"/>
        <w:rPr>
          <w:rFonts w:asciiTheme="minorHAnsi" w:hAnsiTheme="minorHAnsi" w:cstheme="minorHAnsi"/>
        </w:rPr>
      </w:pPr>
      <w:r>
        <w:rPr>
          <w:rFonts w:asciiTheme="minorHAnsi" w:hAnsiTheme="minorHAnsi" w:cstheme="minorHAnsi"/>
        </w:rPr>
        <w:t>SUPPORTING INFORMATION</w:t>
      </w:r>
    </w:p>
    <w:p w:rsidR="008718AD" w:rsidRPr="008D3D58" w:rsidRDefault="008718AD" w:rsidP="008718AD">
      <w:pPr>
        <w:pStyle w:val="BATitle"/>
        <w:jc w:val="left"/>
        <w:rPr>
          <w:rFonts w:asciiTheme="minorHAnsi" w:hAnsiTheme="minorHAnsi" w:cstheme="minorHAnsi"/>
        </w:rPr>
      </w:pPr>
      <w:r>
        <w:rPr>
          <w:rFonts w:asciiTheme="minorHAnsi" w:hAnsiTheme="minorHAnsi" w:cstheme="minorHAnsi"/>
        </w:rPr>
        <w:t xml:space="preserve">Non-targeted screening based identification of per- and </w:t>
      </w:r>
      <w:r w:rsidRPr="00CA0E8F">
        <w:rPr>
          <w:rFonts w:asciiTheme="minorHAnsi" w:hAnsiTheme="minorHAnsi" w:cstheme="minorHAnsi"/>
        </w:rPr>
        <w:t xml:space="preserve">polyfluorinated contaminants in the Cape Fear River </w:t>
      </w:r>
      <w:r>
        <w:rPr>
          <w:rFonts w:asciiTheme="minorHAnsi" w:hAnsiTheme="minorHAnsi" w:cstheme="minorHAnsi"/>
        </w:rPr>
        <w:t>by</w:t>
      </w:r>
      <w:r w:rsidRPr="00CA0E8F">
        <w:rPr>
          <w:rFonts w:asciiTheme="minorHAnsi" w:hAnsiTheme="minorHAnsi" w:cstheme="minorHAnsi"/>
        </w:rPr>
        <w:t xml:space="preserve"> hi</w:t>
      </w:r>
      <w:r w:rsidR="00E545F1">
        <w:rPr>
          <w:rFonts w:asciiTheme="minorHAnsi" w:hAnsiTheme="minorHAnsi" w:cstheme="minorHAnsi"/>
        </w:rPr>
        <w:t>gh resolution mass spectrometry</w:t>
      </w:r>
    </w:p>
    <w:p w:rsidR="003C36A5" w:rsidRPr="00CA0E8F" w:rsidRDefault="003C36A5" w:rsidP="003C36A5">
      <w:pPr>
        <w:pStyle w:val="BBAuthorName"/>
        <w:rPr>
          <w:rFonts w:asciiTheme="minorHAnsi" w:hAnsiTheme="minorHAnsi" w:cstheme="minorHAnsi"/>
        </w:rPr>
      </w:pPr>
      <w:r w:rsidRPr="00CA0E8F">
        <w:rPr>
          <w:rFonts w:asciiTheme="minorHAnsi" w:hAnsiTheme="minorHAnsi" w:cstheme="minorHAnsi"/>
        </w:rPr>
        <w:t>James McCord</w:t>
      </w:r>
      <w:r w:rsidRPr="00CA0E8F">
        <w:rPr>
          <w:rFonts w:asciiTheme="minorHAnsi" w:hAnsiTheme="minorHAnsi" w:cstheme="minorHAnsi"/>
          <w:vertAlign w:val="superscript"/>
        </w:rPr>
        <w:t>1</w:t>
      </w:r>
      <w:r w:rsidRPr="00CA0E8F">
        <w:rPr>
          <w:rFonts w:asciiTheme="minorHAnsi" w:hAnsiTheme="minorHAnsi" w:cstheme="minorHAnsi"/>
        </w:rPr>
        <w:t>, Mark Strynar</w:t>
      </w:r>
      <w:r w:rsidRPr="00CA0E8F">
        <w:rPr>
          <w:rFonts w:asciiTheme="minorHAnsi" w:hAnsiTheme="minorHAnsi" w:cstheme="minorHAnsi"/>
          <w:vertAlign w:val="superscript"/>
        </w:rPr>
        <w:t>2*</w:t>
      </w:r>
    </w:p>
    <w:p w:rsidR="003C36A5" w:rsidRPr="00CA0E8F" w:rsidRDefault="003C36A5" w:rsidP="003C36A5">
      <w:pPr>
        <w:pStyle w:val="BCAuthorAddress"/>
        <w:jc w:val="left"/>
        <w:rPr>
          <w:rFonts w:asciiTheme="minorHAnsi" w:hAnsiTheme="minorHAnsi" w:cstheme="minorHAnsi"/>
        </w:rPr>
      </w:pPr>
      <w:proofErr w:type="gramStart"/>
      <w:r w:rsidRPr="00CA0E8F">
        <w:rPr>
          <w:rFonts w:asciiTheme="minorHAnsi" w:hAnsiTheme="minorHAnsi" w:cstheme="minorHAnsi"/>
        </w:rPr>
        <w:t>1  Oak</w:t>
      </w:r>
      <w:proofErr w:type="gramEnd"/>
      <w:r w:rsidRPr="00CA0E8F">
        <w:rPr>
          <w:rFonts w:asciiTheme="minorHAnsi" w:hAnsiTheme="minorHAnsi" w:cstheme="minorHAnsi"/>
        </w:rPr>
        <w:t xml:space="preserve"> Ridge Institute for Science and Education, National Exposure Research Laboratory, U.S. Environmental Protection Agency, Research Triangle Park, NC</w:t>
      </w:r>
    </w:p>
    <w:p w:rsidR="003C36A5" w:rsidRDefault="003C36A5" w:rsidP="003C36A5">
      <w:pPr>
        <w:pStyle w:val="BCAuthorAddress"/>
        <w:jc w:val="left"/>
        <w:rPr>
          <w:rFonts w:asciiTheme="minorHAnsi" w:hAnsiTheme="minorHAnsi" w:cstheme="minorHAnsi"/>
        </w:rPr>
      </w:pPr>
      <w:proofErr w:type="gramStart"/>
      <w:r w:rsidRPr="00CA0E8F">
        <w:rPr>
          <w:rFonts w:asciiTheme="minorHAnsi" w:hAnsiTheme="minorHAnsi" w:cstheme="minorHAnsi"/>
        </w:rPr>
        <w:t>2  National</w:t>
      </w:r>
      <w:proofErr w:type="gramEnd"/>
      <w:r w:rsidRPr="00CA0E8F">
        <w:rPr>
          <w:rFonts w:asciiTheme="minorHAnsi" w:hAnsiTheme="minorHAnsi" w:cstheme="minorHAnsi"/>
        </w:rPr>
        <w:t xml:space="preserve"> Exposure Research Laboratory,</w:t>
      </w:r>
      <w:r w:rsidRPr="00CA0E8F">
        <w:rPr>
          <w:rFonts w:asciiTheme="minorHAnsi" w:hAnsiTheme="minorHAnsi" w:cstheme="minorHAnsi"/>
          <w:lang w:val="en"/>
        </w:rPr>
        <w:t xml:space="preserve"> U.S. Environmental Protection Agency, Research Triangle Park, North Carolina 27711</w:t>
      </w:r>
      <w:r w:rsidRPr="00CA0E8F">
        <w:rPr>
          <w:rFonts w:asciiTheme="minorHAnsi" w:hAnsiTheme="minorHAnsi" w:cstheme="minorHAnsi"/>
        </w:rPr>
        <w:t>, United States</w:t>
      </w:r>
    </w:p>
    <w:p w:rsidR="003C36A5" w:rsidRPr="003C36A5" w:rsidRDefault="00595F65" w:rsidP="003C36A5">
      <w:pPr>
        <w:jc w:val="center"/>
      </w:pPr>
      <w:r>
        <w:t>79</w:t>
      </w:r>
      <w:r w:rsidR="003C36A5">
        <w:t xml:space="preserve"> Figures, </w:t>
      </w:r>
      <w:r>
        <w:t>3</w:t>
      </w:r>
      <w:r w:rsidR="003C36A5">
        <w:t xml:space="preserve"> Tables, </w:t>
      </w:r>
      <w:r>
        <w:t>3</w:t>
      </w:r>
      <w:r w:rsidR="00331B5C">
        <w:t>2</w:t>
      </w:r>
      <w:r w:rsidR="003C36A5">
        <w:t xml:space="preserve"> Pages</w:t>
      </w:r>
    </w:p>
    <w:p w:rsidR="009A4753" w:rsidRDefault="00AC74EA" w:rsidP="00595F65">
      <w:r>
        <w:br w:type="page"/>
      </w:r>
    </w:p>
    <w:p w:rsidR="0029375D" w:rsidRPr="00331B5C" w:rsidRDefault="0029375D" w:rsidP="00331B5C">
      <w:pPr>
        <w:keepNext/>
      </w:pPr>
      <w:r w:rsidRPr="00331B5C">
        <w:lastRenderedPageBreak/>
        <w:t>TOF Analysis and Molecular Feature Screening</w:t>
      </w:r>
    </w:p>
    <w:p w:rsidR="0029375D" w:rsidRPr="00331B5C" w:rsidRDefault="0029375D" w:rsidP="00331B5C">
      <w:pPr>
        <w:keepNext/>
      </w:pPr>
      <w:bookmarkStart w:id="0" w:name="_Hlk513620863"/>
      <w:r w:rsidRPr="00331B5C">
        <w:t xml:space="preserve">Initial mass spectrometry (MS) analysis was carried out with an Agilent 1100 series HPLC interfaced with an Agilent 6210 TOF system. Chromatographic separation was carried out an </w:t>
      </w:r>
      <w:proofErr w:type="spellStart"/>
      <w:r w:rsidRPr="00331B5C">
        <w:t>InfinityLab</w:t>
      </w:r>
      <w:proofErr w:type="spellEnd"/>
      <w:r w:rsidRPr="00331B5C">
        <w:t xml:space="preserve"> </w:t>
      </w:r>
      <w:proofErr w:type="spellStart"/>
      <w:r w:rsidRPr="00331B5C">
        <w:t>Poroshell</w:t>
      </w:r>
      <w:proofErr w:type="spellEnd"/>
      <w:r w:rsidRPr="00331B5C">
        <w:t xml:space="preserve"> 120 EC-C8 column (2.1 × 50 mm, 2.7 </w:t>
      </w:r>
      <w:proofErr w:type="spellStart"/>
      <w:r w:rsidRPr="00331B5C">
        <w:t>μm</w:t>
      </w:r>
      <w:proofErr w:type="spellEnd"/>
      <w:r w:rsidRPr="00331B5C">
        <w:t xml:space="preserve">; Agilent) with method conditions as follows: 0.3 mL/min flow rate; column at 30 °C; mobile phases A: ammonium </w:t>
      </w:r>
      <w:proofErr w:type="spellStart"/>
      <w:r w:rsidRPr="00331B5C">
        <w:t>formate</w:t>
      </w:r>
      <w:proofErr w:type="spellEnd"/>
      <w:r w:rsidRPr="00331B5C">
        <w:t xml:space="preserve"> buffer (0.4 </w:t>
      </w:r>
      <w:proofErr w:type="spellStart"/>
      <w:r w:rsidRPr="00331B5C">
        <w:t>mM</w:t>
      </w:r>
      <w:proofErr w:type="spellEnd"/>
      <w:r w:rsidRPr="00331B5C">
        <w:t xml:space="preserve">) in water/methanol (95:5 v/v), and mobile phase B: ammonium </w:t>
      </w:r>
      <w:proofErr w:type="spellStart"/>
      <w:r w:rsidRPr="00331B5C">
        <w:t>formate</w:t>
      </w:r>
      <w:proofErr w:type="spellEnd"/>
      <w:r w:rsidRPr="00331B5C">
        <w:t xml:space="preserve"> (0.4 </w:t>
      </w:r>
      <w:proofErr w:type="spellStart"/>
      <w:r w:rsidRPr="00331B5C">
        <w:t>mM</w:t>
      </w:r>
      <w:proofErr w:type="spellEnd"/>
      <w:r w:rsidRPr="00331B5C">
        <w:t xml:space="preserve">) in methanol/water (95:5 v/v); gradient: 0−15 min a linear gradient from 75:25 A/B to 15:85 A/B; with a </w:t>
      </w:r>
      <w:proofErr w:type="gramStart"/>
      <w:r w:rsidRPr="00331B5C">
        <w:t>4 min</w:t>
      </w:r>
      <w:proofErr w:type="gramEnd"/>
      <w:r w:rsidRPr="00331B5C">
        <w:t xml:space="preserve"> post time for equilibration. TOF data collection was accomplished in negative mode electrospray ionization with a dual-electrospray source providing purine and </w:t>
      </w:r>
      <w:proofErr w:type="spellStart"/>
      <w:r w:rsidRPr="00331B5C">
        <w:t>hexakis</w:t>
      </w:r>
      <w:proofErr w:type="spellEnd"/>
      <w:r w:rsidRPr="00331B5C">
        <w:t xml:space="preserve"> </w:t>
      </w:r>
      <w:proofErr w:type="spellStart"/>
      <w:r w:rsidRPr="00331B5C">
        <w:t>phosphazine</w:t>
      </w:r>
      <w:proofErr w:type="spellEnd"/>
      <w:r w:rsidRPr="00331B5C">
        <w:t xml:space="preserve"> as internal reference masses from the secondary spray. The instrument was operated in 4GHz high resolution mode with a mass window of 100-1700 m/z. </w:t>
      </w:r>
    </w:p>
    <w:p w:rsidR="0029375D" w:rsidRPr="00331B5C" w:rsidRDefault="0029375D" w:rsidP="00331B5C">
      <w:pPr>
        <w:keepNext/>
      </w:pPr>
      <w:bookmarkStart w:id="1" w:name="_Hlk513621159"/>
      <w:bookmarkEnd w:id="0"/>
      <w:r w:rsidRPr="00331B5C">
        <w:t xml:space="preserve">QTOF-MS/MS </w:t>
      </w:r>
      <w:r w:rsidR="00303C83" w:rsidRPr="00331B5C">
        <w:t>Instrument Parameters</w:t>
      </w:r>
    </w:p>
    <w:p w:rsidR="0029375D" w:rsidRDefault="0029375D" w:rsidP="00331B5C">
      <w:pPr>
        <w:keepNext/>
      </w:pPr>
      <w:r w:rsidRPr="00331B5C">
        <w:t xml:space="preserve">Structural investigation of the molecular features was performed using an Agilent 1260 Infinity UPLC coupled to a 6530 QTOF. </w:t>
      </w:r>
      <w:bookmarkEnd w:id="1"/>
      <w:r w:rsidRPr="00331B5C">
        <w:t xml:space="preserve">Chromatographic separation was carried out similarly to the TOF analysis, but with MS parameters altered to allow for data-dependent MS/MS acquisition. The MS was operated in 2GHz extended dynamic range mode with an MS mass range of 100-1700 m/z and an MS/MS mass range of 60-1000 m/z. Scan rates were set to vary based on precursor abundance with a target of 10,000 counts/spectrum and cap of 250 </w:t>
      </w:r>
      <w:proofErr w:type="spellStart"/>
      <w:r w:rsidRPr="00331B5C">
        <w:t>ms</w:t>
      </w:r>
      <w:proofErr w:type="spellEnd"/>
      <w:r w:rsidRPr="00331B5C">
        <w:t xml:space="preserve"> of ion collection. A minimum precursor threshold of 5,000 counts was set, along with an active exclusion window of twelve seconds after five spectral collections. A preferential inclusion list of the 50 most abundant species from the TOF analysis was set, along with an exclusion list of the reference mass ions and molecular features assigned to the blank. The collection of MS/MS spectra took place at fixed collision energies of 10 and 25 with a narrow (~1.3 m/</w:t>
      </w:r>
      <w:r w:rsidR="00331B5C">
        <w:t xml:space="preserve">z) precursor isolation window. </w:t>
      </w:r>
    </w:p>
    <w:p w:rsidR="00595F65" w:rsidRDefault="00595F65" w:rsidP="009A4753">
      <w:r>
        <w:t>Extracted Ion Chromatograms and MS/MS spectra for Identified Per/Polyfluorinated Ether Compounds</w:t>
      </w:r>
    </w:p>
    <w:p w:rsidR="00595F65" w:rsidRDefault="00595F65" w:rsidP="003C36A5">
      <w:pPr>
        <w:keepNext/>
      </w:pPr>
      <w:r>
        <w:t xml:space="preserve">Chromatographically resolved isomers of the same molecular formula are assigned letters A, B, C etc. Features in black have MS/MS spectra, features in grey were not able to be isolated for MS/MS fragmentation. Cleavage locations for major fragments are shown with red dashed lines for chemical structures that could be accurately assigned </w:t>
      </w:r>
      <w:proofErr w:type="gramStart"/>
      <w:r>
        <w:t>on the basis of</w:t>
      </w:r>
      <w:proofErr w:type="gramEnd"/>
      <w:r>
        <w:t xml:space="preserve"> MS/MS.</w:t>
      </w:r>
      <w:r w:rsidR="00432B43">
        <w:t xml:space="preserve"> Some common fragments are listed in Table S-4.</w:t>
      </w:r>
    </w:p>
    <w:p w:rsidR="003C36A5" w:rsidRDefault="001C646B" w:rsidP="003C36A5">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71pt">
            <v:imagedata r:id="rId5" o:title="Cmp01"/>
          </v:shape>
        </w:pict>
      </w:r>
    </w:p>
    <w:p w:rsidR="003C36A5" w:rsidRDefault="003C36A5" w:rsidP="003C36A5">
      <w:pPr>
        <w:pStyle w:val="Caption"/>
      </w:pPr>
      <w:bookmarkStart w:id="2" w:name="_Ref502673908"/>
      <w:bookmarkStart w:id="3" w:name="_Ref502673918"/>
      <w:r>
        <w:t xml:space="preserve">Figure </w:t>
      </w:r>
      <w:r w:rsidR="00A74997">
        <w:fldChar w:fldCharType="begin"/>
      </w:r>
      <w:r w:rsidR="00A74997">
        <w:instrText xml:space="preserve"> SEQ Figure \* ARABIC </w:instrText>
      </w:r>
      <w:r w:rsidR="00A74997">
        <w:fldChar w:fldCharType="separate"/>
      </w:r>
      <w:r w:rsidR="00A01E11">
        <w:rPr>
          <w:noProof/>
        </w:rPr>
        <w:t>1</w:t>
      </w:r>
      <w:r w:rsidR="00A74997">
        <w:rPr>
          <w:noProof/>
        </w:rPr>
        <w:fldChar w:fldCharType="end"/>
      </w:r>
      <w:bookmarkEnd w:id="3"/>
      <w:r>
        <w:t>. Extracted Ion Chromatogram for</w:t>
      </w:r>
      <w:bookmarkEnd w:id="2"/>
      <w:r w:rsidR="006E3E7A">
        <w:t xml:space="preserve"> Cmp01</w:t>
      </w:r>
    </w:p>
    <w:p w:rsidR="00066EB7" w:rsidRDefault="001C646B" w:rsidP="00066EB7">
      <w:pPr>
        <w:keepNext/>
      </w:pPr>
      <w:r>
        <w:pict>
          <v:shape id="_x0000_i1026" type="#_x0000_t75" style="width:468pt;height:167.25pt">
            <v:imagedata r:id="rId6" o:title="Cmp01"/>
          </v:shape>
        </w:pict>
      </w:r>
    </w:p>
    <w:p w:rsidR="00CD5CE4" w:rsidRPr="00CD5CE4" w:rsidRDefault="00066EB7" w:rsidP="00066EB7">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w:t>
      </w:r>
      <w:r w:rsidR="00A74997">
        <w:rPr>
          <w:noProof/>
        </w:rPr>
        <w:fldChar w:fldCharType="end"/>
      </w:r>
      <w:r>
        <w:t>. Average MS/MS Spectrum for Cmp01 @ 10/25 CID</w:t>
      </w:r>
    </w:p>
    <w:p w:rsidR="003C36A5" w:rsidRDefault="001C646B" w:rsidP="003C36A5">
      <w:pPr>
        <w:keepNext/>
      </w:pPr>
      <w:r>
        <w:pict>
          <v:shape id="_x0000_i1027" type="#_x0000_t75" style="width:467.25pt;height:171pt">
            <v:imagedata r:id="rId7" o:title="Cmp02"/>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w:t>
      </w:r>
      <w:r w:rsidR="00A74997">
        <w:rPr>
          <w:noProof/>
        </w:rPr>
        <w:fldChar w:fldCharType="end"/>
      </w:r>
      <w:r w:rsidR="006E3E7A">
        <w:t>. Extracted Ion Chromatogram for Cmp02</w:t>
      </w:r>
      <w:r w:rsidR="00AD1794">
        <w:tab/>
      </w:r>
    </w:p>
    <w:p w:rsidR="00066EB7" w:rsidRDefault="001C646B" w:rsidP="00066EB7">
      <w:pPr>
        <w:keepNext/>
      </w:pPr>
      <w:r>
        <w:pict>
          <v:shape id="_x0000_i1028" type="#_x0000_t75" style="width:468pt;height:167.25pt">
            <v:imagedata r:id="rId8" o:title="Cmp02a"/>
          </v:shape>
        </w:pict>
      </w:r>
    </w:p>
    <w:p w:rsidR="00066EB7" w:rsidRDefault="00066EB7" w:rsidP="00066EB7">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4</w:t>
      </w:r>
      <w:r w:rsidR="00A74997">
        <w:rPr>
          <w:noProof/>
        </w:rPr>
        <w:fldChar w:fldCharType="end"/>
      </w:r>
      <w:r>
        <w:t>. Average MS/MS</w:t>
      </w:r>
      <w:r w:rsidR="00E97F7C">
        <w:t xml:space="preserve"> Spectrum for Cmp02</w:t>
      </w:r>
      <w:r w:rsidR="00A14266">
        <w:t>a</w:t>
      </w:r>
      <w:r>
        <w:t xml:space="preserve"> @ 10/25 CID</w:t>
      </w:r>
    </w:p>
    <w:p w:rsidR="00066EB7" w:rsidRDefault="00066EB7" w:rsidP="00066EB7">
      <w:pPr>
        <w:keepNext/>
      </w:pPr>
      <w:r>
        <w:rPr>
          <w:noProof/>
        </w:rPr>
        <w:drawing>
          <wp:inline distT="0" distB="0" distL="0" distR="0">
            <wp:extent cx="5943600" cy="2123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p02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066EB7" w:rsidRPr="00066EB7" w:rsidRDefault="00066EB7" w:rsidP="00066EB7">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w:t>
      </w:r>
      <w:r w:rsidR="00A74997">
        <w:rPr>
          <w:noProof/>
        </w:rPr>
        <w:fldChar w:fldCharType="end"/>
      </w:r>
      <w:r>
        <w:t>. Average MS/MS Spectrum for Cmp02b @ 10/25 CID</w:t>
      </w:r>
    </w:p>
    <w:p w:rsidR="003C36A5" w:rsidRDefault="001C646B" w:rsidP="003C36A5">
      <w:pPr>
        <w:keepNext/>
      </w:pPr>
      <w:r>
        <w:pict>
          <v:shape id="_x0000_i1029" type="#_x0000_t75" style="width:467.25pt;height:171pt">
            <v:imagedata r:id="rId10" o:title="Cmp03"/>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w:t>
      </w:r>
      <w:r w:rsidR="00A74997">
        <w:rPr>
          <w:noProof/>
        </w:rPr>
        <w:fldChar w:fldCharType="end"/>
      </w:r>
      <w:r w:rsidR="006E3E7A">
        <w:t>. Extracted Ion Chromatogram for Cmp03</w:t>
      </w:r>
    </w:p>
    <w:p w:rsidR="00066EB7" w:rsidRDefault="001C646B" w:rsidP="00066EB7">
      <w:pPr>
        <w:keepNext/>
      </w:pPr>
      <w:r>
        <w:pict>
          <v:shape id="_x0000_i1030" type="#_x0000_t75" style="width:468pt;height:167.25pt">
            <v:imagedata r:id="rId11" o:title="Cmp03"/>
          </v:shape>
        </w:pict>
      </w:r>
    </w:p>
    <w:p w:rsidR="00066EB7" w:rsidRPr="00066EB7" w:rsidRDefault="00066EB7" w:rsidP="00066EB7">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w:t>
      </w:r>
      <w:r w:rsidR="00A74997">
        <w:rPr>
          <w:noProof/>
        </w:rPr>
        <w:fldChar w:fldCharType="end"/>
      </w:r>
      <w:r>
        <w:t>. Average MS/MS Spectrum for Cmp03 @ 10/25 CID</w:t>
      </w:r>
    </w:p>
    <w:p w:rsidR="003C36A5" w:rsidRDefault="001C646B" w:rsidP="003C36A5">
      <w:pPr>
        <w:keepNext/>
      </w:pPr>
      <w:r>
        <w:pict>
          <v:shape id="_x0000_i1031" type="#_x0000_t75" style="width:468pt;height:171pt">
            <v:imagedata r:id="rId12" o:title="Cmp04"/>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8</w:t>
      </w:r>
      <w:r w:rsidR="00A74997">
        <w:rPr>
          <w:noProof/>
        </w:rPr>
        <w:fldChar w:fldCharType="end"/>
      </w:r>
      <w:r w:rsidR="006E3E7A">
        <w:t>. Extracted Ion Chromatogram for Cmp04</w:t>
      </w:r>
    </w:p>
    <w:p w:rsidR="00066EB7" w:rsidRDefault="00270CB4" w:rsidP="00066EB7">
      <w:pPr>
        <w:keepNext/>
      </w:pPr>
      <w:r>
        <w:rPr>
          <w:noProof/>
        </w:rPr>
        <w:drawing>
          <wp:inline distT="0" distB="0" distL="0" distR="0" wp14:anchorId="0D978A08" wp14:editId="6CC5E2F3">
            <wp:extent cx="5943600" cy="2129155"/>
            <wp:effectExtent l="0" t="0" r="0" b="444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2129155"/>
                    </a:xfrm>
                    <a:prstGeom prst="rect">
                      <a:avLst/>
                    </a:prstGeom>
                  </pic:spPr>
                </pic:pic>
              </a:graphicData>
            </a:graphic>
          </wp:inline>
        </w:drawing>
      </w:r>
    </w:p>
    <w:p w:rsidR="00066EB7" w:rsidRPr="00066EB7" w:rsidRDefault="00066EB7" w:rsidP="00066EB7">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9</w:t>
      </w:r>
      <w:r w:rsidR="00A74997">
        <w:rPr>
          <w:noProof/>
        </w:rPr>
        <w:fldChar w:fldCharType="end"/>
      </w:r>
      <w:r>
        <w:t>. Average MS/MS Spectrum for Cmp04 @ 10/25 CID</w:t>
      </w:r>
    </w:p>
    <w:p w:rsidR="003C36A5" w:rsidRDefault="001C646B" w:rsidP="003C36A5">
      <w:pPr>
        <w:keepNext/>
      </w:pPr>
      <w:r>
        <w:pict>
          <v:shape id="_x0000_i1032" type="#_x0000_t75" style="width:468pt;height:171pt">
            <v:imagedata r:id="rId15" o:title="Cmp05"/>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10</w:t>
      </w:r>
      <w:r w:rsidR="00A74997">
        <w:rPr>
          <w:noProof/>
        </w:rPr>
        <w:fldChar w:fldCharType="end"/>
      </w:r>
      <w:r w:rsidR="006E3E7A">
        <w:t>. Extracted Ion Chromatogram for Cmp05</w:t>
      </w:r>
    </w:p>
    <w:p w:rsidR="002A641D" w:rsidRDefault="001C646B" w:rsidP="002A641D">
      <w:pPr>
        <w:keepNext/>
      </w:pPr>
      <w:r>
        <w:pict>
          <v:shape id="_x0000_i1033" type="#_x0000_t75" style="width:468pt;height:167.25pt">
            <v:imagedata r:id="rId16" o:title="Cmp05"/>
          </v:shape>
        </w:pict>
      </w:r>
    </w:p>
    <w:p w:rsidR="002A641D" w:rsidRPr="002A641D" w:rsidRDefault="002A641D" w:rsidP="002A641D">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11</w:t>
      </w:r>
      <w:r w:rsidR="00A74997">
        <w:rPr>
          <w:noProof/>
        </w:rPr>
        <w:fldChar w:fldCharType="end"/>
      </w:r>
      <w:r>
        <w:t>. Average MS/MS Spectrum for Cmp05 @ 10/25 CID</w:t>
      </w:r>
    </w:p>
    <w:p w:rsidR="003C36A5" w:rsidRDefault="001C646B" w:rsidP="003C36A5">
      <w:pPr>
        <w:keepNext/>
      </w:pPr>
      <w:r>
        <w:pict>
          <v:shape id="_x0000_i1034" type="#_x0000_t75" style="width:467.25pt;height:171pt">
            <v:imagedata r:id="rId17" o:title="Cmp06"/>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12</w:t>
      </w:r>
      <w:r w:rsidR="00A74997">
        <w:rPr>
          <w:noProof/>
        </w:rPr>
        <w:fldChar w:fldCharType="end"/>
      </w:r>
      <w:r w:rsidR="006E3E7A">
        <w:t>. Extracted Ion Chromatogram for Cmp06</w:t>
      </w:r>
    </w:p>
    <w:p w:rsidR="00A61B94" w:rsidRDefault="00A30DD0" w:rsidP="00A61B94">
      <w:pPr>
        <w:keepNext/>
      </w:pPr>
      <w:r w:rsidRPr="00A30DD0">
        <w:rPr>
          <w:noProof/>
        </w:rPr>
        <w:drawing>
          <wp:inline distT="0" distB="0" distL="0" distR="0" wp14:anchorId="055B4E5A" wp14:editId="3117F729">
            <wp:extent cx="5943600" cy="20129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12950"/>
                    </a:xfrm>
                    <a:prstGeom prst="rect">
                      <a:avLst/>
                    </a:prstGeom>
                  </pic:spPr>
                </pic:pic>
              </a:graphicData>
            </a:graphic>
          </wp:inline>
        </w:drawing>
      </w:r>
    </w:p>
    <w:p w:rsidR="00A61B94" w:rsidRPr="00A61B94" w:rsidRDefault="00A61B94" w:rsidP="00A61B94">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13</w:t>
      </w:r>
      <w:r w:rsidR="00A74997">
        <w:rPr>
          <w:noProof/>
        </w:rPr>
        <w:fldChar w:fldCharType="end"/>
      </w:r>
      <w:r>
        <w:t>. Average MS/MS Spectrum for Cmp06 @ 10/25 CID</w:t>
      </w:r>
    </w:p>
    <w:p w:rsidR="003C36A5" w:rsidRDefault="001C646B" w:rsidP="003C36A5">
      <w:pPr>
        <w:keepNext/>
      </w:pPr>
      <w:r>
        <w:pict>
          <v:shape id="_x0000_i1035" type="#_x0000_t75" style="width:467.25pt;height:171pt">
            <v:imagedata r:id="rId19" o:title="Cmp07"/>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14</w:t>
      </w:r>
      <w:r w:rsidR="00A74997">
        <w:rPr>
          <w:noProof/>
        </w:rPr>
        <w:fldChar w:fldCharType="end"/>
      </w:r>
      <w:r w:rsidR="006E3E7A">
        <w:t>. Extracted Ion Chromatogram for Cmp07</w:t>
      </w:r>
    </w:p>
    <w:p w:rsidR="002A641D" w:rsidRDefault="001C646B" w:rsidP="002A641D">
      <w:pPr>
        <w:keepNext/>
      </w:pPr>
      <w:r>
        <w:pict>
          <v:shape id="_x0000_i1036" type="#_x0000_t75" style="width:468pt;height:167.25pt">
            <v:imagedata r:id="rId20" o:title="Cmp07"/>
          </v:shape>
        </w:pict>
      </w:r>
    </w:p>
    <w:p w:rsidR="002A641D" w:rsidRPr="002A641D" w:rsidRDefault="002A641D" w:rsidP="002A641D">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15</w:t>
      </w:r>
      <w:r w:rsidR="00A74997">
        <w:rPr>
          <w:noProof/>
        </w:rPr>
        <w:fldChar w:fldCharType="end"/>
      </w:r>
      <w:r>
        <w:t>. Average MS/MS Spectrum for Cmp07 @ 10/25 CID</w:t>
      </w:r>
    </w:p>
    <w:p w:rsidR="003C36A5" w:rsidRDefault="001C646B" w:rsidP="003C36A5">
      <w:pPr>
        <w:keepNext/>
      </w:pPr>
      <w:r>
        <w:pict>
          <v:shape id="_x0000_i1037" type="#_x0000_t75" style="width:467.25pt;height:171pt">
            <v:imagedata r:id="rId21" o:title="Cmp08"/>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16</w:t>
      </w:r>
      <w:r w:rsidR="00A74997">
        <w:rPr>
          <w:noProof/>
        </w:rPr>
        <w:fldChar w:fldCharType="end"/>
      </w:r>
      <w:r w:rsidR="006E3E7A">
        <w:t>. Extracted Ion Chromatogram for Cmp08</w:t>
      </w:r>
    </w:p>
    <w:p w:rsidR="002A641D" w:rsidRDefault="001C646B" w:rsidP="002A641D">
      <w:pPr>
        <w:keepNext/>
      </w:pPr>
      <w:r>
        <w:pict>
          <v:shape id="_x0000_i1038" type="#_x0000_t75" style="width:468pt;height:167.25pt">
            <v:imagedata r:id="rId22" o:title="Cmp08"/>
          </v:shape>
        </w:pict>
      </w:r>
    </w:p>
    <w:p w:rsidR="002A641D" w:rsidRPr="002A641D" w:rsidRDefault="002A641D" w:rsidP="002A641D">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17</w:t>
      </w:r>
      <w:r w:rsidR="00A74997">
        <w:rPr>
          <w:noProof/>
        </w:rPr>
        <w:fldChar w:fldCharType="end"/>
      </w:r>
      <w:r>
        <w:t>. Average MS/MS Spectrum for Cmp08 @ 10/25 CID</w:t>
      </w:r>
    </w:p>
    <w:p w:rsidR="003C36A5" w:rsidRDefault="001C646B" w:rsidP="003C36A5">
      <w:pPr>
        <w:keepNext/>
      </w:pPr>
      <w:r>
        <w:pict>
          <v:shape id="_x0000_i1039" type="#_x0000_t75" style="width:467.25pt;height:171pt">
            <v:imagedata r:id="rId23" o:title="Cmp09"/>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18</w:t>
      </w:r>
      <w:r w:rsidR="00A74997">
        <w:rPr>
          <w:noProof/>
        </w:rPr>
        <w:fldChar w:fldCharType="end"/>
      </w:r>
      <w:r w:rsidR="006E3E7A">
        <w:t>. Extracted Ion Chromatogram for Cmp09</w:t>
      </w:r>
    </w:p>
    <w:p w:rsidR="000E2805" w:rsidRDefault="001C646B" w:rsidP="000E2805">
      <w:pPr>
        <w:keepNext/>
      </w:pPr>
      <w:r>
        <w:pict>
          <v:shape id="_x0000_i1040" type="#_x0000_t75" style="width:468pt;height:167.25pt">
            <v:imagedata r:id="rId24" o:title="Cmp09"/>
          </v:shape>
        </w:pict>
      </w:r>
    </w:p>
    <w:p w:rsidR="000E2805" w:rsidRPr="000E2805" w:rsidRDefault="000E2805" w:rsidP="000E280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19</w:t>
      </w:r>
      <w:r w:rsidR="00A74997">
        <w:rPr>
          <w:noProof/>
        </w:rPr>
        <w:fldChar w:fldCharType="end"/>
      </w:r>
      <w:r>
        <w:t>. Average MS/MS Spectrum for Cmp09 @ 10/25 CID</w:t>
      </w:r>
    </w:p>
    <w:p w:rsidR="003C36A5" w:rsidRDefault="001C646B" w:rsidP="003C36A5">
      <w:pPr>
        <w:keepNext/>
      </w:pPr>
      <w:r>
        <w:pict>
          <v:shape id="_x0000_i1041" type="#_x0000_t75" style="width:467.25pt;height:171pt">
            <v:imagedata r:id="rId25" o:title="Cmp10"/>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20</w:t>
      </w:r>
      <w:r w:rsidR="00A74997">
        <w:rPr>
          <w:noProof/>
        </w:rPr>
        <w:fldChar w:fldCharType="end"/>
      </w:r>
      <w:r w:rsidR="006E3E7A">
        <w:t>. Extracted Ion Chromatogram for Cmp10</w:t>
      </w:r>
    </w:p>
    <w:p w:rsidR="000E2805" w:rsidRDefault="001C646B" w:rsidP="000E2805">
      <w:pPr>
        <w:keepNext/>
      </w:pPr>
      <w:r>
        <w:pict>
          <v:shape id="_x0000_i1042" type="#_x0000_t75" style="width:468pt;height:167.25pt">
            <v:imagedata r:id="rId26" o:title="Cmp10"/>
          </v:shape>
        </w:pict>
      </w:r>
    </w:p>
    <w:p w:rsidR="000E2805" w:rsidRDefault="000E2805" w:rsidP="000E280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21</w:t>
      </w:r>
      <w:r w:rsidR="00A74997">
        <w:rPr>
          <w:noProof/>
        </w:rPr>
        <w:fldChar w:fldCharType="end"/>
      </w:r>
      <w:r>
        <w:t>. Average MS/MS Spectrum for Cmp10 @ 10/25 CID</w:t>
      </w:r>
    </w:p>
    <w:p w:rsidR="00671CC2" w:rsidRDefault="00671CC2" w:rsidP="00671CC2">
      <w:pPr>
        <w:keepNext/>
      </w:pPr>
      <w:r>
        <w:rPr>
          <w:noProof/>
        </w:rPr>
        <w:drawing>
          <wp:inline distT="0" distB="0" distL="0" distR="0" wp14:anchorId="1300EFA8" wp14:editId="0C441F0B">
            <wp:extent cx="5943600" cy="2471420"/>
            <wp:effectExtent l="0" t="0" r="0" b="5080"/>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2471420"/>
                    </a:xfrm>
                    <a:prstGeom prst="rect">
                      <a:avLst/>
                    </a:prstGeom>
                  </pic:spPr>
                </pic:pic>
              </a:graphicData>
            </a:graphic>
          </wp:inline>
        </w:drawing>
      </w:r>
    </w:p>
    <w:p w:rsidR="00922006" w:rsidRPr="00922006" w:rsidRDefault="00671CC2" w:rsidP="00671CC2">
      <w:pPr>
        <w:pStyle w:val="Caption"/>
      </w:pPr>
      <w:r>
        <w:t xml:space="preserve">Figure </w:t>
      </w:r>
      <w:r>
        <w:fldChar w:fldCharType="begin"/>
      </w:r>
      <w:r>
        <w:instrText xml:space="preserve"> SEQ Figure \* ARABIC </w:instrText>
      </w:r>
      <w:r>
        <w:fldChar w:fldCharType="separate"/>
      </w:r>
      <w:r w:rsidR="00A01E11">
        <w:rPr>
          <w:noProof/>
        </w:rPr>
        <w:t>22</w:t>
      </w:r>
      <w:r>
        <w:fldChar w:fldCharType="end"/>
      </w:r>
      <w:r>
        <w:t xml:space="preserve">. Extracted Ion Chromatogram for </w:t>
      </w:r>
      <w:proofErr w:type="spellStart"/>
      <w:r>
        <w:t>Cmp</w:t>
      </w:r>
      <w:proofErr w:type="spellEnd"/>
      <w:r>
        <w:t xml:space="preserve"> 11</w:t>
      </w:r>
    </w:p>
    <w:p w:rsidR="003C36A5" w:rsidRDefault="001C646B" w:rsidP="003C36A5">
      <w:pPr>
        <w:keepNext/>
      </w:pPr>
      <w:r>
        <w:pict>
          <v:shape id="_x0000_i1043" type="#_x0000_t75" style="width:467.25pt;height:171pt">
            <v:imagedata r:id="rId29" o:title="Cmp11"/>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23</w:t>
      </w:r>
      <w:r w:rsidR="00A74997">
        <w:rPr>
          <w:noProof/>
        </w:rPr>
        <w:fldChar w:fldCharType="end"/>
      </w:r>
      <w:r w:rsidR="006E3E7A">
        <w:t>. Extr</w:t>
      </w:r>
      <w:r w:rsidR="00AC03BE">
        <w:t>acted Ion Chromatogram for Cmp12</w:t>
      </w:r>
    </w:p>
    <w:p w:rsidR="000E2805" w:rsidRDefault="001C646B" w:rsidP="000E2805">
      <w:pPr>
        <w:keepNext/>
      </w:pPr>
      <w:r>
        <w:pict>
          <v:shape id="_x0000_i1044" type="#_x0000_t75" style="width:468pt;height:167.25pt">
            <v:imagedata r:id="rId30" o:title="Cmp11"/>
          </v:shape>
        </w:pict>
      </w:r>
    </w:p>
    <w:p w:rsidR="000E2805" w:rsidRPr="000E2805" w:rsidRDefault="000E2805" w:rsidP="000E280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24</w:t>
      </w:r>
      <w:r w:rsidR="00A74997">
        <w:rPr>
          <w:noProof/>
        </w:rPr>
        <w:fldChar w:fldCharType="end"/>
      </w:r>
      <w:r>
        <w:t>. Average MS/MS Spectrum for Cmp1</w:t>
      </w:r>
      <w:r w:rsidR="00AC03BE">
        <w:t>2</w:t>
      </w:r>
      <w:r>
        <w:t xml:space="preserve"> @ 10/25 CID</w:t>
      </w:r>
    </w:p>
    <w:p w:rsidR="003C36A5" w:rsidRDefault="001C646B" w:rsidP="003C36A5">
      <w:pPr>
        <w:keepNext/>
      </w:pPr>
      <w:r>
        <w:pict>
          <v:shape id="_x0000_i1045" type="#_x0000_t75" style="width:468pt;height:171pt">
            <v:imagedata r:id="rId31" o:title="Cmp12"/>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25</w:t>
      </w:r>
      <w:r w:rsidR="00A74997">
        <w:rPr>
          <w:noProof/>
        </w:rPr>
        <w:fldChar w:fldCharType="end"/>
      </w:r>
      <w:r w:rsidR="006E3E7A">
        <w:t>. Extracted Ion Chromatogram for Cm</w:t>
      </w:r>
      <w:r w:rsidR="00AC03BE">
        <w:t>p13</w:t>
      </w:r>
    </w:p>
    <w:p w:rsidR="00A61B94" w:rsidRDefault="00A61B94" w:rsidP="00A61B94">
      <w:pPr>
        <w:keepNext/>
      </w:pPr>
      <w:r w:rsidRPr="00A61B94">
        <w:rPr>
          <w:noProof/>
        </w:rPr>
        <w:drawing>
          <wp:inline distT="0" distB="0" distL="0" distR="0" wp14:anchorId="3DF252C6" wp14:editId="12766CD0">
            <wp:extent cx="5943600" cy="2047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47875"/>
                    </a:xfrm>
                    <a:prstGeom prst="rect">
                      <a:avLst/>
                    </a:prstGeom>
                  </pic:spPr>
                </pic:pic>
              </a:graphicData>
            </a:graphic>
          </wp:inline>
        </w:drawing>
      </w:r>
    </w:p>
    <w:p w:rsidR="00A61B94" w:rsidRPr="00A61B94" w:rsidRDefault="00A61B94" w:rsidP="00A61B94">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26</w:t>
      </w:r>
      <w:r w:rsidR="00A74997">
        <w:rPr>
          <w:noProof/>
        </w:rPr>
        <w:fldChar w:fldCharType="end"/>
      </w:r>
      <w:r>
        <w:t xml:space="preserve">. </w:t>
      </w:r>
      <w:r w:rsidR="00AC03BE">
        <w:t>Average MS/MS Spectrum for Cmp13</w:t>
      </w:r>
      <w:r>
        <w:t xml:space="preserve"> @ 10/25 CID</w:t>
      </w:r>
    </w:p>
    <w:p w:rsidR="003C36A5" w:rsidRDefault="001C646B" w:rsidP="003C36A5">
      <w:pPr>
        <w:keepNext/>
      </w:pPr>
      <w:r>
        <w:pict>
          <v:shape id="_x0000_i1046" type="#_x0000_t75" style="width:467.25pt;height:171pt">
            <v:imagedata r:id="rId33" o:title="Cmp13"/>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27</w:t>
      </w:r>
      <w:r w:rsidR="00A74997">
        <w:rPr>
          <w:noProof/>
        </w:rPr>
        <w:fldChar w:fldCharType="end"/>
      </w:r>
      <w:r w:rsidR="006E3E7A">
        <w:t>. Extracted Ion Chromatogram for Cmp1</w:t>
      </w:r>
      <w:r w:rsidR="00AC03BE">
        <w:t>4</w:t>
      </w:r>
    </w:p>
    <w:p w:rsidR="00AC64A6" w:rsidRDefault="001C646B" w:rsidP="00AC64A6">
      <w:pPr>
        <w:keepNext/>
      </w:pPr>
      <w:r>
        <w:pict>
          <v:shape id="_x0000_i1047" type="#_x0000_t75" style="width:468pt;height:167.25pt">
            <v:imagedata r:id="rId34" o:title="Cmp13"/>
          </v:shape>
        </w:pict>
      </w:r>
    </w:p>
    <w:p w:rsidR="000E2805" w:rsidRPr="000E2805" w:rsidRDefault="00AC64A6" w:rsidP="00AC64A6">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28</w:t>
      </w:r>
      <w:r w:rsidR="00A74997">
        <w:rPr>
          <w:noProof/>
        </w:rPr>
        <w:fldChar w:fldCharType="end"/>
      </w:r>
      <w:r>
        <w:t>. Average MS/MS Spectrum for Cmp1</w:t>
      </w:r>
      <w:r w:rsidR="00AC03BE">
        <w:t>4</w:t>
      </w:r>
      <w:r>
        <w:t xml:space="preserve"> @ 10/25 CID</w:t>
      </w:r>
    </w:p>
    <w:p w:rsidR="003C36A5" w:rsidRDefault="001C646B" w:rsidP="003C36A5">
      <w:pPr>
        <w:keepNext/>
      </w:pPr>
      <w:r>
        <w:pict>
          <v:shape id="_x0000_i1048" type="#_x0000_t75" style="width:467.25pt;height:171pt">
            <v:imagedata r:id="rId35" o:title="Cmp14"/>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29</w:t>
      </w:r>
      <w:r w:rsidR="00A74997">
        <w:rPr>
          <w:noProof/>
        </w:rPr>
        <w:fldChar w:fldCharType="end"/>
      </w:r>
      <w:r w:rsidR="006E3E7A">
        <w:t>. Extracted Ion Chromatogram for Cmp1</w:t>
      </w:r>
      <w:r w:rsidR="00AC03BE">
        <w:t>5</w:t>
      </w:r>
    </w:p>
    <w:p w:rsidR="00AC64A6" w:rsidRDefault="001C646B" w:rsidP="00AC64A6">
      <w:pPr>
        <w:keepNext/>
      </w:pPr>
      <w:r>
        <w:pict>
          <v:shape id="_x0000_i1049" type="#_x0000_t75" style="width:468pt;height:167.25pt">
            <v:imagedata r:id="rId36" o:title="Cmp14"/>
          </v:shape>
        </w:pict>
      </w:r>
    </w:p>
    <w:p w:rsidR="00AC64A6" w:rsidRPr="00AC64A6" w:rsidRDefault="00AC64A6" w:rsidP="00AC64A6">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30</w:t>
      </w:r>
      <w:r w:rsidR="00A74997">
        <w:rPr>
          <w:noProof/>
        </w:rPr>
        <w:fldChar w:fldCharType="end"/>
      </w:r>
      <w:r>
        <w:t>. Average MS/MS Spectrum for Cmp1</w:t>
      </w:r>
      <w:r w:rsidR="00AC03BE">
        <w:t>5</w:t>
      </w:r>
      <w:r>
        <w:t xml:space="preserve"> @ 10/25 CID</w:t>
      </w:r>
    </w:p>
    <w:p w:rsidR="003C36A5" w:rsidRDefault="001C646B" w:rsidP="003C36A5">
      <w:pPr>
        <w:keepNext/>
      </w:pPr>
      <w:r>
        <w:pict>
          <v:shape id="_x0000_i1050" type="#_x0000_t75" style="width:467.25pt;height:171pt">
            <v:imagedata r:id="rId37" o:title="Cmp15"/>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31</w:t>
      </w:r>
      <w:r w:rsidR="00A74997">
        <w:rPr>
          <w:noProof/>
        </w:rPr>
        <w:fldChar w:fldCharType="end"/>
      </w:r>
      <w:r w:rsidR="006E3E7A">
        <w:t>. Extracted Ion Chromatogram for Cmp1</w:t>
      </w:r>
      <w:r w:rsidR="00AC03BE">
        <w:t>6</w:t>
      </w:r>
    </w:p>
    <w:p w:rsidR="00AC64A6" w:rsidRDefault="00270CB4" w:rsidP="00AC64A6">
      <w:pPr>
        <w:keepNext/>
      </w:pPr>
      <w:r>
        <w:rPr>
          <w:noProof/>
        </w:rPr>
        <w:drawing>
          <wp:inline distT="0" distB="0" distL="0" distR="0" wp14:anchorId="56077ADF" wp14:editId="1F813152">
            <wp:extent cx="5943600" cy="212217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943600" cy="2122170"/>
                    </a:xfrm>
                    <a:prstGeom prst="rect">
                      <a:avLst/>
                    </a:prstGeom>
                  </pic:spPr>
                </pic:pic>
              </a:graphicData>
            </a:graphic>
          </wp:inline>
        </w:drawing>
      </w:r>
    </w:p>
    <w:p w:rsidR="00AC64A6" w:rsidRPr="00AC64A6" w:rsidRDefault="00AC64A6" w:rsidP="00AC64A6">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32</w:t>
      </w:r>
      <w:r w:rsidR="00A74997">
        <w:rPr>
          <w:noProof/>
        </w:rPr>
        <w:fldChar w:fldCharType="end"/>
      </w:r>
      <w:r>
        <w:t>. Average MS/MS Spectrum for Cmp1</w:t>
      </w:r>
      <w:r w:rsidR="00AC03BE">
        <w:t>6</w:t>
      </w:r>
      <w:r>
        <w:t xml:space="preserve"> @ 10/25 CID</w:t>
      </w:r>
    </w:p>
    <w:p w:rsidR="003C36A5" w:rsidRDefault="001C646B" w:rsidP="003C36A5">
      <w:pPr>
        <w:keepNext/>
      </w:pPr>
      <w:r>
        <w:pict>
          <v:shape id="_x0000_i1051" type="#_x0000_t75" style="width:467.25pt;height:171pt">
            <v:imagedata r:id="rId40" o:title="Cmp16"/>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33</w:t>
      </w:r>
      <w:r w:rsidR="00A74997">
        <w:rPr>
          <w:noProof/>
        </w:rPr>
        <w:fldChar w:fldCharType="end"/>
      </w:r>
      <w:r w:rsidR="006E3E7A">
        <w:t>. Extracted Ion Chromatogram for Cmp1</w:t>
      </w:r>
      <w:r w:rsidR="00AC03BE">
        <w:t>7</w:t>
      </w:r>
    </w:p>
    <w:p w:rsidR="00AC64A6" w:rsidRDefault="001C646B" w:rsidP="00AC64A6">
      <w:pPr>
        <w:keepNext/>
      </w:pPr>
      <w:r>
        <w:pict>
          <v:shape id="_x0000_i1052" type="#_x0000_t75" style="width:468pt;height:167.25pt">
            <v:imagedata r:id="rId41" o:title="Cmp16"/>
          </v:shape>
        </w:pict>
      </w:r>
    </w:p>
    <w:p w:rsidR="00AC64A6" w:rsidRPr="00AC64A6" w:rsidRDefault="00AC64A6" w:rsidP="00AC64A6">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34</w:t>
      </w:r>
      <w:r w:rsidR="00A74997">
        <w:rPr>
          <w:noProof/>
        </w:rPr>
        <w:fldChar w:fldCharType="end"/>
      </w:r>
      <w:r>
        <w:t>. Average MS/MS Spectrum for Cmp1</w:t>
      </w:r>
      <w:r w:rsidR="00AC03BE">
        <w:t>7</w:t>
      </w:r>
      <w:r>
        <w:t xml:space="preserve"> @ 10/25 CID</w:t>
      </w:r>
    </w:p>
    <w:p w:rsidR="003C36A5" w:rsidRDefault="001C646B" w:rsidP="003C36A5">
      <w:pPr>
        <w:keepNext/>
      </w:pPr>
      <w:r>
        <w:pict>
          <v:shape id="_x0000_i1053" type="#_x0000_t75" style="width:467.25pt;height:171pt">
            <v:imagedata r:id="rId42" o:title="Cmp17"/>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35</w:t>
      </w:r>
      <w:r w:rsidR="00A74997">
        <w:rPr>
          <w:noProof/>
        </w:rPr>
        <w:fldChar w:fldCharType="end"/>
      </w:r>
      <w:r w:rsidR="006E3E7A">
        <w:t>. Extracted Ion Chromatogram for Cmp1</w:t>
      </w:r>
      <w:r w:rsidR="00947F30">
        <w:t>8</w:t>
      </w:r>
    </w:p>
    <w:p w:rsidR="007B1AB0" w:rsidRDefault="00AC64A6" w:rsidP="007B1AB0">
      <w:pPr>
        <w:keepNext/>
      </w:pPr>
      <w:r>
        <w:rPr>
          <w:noProof/>
        </w:rPr>
        <w:drawing>
          <wp:inline distT="0" distB="0" distL="0" distR="0" wp14:anchorId="07113E20" wp14:editId="3B89051A">
            <wp:extent cx="5943600" cy="2123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1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AC64A6" w:rsidRPr="00AC64A6" w:rsidRDefault="007B1AB0" w:rsidP="007B1AB0">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36</w:t>
      </w:r>
      <w:r w:rsidR="00A74997">
        <w:rPr>
          <w:noProof/>
        </w:rPr>
        <w:fldChar w:fldCharType="end"/>
      </w:r>
      <w:r>
        <w:t>. Average MS/MS Spectrum for Cmp1</w:t>
      </w:r>
      <w:r w:rsidR="00947F30">
        <w:t>8</w:t>
      </w:r>
      <w:r>
        <w:t xml:space="preserve"> @ 10/25 CID</w:t>
      </w:r>
    </w:p>
    <w:p w:rsidR="003C36A5" w:rsidRDefault="001C646B" w:rsidP="003C36A5">
      <w:pPr>
        <w:keepNext/>
      </w:pPr>
      <w:r>
        <w:pict>
          <v:shape id="_x0000_i1054" type="#_x0000_t75" style="width:468pt;height:171pt">
            <v:imagedata r:id="rId44" o:title="Cmp19"/>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37</w:t>
      </w:r>
      <w:r w:rsidR="00A74997">
        <w:rPr>
          <w:noProof/>
        </w:rPr>
        <w:fldChar w:fldCharType="end"/>
      </w:r>
      <w:r w:rsidR="006E3E7A">
        <w:t>. Extracted Ion Chromatogram for Cmp19</w:t>
      </w:r>
    </w:p>
    <w:p w:rsidR="00947F30" w:rsidRDefault="00947F30" w:rsidP="00947F30">
      <w:pPr>
        <w:keepNext/>
      </w:pPr>
      <w:r>
        <w:rPr>
          <w:noProof/>
        </w:rPr>
        <w:drawing>
          <wp:inline distT="0" distB="0" distL="0" distR="0">
            <wp:extent cx="5937250" cy="2171700"/>
            <wp:effectExtent l="0" t="0" r="6350" b="0"/>
            <wp:docPr id="59" name="Picture 59" descr="Cm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p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38</w:t>
      </w:r>
      <w:r>
        <w:rPr>
          <w:noProof/>
        </w:rPr>
        <w:fldChar w:fldCharType="end"/>
      </w:r>
      <w:r>
        <w:t>. Extracted Ion Chromatogram for Cmp20</w:t>
      </w:r>
    </w:p>
    <w:p w:rsidR="00947F30" w:rsidRDefault="00947F30" w:rsidP="00947F30">
      <w:pPr>
        <w:keepNext/>
      </w:pPr>
      <w:r w:rsidRPr="00682085">
        <w:rPr>
          <w:noProof/>
        </w:rPr>
        <w:drawing>
          <wp:inline distT="0" distB="0" distL="0" distR="0" wp14:anchorId="2B2D2E24" wp14:editId="7F4FF7C3">
            <wp:extent cx="5943600" cy="2126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126615"/>
                    </a:xfrm>
                    <a:prstGeom prst="rect">
                      <a:avLst/>
                    </a:prstGeom>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39</w:t>
      </w:r>
      <w:r>
        <w:rPr>
          <w:noProof/>
        </w:rPr>
        <w:fldChar w:fldCharType="end"/>
      </w:r>
      <w:r>
        <w:t>. Average MS/MS Spectrum for Cmp20 @ 10/25 CID</w:t>
      </w:r>
    </w:p>
    <w:p w:rsidR="00947F30" w:rsidRDefault="00947F30" w:rsidP="00947F30">
      <w:pPr>
        <w:keepNext/>
      </w:pPr>
      <w:r>
        <w:rPr>
          <w:noProof/>
        </w:rPr>
        <w:drawing>
          <wp:inline distT="0" distB="0" distL="0" distR="0">
            <wp:extent cx="5943600" cy="2194560"/>
            <wp:effectExtent l="0" t="0" r="0" b="0"/>
            <wp:docPr id="60" name="Picture 60" descr="Cm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mp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40</w:t>
      </w:r>
      <w:r>
        <w:rPr>
          <w:noProof/>
        </w:rPr>
        <w:fldChar w:fldCharType="end"/>
      </w:r>
      <w:r>
        <w:t>. Extracted Ion Chromatogram for Cmp21</w:t>
      </w:r>
    </w:p>
    <w:p w:rsidR="00947F30" w:rsidRDefault="00947F30" w:rsidP="00947F30">
      <w:pPr>
        <w:keepNext/>
      </w:pPr>
      <w:r w:rsidRPr="00682085">
        <w:rPr>
          <w:noProof/>
        </w:rPr>
        <w:drawing>
          <wp:inline distT="0" distB="0" distL="0" distR="0" wp14:anchorId="2E773089" wp14:editId="2D8DCD7D">
            <wp:extent cx="5943600"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26615"/>
                    </a:xfrm>
                    <a:prstGeom prst="rect">
                      <a:avLst/>
                    </a:prstGeom>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41</w:t>
      </w:r>
      <w:r>
        <w:rPr>
          <w:noProof/>
        </w:rPr>
        <w:fldChar w:fldCharType="end"/>
      </w:r>
      <w:r>
        <w:t>. Average MS/MS for Cmp21a @ 10/25 CID</w:t>
      </w:r>
    </w:p>
    <w:p w:rsidR="00947F30" w:rsidRDefault="003572C6" w:rsidP="00947F30">
      <w:pPr>
        <w:keepNext/>
      </w:pPr>
      <w:r>
        <w:rPr>
          <w:noProof/>
        </w:rPr>
        <w:drawing>
          <wp:inline distT="0" distB="0" distL="0" distR="0" wp14:anchorId="7FA90D77" wp14:editId="46A683AB">
            <wp:extent cx="5943600" cy="2092325"/>
            <wp:effectExtent l="0" t="0" r="0" b="3175"/>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943600" cy="2092325"/>
                    </a:xfrm>
                    <a:prstGeom prst="rect">
                      <a:avLst/>
                    </a:prstGeom>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42</w:t>
      </w:r>
      <w:r>
        <w:rPr>
          <w:noProof/>
        </w:rPr>
        <w:fldChar w:fldCharType="end"/>
      </w:r>
      <w:r>
        <w:t>. Average MS/MS for Cmp2</w:t>
      </w:r>
      <w:r w:rsidR="00E21563">
        <w:t>1</w:t>
      </w:r>
      <w:r>
        <w:t>b @ 10/25 CID</w:t>
      </w:r>
    </w:p>
    <w:p w:rsidR="003C36A5" w:rsidRDefault="001C646B" w:rsidP="003C36A5">
      <w:pPr>
        <w:keepNext/>
      </w:pPr>
      <w:r>
        <w:pict>
          <v:shape id="_x0000_i1055" type="#_x0000_t75" style="width:467.25pt;height:171pt">
            <v:imagedata r:id="rId51" o:title="Cmp20"/>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43</w:t>
      </w:r>
      <w:r w:rsidR="00A74997">
        <w:rPr>
          <w:noProof/>
        </w:rPr>
        <w:fldChar w:fldCharType="end"/>
      </w:r>
      <w:r w:rsidR="006E3E7A">
        <w:t>. Extracted Ion Chromatogram for Cmp2</w:t>
      </w:r>
      <w:r w:rsidR="00947F30">
        <w:t>2</w:t>
      </w:r>
    </w:p>
    <w:p w:rsidR="00947F30" w:rsidRDefault="00947F30" w:rsidP="00947F30">
      <w:pPr>
        <w:keepNext/>
      </w:pPr>
      <w:r>
        <w:rPr>
          <w:noProof/>
        </w:rPr>
        <w:drawing>
          <wp:inline distT="0" distB="0" distL="0" distR="0">
            <wp:extent cx="5937250" cy="2171700"/>
            <wp:effectExtent l="0" t="0" r="6350" b="0"/>
            <wp:docPr id="58" name="Picture 58" descr="Cm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mp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44</w:t>
      </w:r>
      <w:r>
        <w:rPr>
          <w:noProof/>
        </w:rPr>
        <w:fldChar w:fldCharType="end"/>
      </w:r>
      <w:r>
        <w:t>. Extracted Ion Chromatogram for Cmp23</w:t>
      </w:r>
    </w:p>
    <w:p w:rsidR="00947F30" w:rsidRDefault="00947F30" w:rsidP="00947F30">
      <w:pPr>
        <w:keepNext/>
      </w:pPr>
      <w:r w:rsidRPr="00F24317">
        <w:rPr>
          <w:noProof/>
        </w:rPr>
        <w:drawing>
          <wp:inline distT="0" distB="0" distL="0" distR="0" wp14:anchorId="0C64A28C" wp14:editId="0BBC833E">
            <wp:extent cx="5943600" cy="2126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126615"/>
                    </a:xfrm>
                    <a:prstGeom prst="rect">
                      <a:avLst/>
                    </a:prstGeom>
                  </pic:spPr>
                </pic:pic>
              </a:graphicData>
            </a:graphic>
          </wp:inline>
        </w:drawing>
      </w:r>
    </w:p>
    <w:p w:rsidR="00947F30" w:rsidRPr="00F24317" w:rsidRDefault="00947F30" w:rsidP="00947F30">
      <w:pPr>
        <w:pStyle w:val="Caption"/>
      </w:pPr>
      <w:r>
        <w:t xml:space="preserve">Figure </w:t>
      </w:r>
      <w:r>
        <w:fldChar w:fldCharType="begin"/>
      </w:r>
      <w:r>
        <w:instrText xml:space="preserve"> SEQ Figure \* ARABIC </w:instrText>
      </w:r>
      <w:r>
        <w:fldChar w:fldCharType="separate"/>
      </w:r>
      <w:r w:rsidR="00A01E11">
        <w:rPr>
          <w:noProof/>
        </w:rPr>
        <w:t>45</w:t>
      </w:r>
      <w:r>
        <w:rPr>
          <w:noProof/>
        </w:rPr>
        <w:fldChar w:fldCharType="end"/>
      </w:r>
      <w:r>
        <w:t xml:space="preserve">. Average MS/MS spectrum for </w:t>
      </w:r>
      <w:proofErr w:type="spellStart"/>
      <w:r>
        <w:t>Cmp</w:t>
      </w:r>
      <w:proofErr w:type="spellEnd"/>
      <w:r>
        <w:t xml:space="preserve"> 23a @ CID 10/25</w:t>
      </w:r>
    </w:p>
    <w:p w:rsidR="00947F30" w:rsidRDefault="00947F30" w:rsidP="00947F30">
      <w:pPr>
        <w:keepNext/>
      </w:pPr>
      <w:r>
        <w:rPr>
          <w:noProof/>
        </w:rPr>
        <w:drawing>
          <wp:inline distT="0" distB="0" distL="0" distR="0">
            <wp:extent cx="5937250" cy="2171700"/>
            <wp:effectExtent l="0" t="0" r="6350" b="0"/>
            <wp:docPr id="57" name="Picture 57" descr="Cm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mp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p>
    <w:p w:rsidR="00947F30" w:rsidRDefault="00947F30" w:rsidP="00947F30">
      <w:pPr>
        <w:pStyle w:val="Caption"/>
      </w:pPr>
      <w:r>
        <w:t xml:space="preserve">Figure </w:t>
      </w:r>
      <w:r>
        <w:fldChar w:fldCharType="begin"/>
      </w:r>
      <w:r>
        <w:instrText xml:space="preserve"> SEQ Figure \* ARABIC </w:instrText>
      </w:r>
      <w:r>
        <w:fldChar w:fldCharType="separate"/>
      </w:r>
      <w:r w:rsidR="00A01E11">
        <w:rPr>
          <w:noProof/>
        </w:rPr>
        <w:t>46</w:t>
      </w:r>
      <w:r>
        <w:rPr>
          <w:noProof/>
        </w:rPr>
        <w:fldChar w:fldCharType="end"/>
      </w:r>
      <w:r>
        <w:t>. Extracted Ion Chromatogram for Cmp24</w:t>
      </w:r>
    </w:p>
    <w:p w:rsidR="00947F30" w:rsidRDefault="00947F30" w:rsidP="00947F30">
      <w:pPr>
        <w:keepNext/>
      </w:pPr>
      <w:r>
        <w:rPr>
          <w:noProof/>
        </w:rPr>
        <w:drawing>
          <wp:inline distT="0" distB="0" distL="0" distR="0">
            <wp:extent cx="5943600" cy="2127250"/>
            <wp:effectExtent l="0" t="0" r="0" b="6350"/>
            <wp:docPr id="56" name="Picture 56" descr="Cmp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mp18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127250"/>
                    </a:xfrm>
                    <a:prstGeom prst="rect">
                      <a:avLst/>
                    </a:prstGeom>
                    <a:noFill/>
                    <a:ln>
                      <a:noFill/>
                    </a:ln>
                  </pic:spPr>
                </pic:pic>
              </a:graphicData>
            </a:graphic>
          </wp:inline>
        </w:drawing>
      </w:r>
    </w:p>
    <w:p w:rsidR="00947F30" w:rsidRPr="007B1AB0" w:rsidRDefault="00947F30" w:rsidP="00947F30">
      <w:pPr>
        <w:pStyle w:val="Caption"/>
      </w:pPr>
      <w:r>
        <w:t xml:space="preserve">Figure </w:t>
      </w:r>
      <w:r>
        <w:fldChar w:fldCharType="begin"/>
      </w:r>
      <w:r>
        <w:instrText xml:space="preserve"> SEQ Figure \* ARABIC </w:instrText>
      </w:r>
      <w:r>
        <w:fldChar w:fldCharType="separate"/>
      </w:r>
      <w:r w:rsidR="00A01E11">
        <w:rPr>
          <w:noProof/>
        </w:rPr>
        <w:t>47</w:t>
      </w:r>
      <w:r>
        <w:rPr>
          <w:noProof/>
        </w:rPr>
        <w:fldChar w:fldCharType="end"/>
      </w:r>
      <w:r>
        <w:t>. Average MS/MS Spectrum for Cmp24a @ 10/25 CID</w:t>
      </w:r>
    </w:p>
    <w:p w:rsidR="00947F30" w:rsidRPr="00947F30" w:rsidRDefault="00947F30" w:rsidP="00947F30"/>
    <w:p w:rsidR="003C36A5" w:rsidRDefault="001C646B" w:rsidP="003C36A5">
      <w:pPr>
        <w:keepNext/>
      </w:pPr>
      <w:r>
        <w:pict>
          <v:shape id="_x0000_i1056" type="#_x0000_t75" style="width:467.25pt;height:171pt">
            <v:imagedata r:id="rId56" o:title="Cmp24"/>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48</w:t>
      </w:r>
      <w:r w:rsidR="00A74997">
        <w:rPr>
          <w:noProof/>
        </w:rPr>
        <w:fldChar w:fldCharType="end"/>
      </w:r>
      <w:r w:rsidR="006E3E7A">
        <w:t>. Extracted Ion Chromatogram for Cmp2</w:t>
      </w:r>
      <w:r w:rsidR="00E21563">
        <w:t>5</w:t>
      </w:r>
    </w:p>
    <w:p w:rsidR="00682085" w:rsidRDefault="00682085" w:rsidP="00682085">
      <w:pPr>
        <w:keepNext/>
      </w:pPr>
      <w:r w:rsidRPr="00682085">
        <w:rPr>
          <w:noProof/>
        </w:rPr>
        <w:drawing>
          <wp:inline distT="0" distB="0" distL="0" distR="0" wp14:anchorId="49A53F52" wp14:editId="637B043B">
            <wp:extent cx="5943600" cy="2126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126615"/>
                    </a:xfrm>
                    <a:prstGeom prst="rect">
                      <a:avLst/>
                    </a:prstGeom>
                  </pic:spPr>
                </pic:pic>
              </a:graphicData>
            </a:graphic>
          </wp:inline>
        </w:drawing>
      </w:r>
    </w:p>
    <w:p w:rsidR="00682085" w:rsidRDefault="00682085" w:rsidP="0068208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49</w:t>
      </w:r>
      <w:r w:rsidR="00A74997">
        <w:rPr>
          <w:noProof/>
        </w:rPr>
        <w:fldChar w:fldCharType="end"/>
      </w:r>
      <w:r>
        <w:t xml:space="preserve">. Average MS/MS for </w:t>
      </w:r>
      <w:proofErr w:type="spellStart"/>
      <w:r>
        <w:t>Cmp</w:t>
      </w:r>
      <w:proofErr w:type="spellEnd"/>
      <w:r>
        <w:t xml:space="preserve"> 2</w:t>
      </w:r>
      <w:r w:rsidR="00E21563">
        <w:t>5</w:t>
      </w:r>
      <w:r>
        <w:t>a @ 10/25 CID</w:t>
      </w:r>
    </w:p>
    <w:p w:rsidR="00682085" w:rsidRDefault="00682085" w:rsidP="00682085">
      <w:pPr>
        <w:keepNext/>
      </w:pPr>
      <w:r w:rsidRPr="00682085">
        <w:rPr>
          <w:noProof/>
        </w:rPr>
        <w:drawing>
          <wp:inline distT="0" distB="0" distL="0" distR="0" wp14:anchorId="7FBE22D4" wp14:editId="3C4B1EEB">
            <wp:extent cx="5943600" cy="2126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126615"/>
                    </a:xfrm>
                    <a:prstGeom prst="rect">
                      <a:avLst/>
                    </a:prstGeom>
                  </pic:spPr>
                </pic:pic>
              </a:graphicData>
            </a:graphic>
          </wp:inline>
        </w:drawing>
      </w:r>
    </w:p>
    <w:p w:rsidR="00682085" w:rsidRDefault="00682085" w:rsidP="0068208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50</w:t>
      </w:r>
      <w:r w:rsidR="00A74997">
        <w:rPr>
          <w:noProof/>
        </w:rPr>
        <w:fldChar w:fldCharType="end"/>
      </w:r>
      <w:r w:rsidRPr="005E13A3">
        <w:t xml:space="preserve">. Average MS/MS for </w:t>
      </w:r>
      <w:proofErr w:type="spellStart"/>
      <w:r w:rsidRPr="005E13A3">
        <w:t>Cmp</w:t>
      </w:r>
      <w:proofErr w:type="spellEnd"/>
      <w:r w:rsidRPr="005E13A3">
        <w:t xml:space="preserve"> 2</w:t>
      </w:r>
      <w:r w:rsidR="00E21563">
        <w:t>5</w:t>
      </w:r>
      <w:r>
        <w:t>b</w:t>
      </w:r>
      <w:r w:rsidRPr="005E13A3">
        <w:t xml:space="preserve"> @ 10/25 CID</w:t>
      </w:r>
    </w:p>
    <w:p w:rsidR="00682085" w:rsidRDefault="00682085" w:rsidP="00682085">
      <w:pPr>
        <w:keepNext/>
      </w:pPr>
      <w:r w:rsidRPr="00682085">
        <w:rPr>
          <w:noProof/>
        </w:rPr>
        <w:drawing>
          <wp:inline distT="0" distB="0" distL="0" distR="0" wp14:anchorId="03A247DA" wp14:editId="03AB2BC6">
            <wp:extent cx="5943600" cy="2126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126615"/>
                    </a:xfrm>
                    <a:prstGeom prst="rect">
                      <a:avLst/>
                    </a:prstGeom>
                  </pic:spPr>
                </pic:pic>
              </a:graphicData>
            </a:graphic>
          </wp:inline>
        </w:drawing>
      </w:r>
    </w:p>
    <w:p w:rsidR="00682085" w:rsidRPr="00682085" w:rsidRDefault="00682085" w:rsidP="0068208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51</w:t>
      </w:r>
      <w:r w:rsidR="00A74997">
        <w:rPr>
          <w:noProof/>
        </w:rPr>
        <w:fldChar w:fldCharType="end"/>
      </w:r>
      <w:r w:rsidRPr="00ED4C8D">
        <w:t xml:space="preserve">. Average MS/MS for </w:t>
      </w:r>
      <w:proofErr w:type="spellStart"/>
      <w:r w:rsidRPr="00ED4C8D">
        <w:t>Cmp</w:t>
      </w:r>
      <w:proofErr w:type="spellEnd"/>
      <w:r w:rsidRPr="00ED4C8D">
        <w:t xml:space="preserve"> 2</w:t>
      </w:r>
      <w:r w:rsidR="00E21563">
        <w:t>5</w:t>
      </w:r>
      <w:r>
        <w:t>c</w:t>
      </w:r>
      <w:r w:rsidRPr="00ED4C8D">
        <w:t xml:space="preserve"> @ 10/25 CID</w:t>
      </w:r>
    </w:p>
    <w:p w:rsidR="003C36A5" w:rsidRDefault="001C646B" w:rsidP="003C36A5">
      <w:pPr>
        <w:keepNext/>
      </w:pPr>
      <w:r>
        <w:pict>
          <v:shape id="_x0000_i1057" type="#_x0000_t75" style="width:467.25pt;height:171pt">
            <v:imagedata r:id="rId60" o:title="Cmp25"/>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52</w:t>
      </w:r>
      <w:r w:rsidR="00A74997">
        <w:rPr>
          <w:noProof/>
        </w:rPr>
        <w:fldChar w:fldCharType="end"/>
      </w:r>
      <w:r w:rsidR="006E3E7A">
        <w:t>. Extr</w:t>
      </w:r>
      <w:r w:rsidR="00E21563">
        <w:t>acted Ion Chromatogram for Cmp26</w:t>
      </w:r>
    </w:p>
    <w:p w:rsidR="00397051" w:rsidRDefault="00397051" w:rsidP="00397051">
      <w:pPr>
        <w:keepNext/>
      </w:pPr>
      <w:r w:rsidRPr="00397051">
        <w:rPr>
          <w:noProof/>
        </w:rPr>
        <w:drawing>
          <wp:inline distT="0" distB="0" distL="0" distR="0" wp14:anchorId="4D1FDDBE" wp14:editId="5A8A96FE">
            <wp:extent cx="5943600" cy="2126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126615"/>
                    </a:xfrm>
                    <a:prstGeom prst="rect">
                      <a:avLst/>
                    </a:prstGeom>
                  </pic:spPr>
                </pic:pic>
              </a:graphicData>
            </a:graphic>
          </wp:inline>
        </w:drawing>
      </w:r>
    </w:p>
    <w:p w:rsidR="00682085"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53</w:t>
      </w:r>
      <w:r w:rsidR="00A74997">
        <w:rPr>
          <w:noProof/>
        </w:rPr>
        <w:fldChar w:fldCharType="end"/>
      </w:r>
      <w:r>
        <w:t>.</w:t>
      </w:r>
      <w:r w:rsidR="00E21563">
        <w:t xml:space="preserve"> Average MS/MS for </w:t>
      </w:r>
      <w:proofErr w:type="spellStart"/>
      <w:r w:rsidR="00E21563">
        <w:t>Cmp</w:t>
      </w:r>
      <w:proofErr w:type="spellEnd"/>
      <w:r w:rsidR="00E21563">
        <w:t xml:space="preserve"> 26</w:t>
      </w:r>
      <w:r w:rsidRPr="00AB6EED">
        <w:t xml:space="preserve"> @ 10/25 CID</w:t>
      </w:r>
    </w:p>
    <w:p w:rsidR="003C36A5" w:rsidRDefault="001C646B" w:rsidP="003C36A5">
      <w:pPr>
        <w:keepNext/>
      </w:pPr>
      <w:r>
        <w:pict>
          <v:shape id="_x0000_i1058" type="#_x0000_t75" style="width:467.25pt;height:171pt">
            <v:imagedata r:id="rId62" o:title="Cmp26"/>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54</w:t>
      </w:r>
      <w:r w:rsidR="00A74997">
        <w:rPr>
          <w:noProof/>
        </w:rPr>
        <w:fldChar w:fldCharType="end"/>
      </w:r>
      <w:r w:rsidR="006E3E7A">
        <w:t>. Extracted Ion Chromatogram for Cmp2</w:t>
      </w:r>
      <w:r w:rsidR="00E21563">
        <w:t>7</w:t>
      </w:r>
    </w:p>
    <w:p w:rsidR="00397051" w:rsidRDefault="00397051" w:rsidP="00397051">
      <w:pPr>
        <w:keepNext/>
      </w:pPr>
      <w:r w:rsidRPr="00397051">
        <w:rPr>
          <w:noProof/>
        </w:rPr>
        <w:drawing>
          <wp:inline distT="0" distB="0" distL="0" distR="0" wp14:anchorId="0274473B" wp14:editId="41DD517D">
            <wp:extent cx="5943600" cy="2175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175480"/>
                    </a:xfrm>
                    <a:prstGeom prst="rect">
                      <a:avLst/>
                    </a:prstGeom>
                    <a:noFill/>
                    <a:ln>
                      <a:noFill/>
                    </a:ln>
                  </pic:spPr>
                </pic:pic>
              </a:graphicData>
            </a:graphic>
          </wp:inline>
        </w:drawing>
      </w:r>
    </w:p>
    <w:p w:rsidR="00397051"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55</w:t>
      </w:r>
      <w:r w:rsidR="00A74997">
        <w:rPr>
          <w:noProof/>
        </w:rPr>
        <w:fldChar w:fldCharType="end"/>
      </w:r>
      <w:r>
        <w:t xml:space="preserve">. Average MS/MS Spectrum for </w:t>
      </w:r>
      <w:proofErr w:type="spellStart"/>
      <w:r>
        <w:t>Cmp</w:t>
      </w:r>
      <w:proofErr w:type="spellEnd"/>
      <w:r>
        <w:t xml:space="preserve"> 2</w:t>
      </w:r>
      <w:r w:rsidR="00E21563">
        <w:t>7</w:t>
      </w:r>
      <w:r>
        <w:t>a @ 10/25 CID</w:t>
      </w:r>
    </w:p>
    <w:p w:rsidR="00397051" w:rsidRDefault="00397051" w:rsidP="00397051">
      <w:pPr>
        <w:keepNext/>
      </w:pPr>
      <w:r w:rsidRPr="00397051">
        <w:rPr>
          <w:noProof/>
        </w:rPr>
        <w:drawing>
          <wp:inline distT="0" distB="0" distL="0" distR="0" wp14:anchorId="342C778B" wp14:editId="28F2CD63">
            <wp:extent cx="5943600" cy="21266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126615"/>
                    </a:xfrm>
                    <a:prstGeom prst="rect">
                      <a:avLst/>
                    </a:prstGeom>
                  </pic:spPr>
                </pic:pic>
              </a:graphicData>
            </a:graphic>
          </wp:inline>
        </w:drawing>
      </w:r>
    </w:p>
    <w:p w:rsidR="00397051"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56</w:t>
      </w:r>
      <w:r w:rsidR="00A74997">
        <w:rPr>
          <w:noProof/>
        </w:rPr>
        <w:fldChar w:fldCharType="end"/>
      </w:r>
      <w:r>
        <w:t xml:space="preserve">. </w:t>
      </w:r>
      <w:r w:rsidRPr="00843497">
        <w:t xml:space="preserve">Average MS/MS Spectrum for </w:t>
      </w:r>
      <w:proofErr w:type="spellStart"/>
      <w:r w:rsidRPr="00843497">
        <w:t>Cmp</w:t>
      </w:r>
      <w:proofErr w:type="spellEnd"/>
      <w:r w:rsidRPr="00843497">
        <w:t xml:space="preserve"> 2</w:t>
      </w:r>
      <w:r w:rsidR="00E21563">
        <w:t>7</w:t>
      </w:r>
      <w:r>
        <w:t>b</w:t>
      </w:r>
      <w:r w:rsidRPr="00843497">
        <w:t xml:space="preserve"> @ 10/25 CID</w:t>
      </w:r>
    </w:p>
    <w:p w:rsidR="00397051" w:rsidRDefault="00397051" w:rsidP="00397051">
      <w:pPr>
        <w:keepNext/>
      </w:pPr>
      <w:r w:rsidRPr="00397051">
        <w:rPr>
          <w:noProof/>
        </w:rPr>
        <w:drawing>
          <wp:inline distT="0" distB="0" distL="0" distR="0" wp14:anchorId="701C7599" wp14:editId="0ED857EF">
            <wp:extent cx="5943600" cy="2176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176145"/>
                    </a:xfrm>
                    <a:prstGeom prst="rect">
                      <a:avLst/>
                    </a:prstGeom>
                  </pic:spPr>
                </pic:pic>
              </a:graphicData>
            </a:graphic>
          </wp:inline>
        </w:drawing>
      </w:r>
    </w:p>
    <w:p w:rsidR="00397051" w:rsidRPr="00397051"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57</w:t>
      </w:r>
      <w:r w:rsidR="00A74997">
        <w:rPr>
          <w:noProof/>
        </w:rPr>
        <w:fldChar w:fldCharType="end"/>
      </w:r>
      <w:r>
        <w:t xml:space="preserve">. </w:t>
      </w:r>
      <w:r w:rsidRPr="00BE6B63">
        <w:t xml:space="preserve">Average MS/MS Spectrum for </w:t>
      </w:r>
      <w:proofErr w:type="spellStart"/>
      <w:r w:rsidRPr="00BE6B63">
        <w:t>Cmp</w:t>
      </w:r>
      <w:proofErr w:type="spellEnd"/>
      <w:r w:rsidRPr="00BE6B63">
        <w:t xml:space="preserve"> 2</w:t>
      </w:r>
      <w:r w:rsidR="00E21563">
        <w:t>7</w:t>
      </w:r>
      <w:r>
        <w:t>c</w:t>
      </w:r>
      <w:r w:rsidRPr="00BE6B63">
        <w:t xml:space="preserve"> @ 10/25 CID</w:t>
      </w:r>
    </w:p>
    <w:p w:rsidR="003C36A5" w:rsidRDefault="001C646B" w:rsidP="003C36A5">
      <w:pPr>
        <w:keepNext/>
      </w:pPr>
      <w:r>
        <w:pict>
          <v:shape id="_x0000_i1059" type="#_x0000_t75" style="width:467.25pt;height:171pt">
            <v:imagedata r:id="rId66" o:title="Cmp27"/>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58</w:t>
      </w:r>
      <w:r w:rsidR="00A74997">
        <w:rPr>
          <w:noProof/>
        </w:rPr>
        <w:fldChar w:fldCharType="end"/>
      </w:r>
      <w:r w:rsidR="006E3E7A">
        <w:t>. Extracted Ion Chromatogram for Cmp2</w:t>
      </w:r>
      <w:r w:rsidR="00E21563">
        <w:t>8</w:t>
      </w:r>
    </w:p>
    <w:p w:rsidR="00397051" w:rsidRDefault="00397051" w:rsidP="00397051">
      <w:pPr>
        <w:keepNext/>
      </w:pPr>
      <w:r w:rsidRPr="00397051">
        <w:rPr>
          <w:noProof/>
        </w:rPr>
        <w:drawing>
          <wp:inline distT="0" distB="0" distL="0" distR="0" wp14:anchorId="237D3228" wp14:editId="14F9FE7A">
            <wp:extent cx="5943600"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788"/>
                    <a:stretch/>
                  </pic:blipFill>
                  <pic:spPr bwMode="auto">
                    <a:xfrm>
                      <a:off x="0" y="0"/>
                      <a:ext cx="5943600" cy="2159000"/>
                    </a:xfrm>
                    <a:prstGeom prst="rect">
                      <a:avLst/>
                    </a:prstGeom>
                    <a:ln>
                      <a:noFill/>
                    </a:ln>
                    <a:extLst>
                      <a:ext uri="{53640926-AAD7-44D8-BBD7-CCE9431645EC}">
                        <a14:shadowObscured xmlns:a14="http://schemas.microsoft.com/office/drawing/2010/main"/>
                      </a:ext>
                    </a:extLst>
                  </pic:spPr>
                </pic:pic>
              </a:graphicData>
            </a:graphic>
          </wp:inline>
        </w:drawing>
      </w:r>
    </w:p>
    <w:p w:rsidR="00397051"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59</w:t>
      </w:r>
      <w:r w:rsidR="00A74997">
        <w:rPr>
          <w:noProof/>
        </w:rPr>
        <w:fldChar w:fldCharType="end"/>
      </w:r>
      <w:r>
        <w:t xml:space="preserve">. Average MS/MS Spectrum for </w:t>
      </w:r>
      <w:proofErr w:type="spellStart"/>
      <w:r>
        <w:t>Cmp</w:t>
      </w:r>
      <w:proofErr w:type="spellEnd"/>
      <w:r>
        <w:t xml:space="preserve"> 2</w:t>
      </w:r>
      <w:r w:rsidR="00E21563">
        <w:t>8</w:t>
      </w:r>
      <w:r>
        <w:t>a @ 10/25 CID</w:t>
      </w:r>
    </w:p>
    <w:p w:rsidR="00397051" w:rsidRDefault="00397051" w:rsidP="00397051">
      <w:pPr>
        <w:keepNext/>
      </w:pPr>
      <w:r w:rsidRPr="00397051">
        <w:rPr>
          <w:noProof/>
        </w:rPr>
        <w:drawing>
          <wp:inline distT="0" distB="0" distL="0" distR="0" wp14:anchorId="27BC5E58" wp14:editId="007C1510">
            <wp:extent cx="5943600" cy="21266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126615"/>
                    </a:xfrm>
                    <a:prstGeom prst="rect">
                      <a:avLst/>
                    </a:prstGeom>
                  </pic:spPr>
                </pic:pic>
              </a:graphicData>
            </a:graphic>
          </wp:inline>
        </w:drawing>
      </w:r>
    </w:p>
    <w:p w:rsidR="00397051" w:rsidRPr="00397051" w:rsidRDefault="00397051" w:rsidP="00397051">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60</w:t>
      </w:r>
      <w:r w:rsidR="00A74997">
        <w:rPr>
          <w:noProof/>
        </w:rPr>
        <w:fldChar w:fldCharType="end"/>
      </w:r>
      <w:r>
        <w:t xml:space="preserve">. Average MS/MS Spectrum for </w:t>
      </w:r>
      <w:proofErr w:type="spellStart"/>
      <w:r>
        <w:t>Cmp</w:t>
      </w:r>
      <w:proofErr w:type="spellEnd"/>
      <w:r>
        <w:t xml:space="preserve"> 2</w:t>
      </w:r>
      <w:r w:rsidR="00E21563">
        <w:t>8</w:t>
      </w:r>
      <w:r>
        <w:t>b @ 10/25 CID</w:t>
      </w:r>
    </w:p>
    <w:p w:rsidR="00A74997" w:rsidRDefault="00A74997" w:rsidP="00A74997">
      <w:pPr>
        <w:keepNext/>
      </w:pPr>
      <w:r>
        <w:rPr>
          <w:noProof/>
        </w:rPr>
        <w:drawing>
          <wp:inline distT="0" distB="0" distL="0" distR="0" wp14:anchorId="4D1F2672" wp14:editId="15871634">
            <wp:extent cx="5943600" cy="2499360"/>
            <wp:effectExtent l="0" t="0" r="0" b="0"/>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943600" cy="2499360"/>
                    </a:xfrm>
                    <a:prstGeom prst="rect">
                      <a:avLst/>
                    </a:prstGeom>
                  </pic:spPr>
                </pic:pic>
              </a:graphicData>
            </a:graphic>
          </wp:inline>
        </w:drawing>
      </w:r>
    </w:p>
    <w:p w:rsidR="00A74997" w:rsidRDefault="00A74997" w:rsidP="00A74997">
      <w:pPr>
        <w:pStyle w:val="Caption"/>
      </w:pPr>
      <w:r>
        <w:t xml:space="preserve">Figure </w:t>
      </w:r>
      <w:r>
        <w:fldChar w:fldCharType="begin"/>
      </w:r>
      <w:r>
        <w:instrText xml:space="preserve"> SEQ Figure \* ARABIC </w:instrText>
      </w:r>
      <w:r>
        <w:fldChar w:fldCharType="separate"/>
      </w:r>
      <w:r w:rsidR="00A01E11">
        <w:rPr>
          <w:noProof/>
        </w:rPr>
        <w:t>61</w:t>
      </w:r>
      <w:r>
        <w:fldChar w:fldCharType="end"/>
      </w:r>
      <w:r>
        <w:t xml:space="preserve">. Extracted Ion Chromatogram for </w:t>
      </w:r>
      <w:proofErr w:type="spellStart"/>
      <w:r>
        <w:t>Cmp</w:t>
      </w:r>
      <w:proofErr w:type="spellEnd"/>
      <w:r>
        <w:t xml:space="preserve"> 29</w:t>
      </w:r>
    </w:p>
    <w:p w:rsidR="00A74997" w:rsidRDefault="00A74997" w:rsidP="00A74997">
      <w:pPr>
        <w:keepNext/>
      </w:pPr>
      <w:r w:rsidRPr="00A74997">
        <w:rPr>
          <w:noProof/>
        </w:rPr>
        <w:drawing>
          <wp:inline distT="0" distB="0" distL="0" distR="0">
            <wp:extent cx="5943600" cy="2145615"/>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145615"/>
                    </a:xfrm>
                    <a:prstGeom prst="rect">
                      <a:avLst/>
                    </a:prstGeom>
                    <a:noFill/>
                    <a:ln>
                      <a:noFill/>
                    </a:ln>
                  </pic:spPr>
                </pic:pic>
              </a:graphicData>
            </a:graphic>
          </wp:inline>
        </w:drawing>
      </w:r>
    </w:p>
    <w:p w:rsidR="00A74997" w:rsidRDefault="00A74997" w:rsidP="00A74997">
      <w:pPr>
        <w:pStyle w:val="Caption"/>
      </w:pPr>
      <w:r>
        <w:t xml:space="preserve">Figure </w:t>
      </w:r>
      <w:r>
        <w:fldChar w:fldCharType="begin"/>
      </w:r>
      <w:r>
        <w:instrText xml:space="preserve"> SEQ Figure \* ARABIC </w:instrText>
      </w:r>
      <w:r>
        <w:fldChar w:fldCharType="separate"/>
      </w:r>
      <w:r w:rsidR="00A01E11">
        <w:rPr>
          <w:noProof/>
        </w:rPr>
        <w:t>62</w:t>
      </w:r>
      <w:r>
        <w:fldChar w:fldCharType="end"/>
      </w:r>
      <w:r>
        <w:t xml:space="preserve">. MS/MS Spectrum for </w:t>
      </w:r>
      <w:proofErr w:type="spellStart"/>
      <w:r>
        <w:t>Cmp</w:t>
      </w:r>
      <w:proofErr w:type="spellEnd"/>
      <w:r>
        <w:t xml:space="preserve"> 29a @ 10/25 CID</w:t>
      </w:r>
    </w:p>
    <w:p w:rsidR="00A74997" w:rsidRDefault="00A74997" w:rsidP="00A74997"/>
    <w:p w:rsidR="00A74997" w:rsidRDefault="00A74997" w:rsidP="00A74997">
      <w:pPr>
        <w:keepNext/>
      </w:pPr>
      <w:r>
        <w:rPr>
          <w:noProof/>
        </w:rPr>
        <w:drawing>
          <wp:inline distT="0" distB="0" distL="0" distR="0" wp14:anchorId="00AD4EE9" wp14:editId="7C5F855D">
            <wp:extent cx="5943600" cy="2131695"/>
            <wp:effectExtent l="0" t="0" r="0" b="1905"/>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5943600" cy="2131695"/>
                    </a:xfrm>
                    <a:prstGeom prst="rect">
                      <a:avLst/>
                    </a:prstGeom>
                  </pic:spPr>
                </pic:pic>
              </a:graphicData>
            </a:graphic>
          </wp:inline>
        </w:drawing>
      </w:r>
    </w:p>
    <w:p w:rsidR="00A74997" w:rsidRPr="00A74997" w:rsidRDefault="00A74997" w:rsidP="00A74997">
      <w:pPr>
        <w:pStyle w:val="Caption"/>
      </w:pPr>
      <w:r>
        <w:t xml:space="preserve">Figure </w:t>
      </w:r>
      <w:r>
        <w:fldChar w:fldCharType="begin"/>
      </w:r>
      <w:r>
        <w:instrText xml:space="preserve"> SEQ Figure \* ARABIC </w:instrText>
      </w:r>
      <w:r>
        <w:fldChar w:fldCharType="separate"/>
      </w:r>
      <w:r w:rsidR="00A01E11">
        <w:rPr>
          <w:noProof/>
        </w:rPr>
        <w:t>63</w:t>
      </w:r>
      <w:r>
        <w:fldChar w:fldCharType="end"/>
      </w:r>
      <w:r>
        <w:t xml:space="preserve">. MS/MS Spectrum for </w:t>
      </w:r>
      <w:proofErr w:type="spellStart"/>
      <w:r>
        <w:t>Cmp</w:t>
      </w:r>
      <w:proofErr w:type="spellEnd"/>
      <w:r>
        <w:t xml:space="preserve"> 29b @ 10/25 CID</w:t>
      </w:r>
    </w:p>
    <w:p w:rsidR="003C36A5" w:rsidRDefault="001C646B" w:rsidP="003C36A5">
      <w:pPr>
        <w:keepNext/>
      </w:pPr>
      <w:r>
        <w:pict>
          <v:shape id="_x0000_i1060" type="#_x0000_t75" style="width:467.25pt;height:171pt">
            <v:imagedata r:id="rId74" o:title="Cmp29"/>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64</w:t>
      </w:r>
      <w:r w:rsidR="00A74997">
        <w:rPr>
          <w:noProof/>
        </w:rPr>
        <w:fldChar w:fldCharType="end"/>
      </w:r>
      <w:r w:rsidR="006E3E7A">
        <w:t>. Extracted Ion Chromatogram for Cmp</w:t>
      </w:r>
      <w:r w:rsidR="00A74997">
        <w:t>30</w:t>
      </w:r>
    </w:p>
    <w:p w:rsidR="005B0713" w:rsidRDefault="005B0713" w:rsidP="005B0713">
      <w:pPr>
        <w:keepNext/>
      </w:pPr>
      <w:r w:rsidRPr="005B0713">
        <w:rPr>
          <w:noProof/>
        </w:rPr>
        <w:drawing>
          <wp:inline distT="0" distB="0" distL="0" distR="0" wp14:anchorId="7D859C60" wp14:editId="09CD0C59">
            <wp:extent cx="5943600" cy="2124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124075"/>
                    </a:xfrm>
                    <a:prstGeom prst="rect">
                      <a:avLst/>
                    </a:prstGeom>
                  </pic:spPr>
                </pic:pic>
              </a:graphicData>
            </a:graphic>
          </wp:inline>
        </w:drawing>
      </w:r>
    </w:p>
    <w:p w:rsidR="005B0713" w:rsidRDefault="005B0713" w:rsidP="005B0713">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65</w:t>
      </w:r>
      <w:r w:rsidR="00A74997">
        <w:rPr>
          <w:noProof/>
        </w:rPr>
        <w:fldChar w:fldCharType="end"/>
      </w:r>
      <w:r>
        <w:t>. Average MS/MS for Cmp</w:t>
      </w:r>
      <w:r w:rsidR="00E21563">
        <w:t>30</w:t>
      </w:r>
      <w:r>
        <w:t>a @ 10/25 CID</w:t>
      </w:r>
    </w:p>
    <w:p w:rsidR="005B0713" w:rsidRDefault="005B0713" w:rsidP="005B0713">
      <w:pPr>
        <w:keepNext/>
      </w:pPr>
      <w:r w:rsidRPr="005B0713">
        <w:rPr>
          <w:noProof/>
        </w:rPr>
        <w:drawing>
          <wp:inline distT="0" distB="0" distL="0" distR="0" wp14:anchorId="6647D178" wp14:editId="6C3BE74C">
            <wp:extent cx="5943600" cy="21266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26615"/>
                    </a:xfrm>
                    <a:prstGeom prst="rect">
                      <a:avLst/>
                    </a:prstGeom>
                  </pic:spPr>
                </pic:pic>
              </a:graphicData>
            </a:graphic>
          </wp:inline>
        </w:drawing>
      </w:r>
    </w:p>
    <w:p w:rsidR="005B0713" w:rsidRPr="005B0713" w:rsidRDefault="005B0713" w:rsidP="005B0713">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66</w:t>
      </w:r>
      <w:r w:rsidR="00A74997">
        <w:rPr>
          <w:noProof/>
        </w:rPr>
        <w:fldChar w:fldCharType="end"/>
      </w:r>
      <w:r>
        <w:t>. Average MS/MS Spectrum for Cmp</w:t>
      </w:r>
      <w:r w:rsidR="00E21563">
        <w:t>30</w:t>
      </w:r>
      <w:r>
        <w:t>c @ 10/25 CID</w:t>
      </w:r>
    </w:p>
    <w:p w:rsidR="00725BBE" w:rsidRDefault="005B0713" w:rsidP="00725BBE">
      <w:pPr>
        <w:keepNext/>
      </w:pPr>
      <w:r w:rsidRPr="005B0713">
        <w:rPr>
          <w:noProof/>
        </w:rPr>
        <w:drawing>
          <wp:inline distT="0" distB="0" distL="0" distR="0" wp14:anchorId="78911B4B" wp14:editId="71D11763">
            <wp:extent cx="5943600" cy="2176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176145"/>
                    </a:xfrm>
                    <a:prstGeom prst="rect">
                      <a:avLst/>
                    </a:prstGeom>
                  </pic:spPr>
                </pic:pic>
              </a:graphicData>
            </a:graphic>
          </wp:inline>
        </w:drawing>
      </w:r>
    </w:p>
    <w:p w:rsidR="003C36A5" w:rsidRDefault="00725BBE" w:rsidP="00725BBE">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67</w:t>
      </w:r>
      <w:r w:rsidR="00A74997">
        <w:rPr>
          <w:noProof/>
        </w:rPr>
        <w:fldChar w:fldCharType="end"/>
      </w:r>
      <w:r>
        <w:t>. Extr</w:t>
      </w:r>
      <w:r w:rsidR="00E21563">
        <w:t>acted Ion Chromatogram for Cmp31</w:t>
      </w:r>
    </w:p>
    <w:p w:rsidR="00725BBE" w:rsidRDefault="00725BBE" w:rsidP="00725BBE">
      <w:pPr>
        <w:keepNext/>
      </w:pPr>
      <w:r w:rsidRPr="00725BBE">
        <w:rPr>
          <w:noProof/>
        </w:rPr>
        <w:drawing>
          <wp:inline distT="0" distB="0" distL="0" distR="0" wp14:anchorId="2678DAB7" wp14:editId="056B6032">
            <wp:extent cx="5943600" cy="2176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176145"/>
                    </a:xfrm>
                    <a:prstGeom prst="rect">
                      <a:avLst/>
                    </a:prstGeom>
                  </pic:spPr>
                </pic:pic>
              </a:graphicData>
            </a:graphic>
          </wp:inline>
        </w:drawing>
      </w:r>
    </w:p>
    <w:p w:rsidR="003C36A5" w:rsidRDefault="00725BBE" w:rsidP="00725BBE">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68</w:t>
      </w:r>
      <w:r w:rsidR="00A74997">
        <w:rPr>
          <w:noProof/>
        </w:rPr>
        <w:fldChar w:fldCharType="end"/>
      </w:r>
      <w:r>
        <w:t>. Extracted Ion Chromatogram for Cmp3</w:t>
      </w:r>
      <w:r w:rsidR="00E21563">
        <w:t>2</w:t>
      </w:r>
      <w:r>
        <w:t>. Peak at retention time ~1 minute is not a unique chemical feature.</w:t>
      </w:r>
    </w:p>
    <w:p w:rsidR="00725BBE" w:rsidRDefault="00725BBE" w:rsidP="00725BBE">
      <w:pPr>
        <w:keepNext/>
      </w:pPr>
      <w:r w:rsidRPr="00725BBE">
        <w:rPr>
          <w:noProof/>
        </w:rPr>
        <w:drawing>
          <wp:inline distT="0" distB="0" distL="0" distR="0" wp14:anchorId="53A4D74C" wp14:editId="75E4615D">
            <wp:extent cx="5943600" cy="2121058"/>
            <wp:effectExtent l="0" t="0" r="0" b="0"/>
            <wp:docPr id="29" name="Picture 29" descr="F:\Cape Fear Novel Compound Discovery\To Journal\Inkscape MS2\Cmp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Cape Fear Novel Compound Discovery\To Journal\Inkscape MS2\Cmp09.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121058"/>
                    </a:xfrm>
                    <a:prstGeom prst="rect">
                      <a:avLst/>
                    </a:prstGeom>
                    <a:noFill/>
                    <a:ln>
                      <a:noFill/>
                    </a:ln>
                  </pic:spPr>
                </pic:pic>
              </a:graphicData>
            </a:graphic>
          </wp:inline>
        </w:drawing>
      </w:r>
    </w:p>
    <w:p w:rsidR="00725BBE" w:rsidRPr="00725BBE" w:rsidRDefault="00725BBE" w:rsidP="00725BBE">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69</w:t>
      </w:r>
      <w:r w:rsidR="00A74997">
        <w:rPr>
          <w:noProof/>
        </w:rPr>
        <w:fldChar w:fldCharType="end"/>
      </w:r>
      <w:r>
        <w:t>. Average MS/MS Spectrum for Cmp3</w:t>
      </w:r>
      <w:r w:rsidR="00E21563">
        <w:t>2</w:t>
      </w:r>
      <w:r>
        <w:t xml:space="preserve"> @10/25 CID</w:t>
      </w:r>
    </w:p>
    <w:p w:rsidR="003C36A5" w:rsidRDefault="001C646B" w:rsidP="003C36A5">
      <w:pPr>
        <w:keepNext/>
      </w:pPr>
      <w:r>
        <w:pict>
          <v:shape id="_x0000_i1061" type="#_x0000_t75" style="width:467.25pt;height:171pt">
            <v:imagedata r:id="rId80" o:title="Cmp32"/>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70</w:t>
      </w:r>
      <w:r w:rsidR="00A74997">
        <w:rPr>
          <w:noProof/>
        </w:rPr>
        <w:fldChar w:fldCharType="end"/>
      </w:r>
      <w:r w:rsidR="006E3E7A">
        <w:t>. Extracted Ion Chromatogram for Cmp3</w:t>
      </w:r>
      <w:r w:rsidR="00E21563">
        <w:t>3</w:t>
      </w:r>
    </w:p>
    <w:p w:rsidR="00725BBE" w:rsidRDefault="00725BBE" w:rsidP="00725BBE">
      <w:pPr>
        <w:keepNext/>
      </w:pPr>
      <w:r w:rsidRPr="00725BBE">
        <w:rPr>
          <w:noProof/>
        </w:rPr>
        <w:drawing>
          <wp:inline distT="0" distB="0" distL="0" distR="0" wp14:anchorId="593D2778" wp14:editId="1A1FFB44">
            <wp:extent cx="5943600" cy="213276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132762"/>
                    </a:xfrm>
                    <a:prstGeom prst="rect">
                      <a:avLst/>
                    </a:prstGeom>
                    <a:noFill/>
                    <a:ln>
                      <a:noFill/>
                    </a:ln>
                  </pic:spPr>
                </pic:pic>
              </a:graphicData>
            </a:graphic>
          </wp:inline>
        </w:drawing>
      </w:r>
    </w:p>
    <w:p w:rsidR="00725BBE" w:rsidRDefault="00725BBE" w:rsidP="00725BBE">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71</w:t>
      </w:r>
      <w:r w:rsidR="00A74997">
        <w:rPr>
          <w:noProof/>
        </w:rPr>
        <w:fldChar w:fldCharType="end"/>
      </w:r>
      <w:r>
        <w:t>. Average MS/MS Spectrum for Cmp3</w:t>
      </w:r>
      <w:r w:rsidR="00E21563">
        <w:t>3</w:t>
      </w:r>
      <w:r>
        <w:t>a @ 10/25 CID</w:t>
      </w:r>
    </w:p>
    <w:p w:rsidR="00725BBE" w:rsidRDefault="00725BBE" w:rsidP="00725BBE">
      <w:pPr>
        <w:keepNext/>
      </w:pPr>
      <w:r w:rsidRPr="00725BBE">
        <w:rPr>
          <w:noProof/>
        </w:rPr>
        <w:drawing>
          <wp:inline distT="0" distB="0" distL="0" distR="0" wp14:anchorId="25920581" wp14:editId="6DE9EE51">
            <wp:extent cx="5943600" cy="21266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126615"/>
                    </a:xfrm>
                    <a:prstGeom prst="rect">
                      <a:avLst/>
                    </a:prstGeom>
                  </pic:spPr>
                </pic:pic>
              </a:graphicData>
            </a:graphic>
          </wp:inline>
        </w:drawing>
      </w:r>
    </w:p>
    <w:p w:rsidR="00725BBE" w:rsidRPr="00725BBE" w:rsidRDefault="00725BBE" w:rsidP="00725BBE">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72</w:t>
      </w:r>
      <w:r w:rsidR="00A74997">
        <w:rPr>
          <w:noProof/>
        </w:rPr>
        <w:fldChar w:fldCharType="end"/>
      </w:r>
      <w:r>
        <w:t>. Average MS/MS Spectrum for Cmp3</w:t>
      </w:r>
      <w:r w:rsidR="00E21563">
        <w:t>3</w:t>
      </w:r>
      <w:r>
        <w:t>b @ 10/25 CID</w:t>
      </w:r>
    </w:p>
    <w:p w:rsidR="003C36A5" w:rsidRDefault="001C646B" w:rsidP="003C36A5">
      <w:pPr>
        <w:keepNext/>
      </w:pPr>
      <w:r>
        <w:pict>
          <v:shape id="_x0000_i1062" type="#_x0000_t75" style="width:467.25pt;height:171pt">
            <v:imagedata r:id="rId83" o:title="Cmp33"/>
          </v:shape>
        </w:pict>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73</w:t>
      </w:r>
      <w:r w:rsidR="00A74997">
        <w:rPr>
          <w:noProof/>
        </w:rPr>
        <w:fldChar w:fldCharType="end"/>
      </w:r>
      <w:r w:rsidR="006E3E7A">
        <w:t>. Extracted Ion Chromatogram for Cmp3</w:t>
      </w:r>
      <w:r w:rsidR="00E21563">
        <w:t>4</w:t>
      </w:r>
    </w:p>
    <w:p w:rsidR="007E38EB" w:rsidRDefault="007E38EB" w:rsidP="007E38EB">
      <w:pPr>
        <w:keepNext/>
      </w:pPr>
      <w:r w:rsidRPr="007E38EB">
        <w:rPr>
          <w:noProof/>
        </w:rPr>
        <w:drawing>
          <wp:inline distT="0" distB="0" distL="0" distR="0" wp14:anchorId="729D2D15" wp14:editId="12D76476">
            <wp:extent cx="5943600" cy="213276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132762"/>
                    </a:xfrm>
                    <a:prstGeom prst="rect">
                      <a:avLst/>
                    </a:prstGeom>
                    <a:noFill/>
                    <a:ln>
                      <a:noFill/>
                    </a:ln>
                  </pic:spPr>
                </pic:pic>
              </a:graphicData>
            </a:graphic>
          </wp:inline>
        </w:drawing>
      </w:r>
    </w:p>
    <w:p w:rsidR="007E38EB" w:rsidRDefault="007E38EB" w:rsidP="007E38EB">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74</w:t>
      </w:r>
      <w:r w:rsidR="00A74997">
        <w:rPr>
          <w:noProof/>
        </w:rPr>
        <w:fldChar w:fldCharType="end"/>
      </w:r>
      <w:r>
        <w:t>. Average MS/MS Spectrum for Cmp3</w:t>
      </w:r>
      <w:r w:rsidR="00E21563">
        <w:t>4</w:t>
      </w:r>
      <w:r>
        <w:t>a @ 10/25 CID</w:t>
      </w:r>
    </w:p>
    <w:p w:rsidR="007E38EB" w:rsidRDefault="00230B61" w:rsidP="007E38EB">
      <w:pPr>
        <w:keepNext/>
      </w:pPr>
      <w:r>
        <w:rPr>
          <w:noProof/>
        </w:rPr>
        <w:drawing>
          <wp:inline distT="0" distB="0" distL="0" distR="0">
            <wp:extent cx="5943600" cy="2123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mp33b.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7E38EB" w:rsidRPr="007E38EB" w:rsidRDefault="007E38EB" w:rsidP="007E38EB">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75</w:t>
      </w:r>
      <w:r w:rsidR="00A74997">
        <w:rPr>
          <w:noProof/>
        </w:rPr>
        <w:fldChar w:fldCharType="end"/>
      </w:r>
      <w:r>
        <w:t>. Average MS/MS Spectrum for Cmp3</w:t>
      </w:r>
      <w:r w:rsidR="00E21563">
        <w:t>4</w:t>
      </w:r>
      <w:r>
        <w:t>b @ 10/25 CID</w:t>
      </w:r>
    </w:p>
    <w:p w:rsidR="003C36A5" w:rsidRDefault="001C646B" w:rsidP="003C36A5">
      <w:pPr>
        <w:keepNext/>
      </w:pPr>
      <w:r>
        <w:pict>
          <v:shape id="_x0000_i1063" type="#_x0000_t75" style="width:467.25pt;height:171pt">
            <v:imagedata r:id="rId86" o:title="Cmp34"/>
          </v:shape>
        </w:pict>
      </w:r>
    </w:p>
    <w:p w:rsidR="002355C0"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76</w:t>
      </w:r>
      <w:r w:rsidR="00A74997">
        <w:rPr>
          <w:noProof/>
        </w:rPr>
        <w:fldChar w:fldCharType="end"/>
      </w:r>
      <w:r w:rsidR="006E3E7A">
        <w:t>. Extracted Ion Chromatogram for Cmp3</w:t>
      </w:r>
      <w:r w:rsidR="00E21563">
        <w:t>5</w:t>
      </w:r>
    </w:p>
    <w:p w:rsidR="007E38EB" w:rsidRDefault="007E38EB" w:rsidP="007E38EB">
      <w:pPr>
        <w:keepNext/>
      </w:pPr>
      <w:r w:rsidRPr="007E38EB">
        <w:rPr>
          <w:noProof/>
        </w:rPr>
        <w:drawing>
          <wp:inline distT="0" distB="0" distL="0" distR="0" wp14:anchorId="0E8B6C25" wp14:editId="15C09179">
            <wp:extent cx="5943600" cy="21266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126615"/>
                    </a:xfrm>
                    <a:prstGeom prst="rect">
                      <a:avLst/>
                    </a:prstGeom>
                  </pic:spPr>
                </pic:pic>
              </a:graphicData>
            </a:graphic>
          </wp:inline>
        </w:drawing>
      </w:r>
    </w:p>
    <w:p w:rsidR="007E38EB" w:rsidRDefault="007E38EB" w:rsidP="007E38EB">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77</w:t>
      </w:r>
      <w:r w:rsidR="00A74997">
        <w:rPr>
          <w:noProof/>
        </w:rPr>
        <w:fldChar w:fldCharType="end"/>
      </w:r>
      <w:r>
        <w:t>. Average MS/MS Spectrum for Cmp3</w:t>
      </w:r>
      <w:r w:rsidR="00E21563">
        <w:t>5</w:t>
      </w:r>
      <w:r>
        <w:t xml:space="preserve"> @ 10/25 CID</w:t>
      </w:r>
    </w:p>
    <w:p w:rsidR="00E21563" w:rsidRDefault="00E21563" w:rsidP="00E21563">
      <w:pPr>
        <w:keepNext/>
      </w:pPr>
      <w:r>
        <w:rPr>
          <w:noProof/>
        </w:rPr>
        <w:drawing>
          <wp:inline distT="0" distB="0" distL="0" distR="0" wp14:anchorId="2EDB29B4" wp14:editId="28DBBAC7">
            <wp:extent cx="5937250" cy="2171700"/>
            <wp:effectExtent l="0" t="0" r="6350" b="0"/>
            <wp:docPr id="74" name="Picture 74" descr="Cm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mp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p>
    <w:p w:rsidR="00E21563" w:rsidRDefault="00E21563" w:rsidP="00E21563">
      <w:pPr>
        <w:pStyle w:val="Caption"/>
      </w:pPr>
      <w:r>
        <w:t xml:space="preserve">Figure </w:t>
      </w:r>
      <w:r>
        <w:fldChar w:fldCharType="begin"/>
      </w:r>
      <w:r>
        <w:instrText xml:space="preserve"> SEQ Figure \* ARABIC </w:instrText>
      </w:r>
      <w:r>
        <w:fldChar w:fldCharType="separate"/>
      </w:r>
      <w:r w:rsidR="00A01E11">
        <w:rPr>
          <w:noProof/>
        </w:rPr>
        <w:t>78</w:t>
      </w:r>
      <w:r>
        <w:rPr>
          <w:noProof/>
        </w:rPr>
        <w:fldChar w:fldCharType="end"/>
      </w:r>
      <w:r>
        <w:t>. Extracted Ion Chromatogram for Cmp36</w:t>
      </w:r>
    </w:p>
    <w:p w:rsidR="00E21563" w:rsidRDefault="00E21563" w:rsidP="00E21563">
      <w:pPr>
        <w:keepNext/>
      </w:pPr>
      <w:r>
        <w:rPr>
          <w:noProof/>
        </w:rPr>
        <w:drawing>
          <wp:inline distT="0" distB="0" distL="0" distR="0" wp14:anchorId="10993CB6" wp14:editId="61BAD27B">
            <wp:extent cx="5943600" cy="212217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5943600" cy="2122170"/>
                    </a:xfrm>
                    <a:prstGeom prst="rect">
                      <a:avLst/>
                    </a:prstGeom>
                  </pic:spPr>
                </pic:pic>
              </a:graphicData>
            </a:graphic>
          </wp:inline>
        </w:drawing>
      </w:r>
    </w:p>
    <w:p w:rsidR="00E21563" w:rsidRDefault="00E21563" w:rsidP="00E21563">
      <w:pPr>
        <w:pStyle w:val="Caption"/>
      </w:pPr>
      <w:r>
        <w:t xml:space="preserve">Figure </w:t>
      </w:r>
      <w:r>
        <w:fldChar w:fldCharType="begin"/>
      </w:r>
      <w:r>
        <w:instrText xml:space="preserve"> SEQ Figure \* ARABIC </w:instrText>
      </w:r>
      <w:r>
        <w:fldChar w:fldCharType="separate"/>
      </w:r>
      <w:r w:rsidR="00A01E11">
        <w:rPr>
          <w:noProof/>
        </w:rPr>
        <w:t>79</w:t>
      </w:r>
      <w:r>
        <w:rPr>
          <w:noProof/>
        </w:rPr>
        <w:fldChar w:fldCharType="end"/>
      </w:r>
      <w:r>
        <w:t xml:space="preserve">. Average MS/MS Spectrum for </w:t>
      </w:r>
      <w:proofErr w:type="spellStart"/>
      <w:r>
        <w:t>Cmp</w:t>
      </w:r>
      <w:proofErr w:type="spellEnd"/>
      <w:r>
        <w:t xml:space="preserve"> 36a @ 10/25 CID</w:t>
      </w:r>
    </w:p>
    <w:p w:rsidR="00E21563" w:rsidRDefault="00E21563" w:rsidP="00E21563">
      <w:pPr>
        <w:keepNext/>
      </w:pPr>
      <w:r w:rsidRPr="00397051">
        <w:rPr>
          <w:noProof/>
        </w:rPr>
        <w:drawing>
          <wp:inline distT="0" distB="0" distL="0" distR="0" wp14:anchorId="572993A5" wp14:editId="71120E69">
            <wp:extent cx="5943600" cy="2121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121535"/>
                    </a:xfrm>
                    <a:prstGeom prst="rect">
                      <a:avLst/>
                    </a:prstGeom>
                  </pic:spPr>
                </pic:pic>
              </a:graphicData>
            </a:graphic>
          </wp:inline>
        </w:drawing>
      </w:r>
    </w:p>
    <w:p w:rsidR="00E21563" w:rsidRDefault="00E21563" w:rsidP="00E21563">
      <w:pPr>
        <w:pStyle w:val="Caption"/>
      </w:pPr>
      <w:r>
        <w:t xml:space="preserve">Figure </w:t>
      </w:r>
      <w:r>
        <w:fldChar w:fldCharType="begin"/>
      </w:r>
      <w:r>
        <w:instrText xml:space="preserve"> SEQ Figure \* ARABIC </w:instrText>
      </w:r>
      <w:r>
        <w:fldChar w:fldCharType="separate"/>
      </w:r>
      <w:r w:rsidR="00A01E11">
        <w:rPr>
          <w:noProof/>
        </w:rPr>
        <w:t>80</w:t>
      </w:r>
      <w:r>
        <w:rPr>
          <w:noProof/>
        </w:rPr>
        <w:fldChar w:fldCharType="end"/>
      </w:r>
      <w:r w:rsidRPr="00313B2B">
        <w:t xml:space="preserve">. Average MS/MS Spectrum for </w:t>
      </w:r>
      <w:proofErr w:type="spellStart"/>
      <w:r w:rsidRPr="00313B2B">
        <w:t>Cmp</w:t>
      </w:r>
      <w:proofErr w:type="spellEnd"/>
      <w:r w:rsidRPr="00313B2B">
        <w:t xml:space="preserve"> </w:t>
      </w:r>
      <w:r>
        <w:t>36b</w:t>
      </w:r>
      <w:r w:rsidRPr="00313B2B">
        <w:t xml:space="preserve"> @ 10/25 CID</w:t>
      </w:r>
    </w:p>
    <w:p w:rsidR="003C36A5" w:rsidRDefault="003C36A5" w:rsidP="003C36A5">
      <w:pPr>
        <w:keepNext/>
      </w:pPr>
      <w:r>
        <w:rPr>
          <w:noProof/>
        </w:rPr>
        <w:drawing>
          <wp:inline distT="0" distB="0" distL="0" distR="0" wp14:anchorId="3BBD9A22" wp14:editId="73CEF100">
            <wp:extent cx="5943600" cy="2194560"/>
            <wp:effectExtent l="0" t="0" r="0" b="0"/>
            <wp:docPr id="2" name="Picture 2" descr="C:\Users\jmccord\AppData\Local\Microsoft\Windows\INetCache\Content.Word\Cm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mccord\AppData\Local\Microsoft\Windows\INetCache\Content.Word\Cmp35.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3C36A5" w:rsidRDefault="003C36A5" w:rsidP="003C36A5">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81</w:t>
      </w:r>
      <w:r w:rsidR="00A74997">
        <w:rPr>
          <w:noProof/>
        </w:rPr>
        <w:fldChar w:fldCharType="end"/>
      </w:r>
      <w:r w:rsidR="006E3E7A">
        <w:t>. Extracted Ion Chromatogram for Cmp3</w:t>
      </w:r>
      <w:r w:rsidR="00E21563">
        <w:t>7</w:t>
      </w:r>
    </w:p>
    <w:p w:rsidR="007E38EB" w:rsidRDefault="007E38EB" w:rsidP="007E38EB">
      <w:pPr>
        <w:keepNext/>
      </w:pPr>
      <w:r w:rsidRPr="007E38EB">
        <w:rPr>
          <w:noProof/>
        </w:rPr>
        <w:drawing>
          <wp:inline distT="0" distB="0" distL="0" distR="0" wp14:anchorId="22038565" wp14:editId="7C212BCF">
            <wp:extent cx="5943600" cy="21266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126615"/>
                    </a:xfrm>
                    <a:prstGeom prst="rect">
                      <a:avLst/>
                    </a:prstGeom>
                  </pic:spPr>
                </pic:pic>
              </a:graphicData>
            </a:graphic>
          </wp:inline>
        </w:drawing>
      </w:r>
    </w:p>
    <w:p w:rsidR="007E38EB" w:rsidRDefault="007E38EB" w:rsidP="007E38EB">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82</w:t>
      </w:r>
      <w:r w:rsidR="00A74997">
        <w:rPr>
          <w:noProof/>
        </w:rPr>
        <w:fldChar w:fldCharType="end"/>
      </w:r>
      <w:r>
        <w:t>. Average MS/MS Spectrum for Cmp3</w:t>
      </w:r>
      <w:r w:rsidR="00E21563">
        <w:t>7</w:t>
      </w:r>
      <w:r>
        <w:t>a @ 10/25 CID</w:t>
      </w:r>
    </w:p>
    <w:p w:rsidR="007E38EB" w:rsidRDefault="007E38EB" w:rsidP="007E38EB">
      <w:pPr>
        <w:keepNext/>
      </w:pPr>
      <w:r w:rsidRPr="007E38EB">
        <w:rPr>
          <w:noProof/>
        </w:rPr>
        <w:drawing>
          <wp:inline distT="0" distB="0" distL="0" distR="0" wp14:anchorId="2F4A2F3D" wp14:editId="4C02FC2B">
            <wp:extent cx="5943600" cy="21266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126615"/>
                    </a:xfrm>
                    <a:prstGeom prst="rect">
                      <a:avLst/>
                    </a:prstGeom>
                  </pic:spPr>
                </pic:pic>
              </a:graphicData>
            </a:graphic>
          </wp:inline>
        </w:drawing>
      </w:r>
    </w:p>
    <w:p w:rsidR="007E38EB" w:rsidRDefault="007E38EB" w:rsidP="007E38EB">
      <w:pPr>
        <w:pStyle w:val="Caption"/>
      </w:pPr>
      <w:r>
        <w:t xml:space="preserve">Figure </w:t>
      </w:r>
      <w:r w:rsidR="00A74997">
        <w:fldChar w:fldCharType="begin"/>
      </w:r>
      <w:r w:rsidR="00A74997">
        <w:instrText xml:space="preserve"> SEQ Figure \* ARABIC </w:instrText>
      </w:r>
      <w:r w:rsidR="00A74997">
        <w:fldChar w:fldCharType="separate"/>
      </w:r>
      <w:r w:rsidR="00A01E11">
        <w:rPr>
          <w:noProof/>
        </w:rPr>
        <w:t>83</w:t>
      </w:r>
      <w:r w:rsidR="00A74997">
        <w:rPr>
          <w:noProof/>
        </w:rPr>
        <w:fldChar w:fldCharType="end"/>
      </w:r>
      <w:r>
        <w:t>. Average MS/MS Spectrum for Cmp3</w:t>
      </w:r>
      <w:r w:rsidR="00E21563">
        <w:t>7</w:t>
      </w:r>
      <w:r>
        <w:t>b @ 10/25 CID</w:t>
      </w:r>
    </w:p>
    <w:p w:rsidR="00E21563" w:rsidRDefault="00E21563" w:rsidP="00E21563"/>
    <w:p w:rsidR="001C646B" w:rsidRDefault="001C646B">
      <w:r>
        <w:br w:type="page"/>
      </w:r>
    </w:p>
    <w:p w:rsidR="001C646B" w:rsidRDefault="001C646B" w:rsidP="001C646B">
      <w:pPr>
        <w:keepNext/>
      </w:pPr>
      <w:r>
        <w:object w:dxaOrig="7830" w:dyaOrig="7830">
          <v:shape id="_x0000_i1159" type="#_x0000_t75" style="width:391.5pt;height:391.5pt" o:ole="">
            <v:imagedata r:id="rId95" o:title=""/>
          </v:shape>
          <o:OLEObject Type="Embed" ProgID="AcroExch.Document.DC" ShapeID="_x0000_i1159" DrawAspect="Content" ObjectID="_1590397073" r:id="rId96"/>
        </w:object>
      </w:r>
    </w:p>
    <w:p w:rsid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84</w:t>
      </w:r>
      <w:r>
        <w:fldChar w:fldCharType="end"/>
      </w:r>
      <w:r>
        <w:t xml:space="preserve">. </w:t>
      </w:r>
      <w:r w:rsidRPr="001B47B2">
        <w:rPr>
          <w:i w:val="0"/>
        </w:rPr>
        <w:t>Cluster Branch</w:t>
      </w:r>
      <w:r w:rsidR="00A01E11" w:rsidRPr="001B47B2">
        <w:rPr>
          <w:i w:val="0"/>
        </w:rPr>
        <w:t xml:space="preserve"> 13</w:t>
      </w:r>
    </w:p>
    <w:p w:rsidR="001C646B" w:rsidRDefault="001C646B" w:rsidP="001C646B"/>
    <w:p w:rsidR="001C646B" w:rsidRDefault="001C646B" w:rsidP="001C646B">
      <w:pPr>
        <w:keepNext/>
      </w:pPr>
      <w:r>
        <w:object w:dxaOrig="7830" w:dyaOrig="7830">
          <v:shape id="_x0000_i1160" type="#_x0000_t75" style="width:391.5pt;height:391.5pt" o:ole="">
            <v:imagedata r:id="rId97" o:title=""/>
          </v:shape>
          <o:OLEObject Type="Embed" ProgID="AcroExch.Document.DC" ShapeID="_x0000_i1160" DrawAspect="Content" ObjectID="_1590397074" r:id="rId98"/>
        </w:object>
      </w:r>
    </w:p>
    <w:p w:rsid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85</w:t>
      </w:r>
      <w:r>
        <w:fldChar w:fldCharType="end"/>
      </w:r>
      <w:r>
        <w:t xml:space="preserve">. </w:t>
      </w:r>
      <w:r w:rsidRPr="001B47B2">
        <w:rPr>
          <w:i w:val="0"/>
        </w:rPr>
        <w:t>Cluster Branch 14</w:t>
      </w:r>
    </w:p>
    <w:p w:rsidR="001C646B" w:rsidRDefault="001C646B" w:rsidP="001C646B">
      <w:pPr>
        <w:keepNext/>
      </w:pPr>
      <w:r>
        <w:object w:dxaOrig="7830" w:dyaOrig="7830">
          <v:shape id="_x0000_i1161" type="#_x0000_t75" style="width:391.5pt;height:391.5pt" o:ole="">
            <v:imagedata r:id="rId99" o:title=""/>
          </v:shape>
          <o:OLEObject Type="Embed" ProgID="AcroExch.Document.DC" ShapeID="_x0000_i1161" DrawAspect="Content" ObjectID="_1590397075" r:id="rId100"/>
        </w:object>
      </w:r>
    </w:p>
    <w:p w:rsid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86</w:t>
      </w:r>
      <w:r>
        <w:fldChar w:fldCharType="end"/>
      </w:r>
      <w:r>
        <w:t xml:space="preserve">. </w:t>
      </w:r>
      <w:r w:rsidRPr="001B47B2">
        <w:rPr>
          <w:i w:val="0"/>
        </w:rPr>
        <w:t>Cluster Branch 16</w:t>
      </w:r>
    </w:p>
    <w:p w:rsidR="001C646B" w:rsidRDefault="001C646B" w:rsidP="001C646B"/>
    <w:p w:rsidR="001C646B" w:rsidRDefault="001C646B" w:rsidP="001C646B">
      <w:pPr>
        <w:keepNext/>
      </w:pPr>
      <w:r>
        <w:object w:dxaOrig="7830" w:dyaOrig="7830">
          <v:shape id="_x0000_i1162" type="#_x0000_t75" style="width:391.5pt;height:391.5pt" o:ole="">
            <v:imagedata r:id="rId101" o:title=""/>
          </v:shape>
          <o:OLEObject Type="Embed" ProgID="AcroExch.Document.DC" ShapeID="_x0000_i1162" DrawAspect="Content" ObjectID="_1590397076" r:id="rId102"/>
        </w:object>
      </w:r>
    </w:p>
    <w:p w:rsid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87</w:t>
      </w:r>
      <w:r>
        <w:fldChar w:fldCharType="end"/>
      </w:r>
      <w:r>
        <w:t xml:space="preserve">. </w:t>
      </w:r>
      <w:r w:rsidRPr="001B47B2">
        <w:rPr>
          <w:i w:val="0"/>
        </w:rPr>
        <w:t>Cluster Branch 18</w:t>
      </w:r>
    </w:p>
    <w:p w:rsidR="001C646B" w:rsidRDefault="001C646B" w:rsidP="001C646B">
      <w:pPr>
        <w:keepNext/>
      </w:pPr>
      <w:r>
        <w:object w:dxaOrig="7830" w:dyaOrig="7830">
          <v:shape id="_x0000_i1167" type="#_x0000_t75" style="width:391.5pt;height:391.5pt" o:ole="">
            <v:imagedata r:id="rId103" o:title=""/>
          </v:shape>
          <o:OLEObject Type="Embed" ProgID="AcroExch.Document.DC" ShapeID="_x0000_i1167" DrawAspect="Content" ObjectID="_1590397077" r:id="rId104"/>
        </w:object>
      </w:r>
    </w:p>
    <w:p w:rsidR="001C646B" w:rsidRP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88</w:t>
      </w:r>
      <w:r>
        <w:fldChar w:fldCharType="end"/>
      </w:r>
      <w:r>
        <w:t xml:space="preserve">. </w:t>
      </w:r>
      <w:r w:rsidRPr="001B47B2">
        <w:rPr>
          <w:i w:val="0"/>
        </w:rPr>
        <w:t>Cluster Branch 27</w:t>
      </w:r>
    </w:p>
    <w:p w:rsidR="001C646B" w:rsidRDefault="001C646B" w:rsidP="001C646B">
      <w:pPr>
        <w:keepNext/>
      </w:pPr>
      <w:r>
        <w:object w:dxaOrig="7830" w:dyaOrig="7830">
          <v:shape id="_x0000_i1164" type="#_x0000_t75" style="width:391.5pt;height:391.5pt" o:ole="">
            <v:imagedata r:id="rId105" o:title=""/>
          </v:shape>
          <o:OLEObject Type="Embed" ProgID="AcroExch.Document.DC" ShapeID="_x0000_i1164" DrawAspect="Content" ObjectID="_1590397078" r:id="rId106"/>
        </w:object>
      </w:r>
    </w:p>
    <w:p w:rsidR="001C646B" w:rsidRDefault="001C646B" w:rsidP="001C646B">
      <w:pPr>
        <w:pStyle w:val="Caption"/>
      </w:pPr>
      <w:r>
        <w:t xml:space="preserve">Figure </w:t>
      </w:r>
      <w:r>
        <w:fldChar w:fldCharType="begin"/>
      </w:r>
      <w:r>
        <w:instrText xml:space="preserve"> SEQ Figure \* ARABIC </w:instrText>
      </w:r>
      <w:r>
        <w:fldChar w:fldCharType="separate"/>
      </w:r>
      <w:r w:rsidR="00A01E11">
        <w:rPr>
          <w:noProof/>
        </w:rPr>
        <w:t>89</w:t>
      </w:r>
      <w:r>
        <w:fldChar w:fldCharType="end"/>
      </w:r>
      <w:r>
        <w:t xml:space="preserve">. </w:t>
      </w:r>
      <w:r w:rsidRPr="001B47B2">
        <w:rPr>
          <w:i w:val="0"/>
        </w:rPr>
        <w:t>Cluster Branch 28</w:t>
      </w:r>
    </w:p>
    <w:p w:rsidR="00A01E11" w:rsidRDefault="00A01E11" w:rsidP="00A01E11">
      <w:pPr>
        <w:keepNext/>
      </w:pPr>
      <w:r>
        <w:object w:dxaOrig="9645" w:dyaOrig="7200">
          <v:shape id="_x0000_i1177" type="#_x0000_t75" style="width:482.25pt;height:5in" o:ole="">
            <v:imagedata r:id="rId107" o:title=""/>
          </v:shape>
          <o:OLEObject Type="Embed" ProgID="AcroExch.Document.DC" ShapeID="_x0000_i1177" DrawAspect="Content" ObjectID="_1590397079" r:id="rId108"/>
        </w:object>
      </w:r>
    </w:p>
    <w:p w:rsidR="00A01E11" w:rsidRPr="00A01E11" w:rsidRDefault="00A01E11" w:rsidP="00A01E11">
      <w:pPr>
        <w:pStyle w:val="Caption"/>
      </w:pPr>
      <w:r>
        <w:t xml:space="preserve">Figure </w:t>
      </w:r>
      <w:r>
        <w:fldChar w:fldCharType="begin"/>
      </w:r>
      <w:r>
        <w:instrText xml:space="preserve"> SEQ Figure \* ARABIC </w:instrText>
      </w:r>
      <w:r>
        <w:fldChar w:fldCharType="separate"/>
      </w:r>
      <w:r>
        <w:rPr>
          <w:noProof/>
        </w:rPr>
        <w:t>90</w:t>
      </w:r>
      <w:r>
        <w:fldChar w:fldCharType="end"/>
      </w:r>
      <w:r>
        <w:t xml:space="preserve">. </w:t>
      </w:r>
      <w:proofErr w:type="spellStart"/>
      <w:r w:rsidR="001B47B2">
        <w:t>pvclust</w:t>
      </w:r>
      <w:proofErr w:type="spellEnd"/>
      <w:r w:rsidR="001B47B2">
        <w:t xml:space="preserve"> </w:t>
      </w:r>
      <w:r w:rsidRPr="001B47B2">
        <w:rPr>
          <w:i w:val="0"/>
        </w:rPr>
        <w:t>Ward.D2 clustering of</w:t>
      </w:r>
      <w:r w:rsidR="00114CA2" w:rsidRPr="001B47B2">
        <w:rPr>
          <w:i w:val="0"/>
        </w:rPr>
        <w:t xml:space="preserve"> time trend abundance of </w:t>
      </w:r>
      <w:r w:rsidRPr="001B47B2">
        <w:rPr>
          <w:i w:val="0"/>
        </w:rPr>
        <w:t>fluorinated chemical features detected in the Cape Fear River over a longitudinal sampling period.</w:t>
      </w:r>
      <w:r>
        <w:t xml:space="preserve"> </w:t>
      </w:r>
    </w:p>
    <w:p w:rsidR="00A01E11" w:rsidRDefault="00A01E11" w:rsidP="00A01E11"/>
    <w:p w:rsidR="00A01E11" w:rsidRDefault="00A01E11" w:rsidP="00A01E11">
      <w:pPr>
        <w:keepNext/>
      </w:pPr>
      <w:r>
        <w:object w:dxaOrig="9915" w:dyaOrig="6105">
          <v:shape id="_x0000_i1168" type="#_x0000_t75" style="width:495.75pt;height:305.25pt" o:ole="">
            <v:imagedata r:id="rId109" o:title=""/>
          </v:shape>
          <o:OLEObject Type="Embed" ProgID="AcroExch.Document.DC" ShapeID="_x0000_i1168" DrawAspect="Content" ObjectID="_1590397080" r:id="rId110"/>
        </w:object>
      </w:r>
    </w:p>
    <w:p w:rsidR="00A01E11" w:rsidRPr="00A01E11" w:rsidRDefault="00A01E11" w:rsidP="00A01E11">
      <w:pPr>
        <w:pStyle w:val="Caption"/>
      </w:pPr>
      <w:r>
        <w:t xml:space="preserve">Figure </w:t>
      </w:r>
      <w:r>
        <w:fldChar w:fldCharType="begin"/>
      </w:r>
      <w:r>
        <w:instrText xml:space="preserve"> SEQ Figure \* ARABIC </w:instrText>
      </w:r>
      <w:r>
        <w:fldChar w:fldCharType="separate"/>
      </w:r>
      <w:r>
        <w:rPr>
          <w:noProof/>
        </w:rPr>
        <w:t>91</w:t>
      </w:r>
      <w:r>
        <w:fldChar w:fldCharType="end"/>
      </w:r>
      <w:r>
        <w:t>. Sampling Map</w:t>
      </w:r>
    </w:p>
    <w:p w:rsidR="001C646B" w:rsidRPr="00E21563" w:rsidRDefault="001C646B" w:rsidP="00E21563"/>
    <w:p w:rsidR="009A4753" w:rsidRDefault="009A4753" w:rsidP="009A4753"/>
    <w:p w:rsidR="009A4753" w:rsidRDefault="001B47B2" w:rsidP="009A4753">
      <w:r>
        <w:t>Table S-4</w:t>
      </w:r>
      <w:r w:rsidR="009A4753">
        <w:t xml:space="preserve">. All structurally assigned per/polyfluorinated chemical features from surface water sampling in the Cape Fear River. Compounds with multiple chromatographically distinct isomers are labeled </w:t>
      </w:r>
      <w:proofErr w:type="spellStart"/>
      <w:proofErr w:type="gramStart"/>
      <w:r w:rsidR="009A4753">
        <w:t>a,b</w:t>
      </w:r>
      <w:proofErr w:type="gramEnd"/>
      <w:r w:rsidR="009A4753">
        <w:t>,c</w:t>
      </w:r>
      <w:proofErr w:type="spellEnd"/>
      <w:r w:rsidR="009A4753">
        <w:t xml:space="preserve"> etc. </w:t>
      </w:r>
    </w:p>
    <w:tbl>
      <w:tblPr>
        <w:tblStyle w:val="PlainTable1"/>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
        <w:gridCol w:w="1480"/>
        <w:gridCol w:w="1624"/>
        <w:gridCol w:w="1370"/>
        <w:gridCol w:w="4946"/>
      </w:tblGrid>
      <w:tr w:rsidR="009A4753" w:rsidRPr="00CA0E8F" w:rsidTr="009A47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CA0E8F" w:rsidRDefault="009A4753" w:rsidP="009A4753">
            <w:pPr>
              <w:pStyle w:val="TAMainText"/>
              <w:spacing w:line="240" w:lineRule="auto"/>
              <w:ind w:firstLine="0"/>
              <w:jc w:val="center"/>
              <w:rPr>
                <w:rFonts w:asciiTheme="minorHAnsi" w:hAnsiTheme="minorHAnsi" w:cstheme="minorHAnsi"/>
              </w:rPr>
            </w:pPr>
            <w:r>
              <w:rPr>
                <w:rFonts w:asciiTheme="minorHAnsi" w:hAnsiTheme="minorHAnsi" w:cstheme="minorHAnsi"/>
              </w:rPr>
              <w:t>ID</w:t>
            </w:r>
          </w:p>
        </w:tc>
        <w:tc>
          <w:tcPr>
            <w:tcW w:w="1480" w:type="dxa"/>
            <w:vAlign w:val="center"/>
          </w:tcPr>
          <w:p w:rsidR="009A4753" w:rsidRPr="00CA0E8F" w:rsidRDefault="009A4753" w:rsidP="009A4753">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A0E8F">
              <w:rPr>
                <w:rFonts w:asciiTheme="minorHAnsi" w:hAnsiTheme="minorHAnsi" w:cstheme="minorHAnsi"/>
              </w:rPr>
              <w:t>Formula</w:t>
            </w:r>
          </w:p>
        </w:tc>
        <w:tc>
          <w:tcPr>
            <w:tcW w:w="1624" w:type="dxa"/>
            <w:vAlign w:val="center"/>
          </w:tcPr>
          <w:p w:rsidR="009A4753" w:rsidRPr="00CA0E8F" w:rsidRDefault="009A4753" w:rsidP="009A4753">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A0E8F">
              <w:rPr>
                <w:rFonts w:asciiTheme="minorHAnsi" w:hAnsiTheme="minorHAnsi" w:cstheme="minorHAnsi"/>
              </w:rPr>
              <w:t>CAS</w:t>
            </w:r>
          </w:p>
        </w:tc>
        <w:tc>
          <w:tcPr>
            <w:tcW w:w="1370" w:type="dxa"/>
            <w:vAlign w:val="center"/>
          </w:tcPr>
          <w:p w:rsidR="009A4753" w:rsidRPr="00CA0E8F" w:rsidRDefault="009A4753" w:rsidP="009A4753">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A0E8F">
              <w:rPr>
                <w:rFonts w:asciiTheme="minorHAnsi" w:hAnsiTheme="minorHAnsi" w:cstheme="minorHAnsi"/>
              </w:rPr>
              <w:t>[M]</w:t>
            </w:r>
          </w:p>
        </w:tc>
        <w:tc>
          <w:tcPr>
            <w:tcW w:w="4946" w:type="dxa"/>
            <w:vAlign w:val="center"/>
          </w:tcPr>
          <w:p w:rsidR="009A4753" w:rsidRPr="00CA0E8F" w:rsidRDefault="009A4753" w:rsidP="009A4753">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Structure</w:t>
            </w:r>
          </w:p>
        </w:tc>
      </w:tr>
      <w:tr w:rsidR="009A4753"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tcBorders>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1</w:t>
            </w:r>
          </w:p>
        </w:tc>
        <w:tc>
          <w:tcPr>
            <w:tcW w:w="1480" w:type="dxa"/>
            <w:tcBorders>
              <w:top w:val="single" w:sz="4" w:space="0" w:color="auto"/>
            </w:tcBorders>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5</w:t>
            </w:r>
          </w:p>
        </w:tc>
        <w:tc>
          <w:tcPr>
            <w:tcW w:w="1624" w:type="dxa"/>
            <w:tcBorders>
              <w:top w:val="single" w:sz="4" w:space="0" w:color="auto"/>
            </w:tcBorders>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674-13-5</w:t>
            </w:r>
          </w:p>
        </w:tc>
        <w:tc>
          <w:tcPr>
            <w:tcW w:w="1370" w:type="dxa"/>
            <w:tcBorders>
              <w:top w:val="single" w:sz="4" w:space="0" w:color="auto"/>
            </w:tcBorders>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179.98458</w:t>
            </w:r>
          </w:p>
        </w:tc>
        <w:tc>
          <w:tcPr>
            <w:tcW w:w="4946" w:type="dxa"/>
            <w:tcBorders>
              <w:top w:val="single" w:sz="4" w:space="0" w:color="auto"/>
            </w:tcBorders>
            <w:vAlign w:val="center"/>
          </w:tcPr>
          <w:p w:rsidR="009A4753" w:rsidRPr="00D10FAE" w:rsidRDefault="009A4753" w:rsidP="009A475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236D1FCF" wp14:editId="2C6A15C0">
                  <wp:extent cx="1238250" cy="876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clrChange>
                              <a:clrFrom>
                                <a:srgbClr val="FFFFFF"/>
                              </a:clrFrom>
                              <a:clrTo>
                                <a:srgbClr val="FFFFFF">
                                  <a:alpha val="0"/>
                                </a:srgbClr>
                              </a:clrTo>
                            </a:clrChange>
                          </a:blip>
                          <a:stretch>
                            <a:fillRect/>
                          </a:stretch>
                        </pic:blipFill>
                        <pic:spPr>
                          <a:xfrm>
                            <a:off x="0" y="0"/>
                            <a:ext cx="1238250" cy="876300"/>
                          </a:xfrm>
                          <a:prstGeom prst="rect">
                            <a:avLst/>
                          </a:prstGeom>
                        </pic:spPr>
                      </pic:pic>
                    </a:graphicData>
                  </a:graphic>
                </wp:inline>
              </w:drawing>
            </w:r>
          </w:p>
        </w:tc>
      </w:tr>
      <w:tr w:rsidR="009A4753" w:rsidRPr="00D10FAE" w:rsidTr="00C4737A">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2a</w:t>
            </w:r>
          </w:p>
        </w:tc>
        <w:tc>
          <w:tcPr>
            <w:tcW w:w="148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4</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7</w:t>
            </w:r>
          </w:p>
        </w:tc>
        <w:tc>
          <w:tcPr>
            <w:tcW w:w="1624" w:type="dxa"/>
            <w:vAlign w:val="center"/>
          </w:tcPr>
          <w:p w:rsidR="009A4753" w:rsidRPr="009A4753" w:rsidRDefault="009A4753" w:rsidP="00C473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13140-29-9</w:t>
            </w:r>
          </w:p>
        </w:tc>
        <w:tc>
          <w:tcPr>
            <w:tcW w:w="1370" w:type="dxa"/>
            <w:vAlign w:val="center"/>
          </w:tcPr>
          <w:p w:rsidR="009A4753" w:rsidRPr="009A4753" w:rsidRDefault="009A4753" w:rsidP="00C473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229.98139</w:t>
            </w:r>
          </w:p>
        </w:tc>
        <w:tc>
          <w:tcPr>
            <w:tcW w:w="4946" w:type="dxa"/>
            <w:vAlign w:val="center"/>
          </w:tcPr>
          <w:p w:rsid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C74EA">
              <w:rPr>
                <w:rFonts w:cstheme="minorHAnsi"/>
                <w:noProof/>
              </w:rPr>
              <w:drawing>
                <wp:inline distT="0" distB="0" distL="0" distR="0" wp14:anchorId="7CD14083" wp14:editId="02A4D2A9">
                  <wp:extent cx="1247775" cy="923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47775" cy="923925"/>
                          </a:xfrm>
                          <a:prstGeom prst="rect">
                            <a:avLst/>
                          </a:prstGeom>
                        </pic:spPr>
                      </pic:pic>
                    </a:graphicData>
                  </a:graphic>
                </wp:inline>
              </w:drawing>
            </w:r>
          </w:p>
          <w:p w:rsidR="009A4753" w:rsidRPr="00D10FAE" w:rsidRDefault="009A4753" w:rsidP="009A4753">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9A4753"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2b</w:t>
            </w:r>
          </w:p>
        </w:tc>
        <w:tc>
          <w:tcPr>
            <w:tcW w:w="148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4</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7</w:t>
            </w:r>
          </w:p>
        </w:tc>
        <w:tc>
          <w:tcPr>
            <w:tcW w:w="1624"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377-73-1</w:t>
            </w:r>
          </w:p>
        </w:tc>
        <w:tc>
          <w:tcPr>
            <w:tcW w:w="137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229.98139</w:t>
            </w:r>
          </w:p>
        </w:tc>
        <w:tc>
          <w:tcPr>
            <w:tcW w:w="4946" w:type="dxa"/>
            <w:vAlign w:val="center"/>
          </w:tcPr>
          <w:p w:rsidR="009A4753" w:rsidRPr="00AC74EA" w:rsidRDefault="009A4753" w:rsidP="009A475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0832549F" wp14:editId="0DE50639">
                  <wp:extent cx="1504950" cy="876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clrChange>
                              <a:clrFrom>
                                <a:srgbClr val="FFFFFF"/>
                              </a:clrFrom>
                              <a:clrTo>
                                <a:srgbClr val="FFFFFF">
                                  <a:alpha val="0"/>
                                </a:srgbClr>
                              </a:clrTo>
                            </a:clrChange>
                          </a:blip>
                          <a:stretch>
                            <a:fillRect/>
                          </a:stretch>
                        </pic:blipFill>
                        <pic:spPr>
                          <a:xfrm>
                            <a:off x="0" y="0"/>
                            <a:ext cx="1504950" cy="876300"/>
                          </a:xfrm>
                          <a:prstGeom prst="rect">
                            <a:avLst/>
                          </a:prstGeom>
                        </pic:spPr>
                      </pic:pic>
                    </a:graphicData>
                  </a:graphic>
                </wp:inline>
              </w:drawing>
            </w:r>
          </w:p>
        </w:tc>
      </w:tr>
      <w:tr w:rsidR="009A4753" w:rsidRPr="00D10FAE"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3</w:t>
            </w:r>
          </w:p>
        </w:tc>
        <w:tc>
          <w:tcPr>
            <w:tcW w:w="148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4</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4</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7</w:t>
            </w:r>
          </w:p>
        </w:tc>
        <w:tc>
          <w:tcPr>
            <w:tcW w:w="1624"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39492-88-1</w:t>
            </w:r>
          </w:p>
        </w:tc>
        <w:tc>
          <w:tcPr>
            <w:tcW w:w="137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245.97630</w:t>
            </w:r>
          </w:p>
        </w:tc>
        <w:tc>
          <w:tcPr>
            <w:tcW w:w="4946" w:type="dxa"/>
            <w:vAlign w:val="center"/>
          </w:tcPr>
          <w:p w:rsidR="009A4753" w:rsidRPr="00D10FAE" w:rsidRDefault="009A4753" w:rsidP="009A475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C74EA">
              <w:rPr>
                <w:rFonts w:cstheme="minorHAnsi"/>
                <w:noProof/>
              </w:rPr>
              <w:drawing>
                <wp:inline distT="0" distB="0" distL="0" distR="0" wp14:anchorId="262C747E" wp14:editId="127DCE6B">
                  <wp:extent cx="1685925" cy="771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clrChange>
                              <a:clrFrom>
                                <a:srgbClr val="FFFFFF"/>
                              </a:clrFrom>
                              <a:clrTo>
                                <a:srgbClr val="FFFFFF">
                                  <a:alpha val="0"/>
                                </a:srgbClr>
                              </a:clrTo>
                            </a:clrChange>
                          </a:blip>
                          <a:stretch>
                            <a:fillRect/>
                          </a:stretch>
                        </pic:blipFill>
                        <pic:spPr>
                          <a:xfrm>
                            <a:off x="0" y="0"/>
                            <a:ext cx="1685925" cy="771525"/>
                          </a:xfrm>
                          <a:prstGeom prst="rect">
                            <a:avLst/>
                          </a:prstGeom>
                        </pic:spPr>
                      </pic:pic>
                    </a:graphicData>
                  </a:graphic>
                </wp:inline>
              </w:drawing>
            </w:r>
          </w:p>
        </w:tc>
      </w:tr>
      <w:tr w:rsidR="009A4753"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4</w:t>
            </w:r>
          </w:p>
        </w:tc>
        <w:tc>
          <w:tcPr>
            <w:tcW w:w="148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vertAlign w:val="subscript"/>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5</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9</w:t>
            </w:r>
          </w:p>
        </w:tc>
        <w:tc>
          <w:tcPr>
            <w:tcW w:w="1624"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267239-61-2,</w:t>
            </w:r>
          </w:p>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863090-89-5</w:t>
            </w:r>
          </w:p>
        </w:tc>
        <w:tc>
          <w:tcPr>
            <w:tcW w:w="137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279.97819</w:t>
            </w:r>
          </w:p>
        </w:tc>
        <w:tc>
          <w:tcPr>
            <w:tcW w:w="4946" w:type="dxa"/>
            <w:vAlign w:val="center"/>
          </w:tcPr>
          <w:p w:rsid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7F64A962" wp14:editId="53C31A3C">
                  <wp:extent cx="1476375" cy="962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clrChange>
                              <a:clrFrom>
                                <a:srgbClr val="FFFFFF"/>
                              </a:clrFrom>
                              <a:clrTo>
                                <a:srgbClr val="FFFFFF">
                                  <a:alpha val="0"/>
                                </a:srgbClr>
                              </a:clrTo>
                            </a:clrChange>
                          </a:blip>
                          <a:stretch>
                            <a:fillRect/>
                          </a:stretch>
                        </pic:blipFill>
                        <pic:spPr>
                          <a:xfrm>
                            <a:off x="0" y="0"/>
                            <a:ext cx="1476375" cy="962025"/>
                          </a:xfrm>
                          <a:prstGeom prst="rect">
                            <a:avLst/>
                          </a:prstGeom>
                        </pic:spPr>
                      </pic:pic>
                    </a:graphicData>
                  </a:graphic>
                </wp:inline>
              </w:drawing>
            </w:r>
          </w:p>
          <w:p w:rsidR="009A4753" w:rsidRPr="00D10FAE" w:rsidRDefault="009A4753" w:rsidP="009A475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7ED25B2A" wp14:editId="6700659F">
                  <wp:extent cx="1762125" cy="876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clrChange>
                              <a:clrFrom>
                                <a:srgbClr val="FFFFFF"/>
                              </a:clrFrom>
                              <a:clrTo>
                                <a:srgbClr val="FFFFFF">
                                  <a:alpha val="0"/>
                                </a:srgbClr>
                              </a:clrTo>
                            </a:clrChange>
                          </a:blip>
                          <a:stretch>
                            <a:fillRect/>
                          </a:stretch>
                        </pic:blipFill>
                        <pic:spPr>
                          <a:xfrm>
                            <a:off x="0" y="0"/>
                            <a:ext cx="1762125" cy="876300"/>
                          </a:xfrm>
                          <a:prstGeom prst="rect">
                            <a:avLst/>
                          </a:prstGeom>
                        </pic:spPr>
                      </pic:pic>
                    </a:graphicData>
                  </a:graphic>
                </wp:inline>
              </w:drawing>
            </w:r>
          </w:p>
        </w:tc>
      </w:tr>
      <w:tr w:rsidR="009A4753" w:rsidRPr="00D10FAE"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5</w:t>
            </w:r>
          </w:p>
        </w:tc>
        <w:tc>
          <w:tcPr>
            <w:tcW w:w="148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5</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4</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9</w:t>
            </w:r>
          </w:p>
        </w:tc>
        <w:tc>
          <w:tcPr>
            <w:tcW w:w="1624" w:type="dxa"/>
            <w:vAlign w:val="center"/>
          </w:tcPr>
          <w:p w:rsidR="009A4753" w:rsidRPr="009A4753" w:rsidRDefault="009A4753" w:rsidP="009A4753">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A4753">
              <w:rPr>
                <w:rFonts w:asciiTheme="minorHAnsi" w:hAnsiTheme="minorHAnsi" w:cstheme="minorHAnsi"/>
                <w:szCs w:val="24"/>
              </w:rPr>
              <w:t>151772-58-6,</w:t>
            </w:r>
          </w:p>
          <w:p w:rsidR="009A4753" w:rsidRPr="009A4753" w:rsidRDefault="009A4753" w:rsidP="009A4753">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A4753">
              <w:rPr>
                <w:rFonts w:asciiTheme="minorHAnsi" w:hAnsiTheme="minorHAnsi" w:cstheme="minorHAnsi"/>
                <w:szCs w:val="24"/>
              </w:rPr>
              <w:t>N/A</w:t>
            </w:r>
          </w:p>
        </w:tc>
        <w:tc>
          <w:tcPr>
            <w:tcW w:w="137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295.97310</w:t>
            </w:r>
          </w:p>
        </w:tc>
        <w:tc>
          <w:tcPr>
            <w:tcW w:w="4946" w:type="dxa"/>
            <w:vAlign w:val="center"/>
          </w:tcPr>
          <w:p w:rsidR="009A4753" w:rsidRDefault="009A4753" w:rsidP="009A4753">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15477F46" wp14:editId="72EA533A">
                  <wp:extent cx="1905000" cy="781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clrChange>
                              <a:clrFrom>
                                <a:srgbClr val="FFFFFF"/>
                              </a:clrFrom>
                              <a:clrTo>
                                <a:srgbClr val="FFFFFF">
                                  <a:alpha val="0"/>
                                </a:srgbClr>
                              </a:clrTo>
                            </a:clrChange>
                          </a:blip>
                          <a:stretch>
                            <a:fillRect/>
                          </a:stretch>
                        </pic:blipFill>
                        <pic:spPr>
                          <a:xfrm>
                            <a:off x="0" y="0"/>
                            <a:ext cx="1905000" cy="781050"/>
                          </a:xfrm>
                          <a:prstGeom prst="rect">
                            <a:avLst/>
                          </a:prstGeom>
                        </pic:spPr>
                      </pic:pic>
                    </a:graphicData>
                  </a:graphic>
                </wp:inline>
              </w:drawing>
            </w:r>
          </w:p>
          <w:p w:rsidR="009A4753" w:rsidRPr="00D10FAE" w:rsidRDefault="009A4753" w:rsidP="009A4753">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A4753">
              <w:rPr>
                <w:rFonts w:asciiTheme="minorHAnsi" w:hAnsiTheme="minorHAnsi" w:cstheme="minorHAnsi"/>
                <w:noProof/>
              </w:rPr>
              <w:drawing>
                <wp:inline distT="0" distB="0" distL="0" distR="0" wp14:anchorId="2287DE1F" wp14:editId="5160FD17">
                  <wp:extent cx="1800225" cy="8286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800225" cy="828675"/>
                          </a:xfrm>
                          <a:prstGeom prst="rect">
                            <a:avLst/>
                          </a:prstGeom>
                        </pic:spPr>
                      </pic:pic>
                    </a:graphicData>
                  </a:graphic>
                </wp:inline>
              </w:drawing>
            </w:r>
          </w:p>
        </w:tc>
      </w:tr>
      <w:tr w:rsidR="009A4753"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6</w:t>
            </w:r>
          </w:p>
        </w:tc>
        <w:tc>
          <w:tcPr>
            <w:tcW w:w="148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5</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5</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9</w:t>
            </w:r>
          </w:p>
        </w:tc>
        <w:tc>
          <w:tcPr>
            <w:tcW w:w="1624" w:type="dxa"/>
            <w:vAlign w:val="center"/>
          </w:tcPr>
          <w:p w:rsidR="009A4753" w:rsidRPr="009A4753" w:rsidRDefault="009A4753" w:rsidP="009A4753">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9A4753">
              <w:rPr>
                <w:rFonts w:asciiTheme="minorHAnsi" w:hAnsiTheme="minorHAnsi" w:cstheme="minorHAnsi"/>
                <w:bCs/>
                <w:szCs w:val="24"/>
              </w:rPr>
              <w:t>39492-89-2</w:t>
            </w:r>
          </w:p>
        </w:tc>
        <w:tc>
          <w:tcPr>
            <w:tcW w:w="137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311.96800</w:t>
            </w:r>
          </w:p>
        </w:tc>
        <w:tc>
          <w:tcPr>
            <w:tcW w:w="4946" w:type="dxa"/>
            <w:vAlign w:val="center"/>
          </w:tcPr>
          <w:p w:rsidR="009A4753" w:rsidRPr="00D10FAE" w:rsidRDefault="009A4753" w:rsidP="009A4753">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C74EA">
              <w:rPr>
                <w:rFonts w:asciiTheme="minorHAnsi" w:hAnsiTheme="minorHAnsi" w:cstheme="minorHAnsi"/>
                <w:bCs/>
                <w:noProof/>
              </w:rPr>
              <w:drawing>
                <wp:inline distT="0" distB="0" distL="0" distR="0" wp14:anchorId="10DA2D2E" wp14:editId="1D03FEAD">
                  <wp:extent cx="2114550" cy="742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clrChange>
                              <a:clrFrom>
                                <a:srgbClr val="FFFFFF"/>
                              </a:clrFrom>
                              <a:clrTo>
                                <a:srgbClr val="FFFFFF">
                                  <a:alpha val="0"/>
                                </a:srgbClr>
                              </a:clrTo>
                            </a:clrChange>
                          </a:blip>
                          <a:stretch>
                            <a:fillRect/>
                          </a:stretch>
                        </pic:blipFill>
                        <pic:spPr>
                          <a:xfrm>
                            <a:off x="0" y="0"/>
                            <a:ext cx="2114550" cy="742950"/>
                          </a:xfrm>
                          <a:prstGeom prst="rect">
                            <a:avLst/>
                          </a:prstGeom>
                        </pic:spPr>
                      </pic:pic>
                    </a:graphicData>
                  </a:graphic>
                </wp:inline>
              </w:drawing>
            </w:r>
          </w:p>
        </w:tc>
      </w:tr>
      <w:tr w:rsidR="009A4753" w:rsidRPr="00D10FAE"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7</w:t>
            </w:r>
          </w:p>
        </w:tc>
        <w:tc>
          <w:tcPr>
            <w:tcW w:w="148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6</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3</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11</w:t>
            </w:r>
          </w:p>
        </w:tc>
        <w:tc>
          <w:tcPr>
            <w:tcW w:w="1624"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13252-13-6</w:t>
            </w:r>
          </w:p>
        </w:tc>
        <w:tc>
          <w:tcPr>
            <w:tcW w:w="1370" w:type="dxa"/>
            <w:vAlign w:val="center"/>
          </w:tcPr>
          <w:p w:rsidR="009A4753" w:rsidRPr="009A4753" w:rsidRDefault="009A4753" w:rsidP="009A47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329.97500</w:t>
            </w:r>
          </w:p>
        </w:tc>
        <w:tc>
          <w:tcPr>
            <w:tcW w:w="4946" w:type="dxa"/>
            <w:vAlign w:val="center"/>
          </w:tcPr>
          <w:p w:rsidR="009A4753" w:rsidRPr="00D10FAE" w:rsidRDefault="009A4753" w:rsidP="009A475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C74EA">
              <w:rPr>
                <w:rFonts w:cstheme="minorHAnsi"/>
                <w:noProof/>
              </w:rPr>
              <w:drawing>
                <wp:inline distT="0" distB="0" distL="0" distR="0" wp14:anchorId="3D4DF8D5" wp14:editId="734FCFE1">
                  <wp:extent cx="1872691" cy="1191712"/>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clrChange>
                              <a:clrFrom>
                                <a:srgbClr val="FFFFFF"/>
                              </a:clrFrom>
                              <a:clrTo>
                                <a:srgbClr val="FFFFFF">
                                  <a:alpha val="0"/>
                                </a:srgbClr>
                              </a:clrTo>
                            </a:clrChange>
                          </a:blip>
                          <a:stretch>
                            <a:fillRect/>
                          </a:stretch>
                        </pic:blipFill>
                        <pic:spPr>
                          <a:xfrm>
                            <a:off x="0" y="0"/>
                            <a:ext cx="1876157" cy="1193918"/>
                          </a:xfrm>
                          <a:prstGeom prst="rect">
                            <a:avLst/>
                          </a:prstGeom>
                        </pic:spPr>
                      </pic:pic>
                    </a:graphicData>
                  </a:graphic>
                </wp:inline>
              </w:drawing>
            </w:r>
          </w:p>
        </w:tc>
      </w:tr>
      <w:tr w:rsidR="009A4753"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A4753" w:rsidRPr="009A4753" w:rsidRDefault="009A4753" w:rsidP="009A4753">
            <w:pPr>
              <w:jc w:val="center"/>
              <w:rPr>
                <w:rFonts w:asciiTheme="minorHAnsi" w:hAnsiTheme="minorHAnsi" w:cstheme="minorHAnsi"/>
                <w:b w:val="0"/>
                <w:sz w:val="24"/>
                <w:szCs w:val="24"/>
              </w:rPr>
            </w:pPr>
            <w:r w:rsidRPr="009A4753">
              <w:rPr>
                <w:rFonts w:asciiTheme="minorHAnsi" w:hAnsiTheme="minorHAnsi" w:cstheme="minorHAnsi"/>
                <w:b w:val="0"/>
                <w:sz w:val="24"/>
                <w:szCs w:val="24"/>
              </w:rPr>
              <w:t>10</w:t>
            </w:r>
          </w:p>
        </w:tc>
        <w:tc>
          <w:tcPr>
            <w:tcW w:w="148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6</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6</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11</w:t>
            </w:r>
          </w:p>
        </w:tc>
        <w:tc>
          <w:tcPr>
            <w:tcW w:w="1624"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39492-90-5</w:t>
            </w:r>
          </w:p>
        </w:tc>
        <w:tc>
          <w:tcPr>
            <w:tcW w:w="1370" w:type="dxa"/>
            <w:vAlign w:val="center"/>
          </w:tcPr>
          <w:p w:rsidR="009A4753" w:rsidRPr="009A4753" w:rsidRDefault="009A4753" w:rsidP="009A4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377.95970</w:t>
            </w:r>
          </w:p>
        </w:tc>
        <w:tc>
          <w:tcPr>
            <w:tcW w:w="4946" w:type="dxa"/>
            <w:vAlign w:val="center"/>
          </w:tcPr>
          <w:p w:rsidR="009A4753" w:rsidRPr="00D10FAE" w:rsidRDefault="009A4753" w:rsidP="009A475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57E6D609" wp14:editId="4DADF54E">
                  <wp:extent cx="2638425" cy="79607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clrChange>
                              <a:clrFrom>
                                <a:srgbClr val="FFFFFF"/>
                              </a:clrFrom>
                              <a:clrTo>
                                <a:srgbClr val="FFFFFF">
                                  <a:alpha val="0"/>
                                </a:srgbClr>
                              </a:clrTo>
                            </a:clrChange>
                          </a:blip>
                          <a:stretch>
                            <a:fillRect/>
                          </a:stretch>
                        </pic:blipFill>
                        <pic:spPr>
                          <a:xfrm>
                            <a:off x="0" y="0"/>
                            <a:ext cx="2658099" cy="802012"/>
                          </a:xfrm>
                          <a:prstGeom prst="rect">
                            <a:avLst/>
                          </a:prstGeom>
                        </pic:spPr>
                      </pic:pic>
                    </a:graphicData>
                  </a:graphic>
                </wp:inline>
              </w:drawing>
            </w:r>
          </w:p>
        </w:tc>
      </w:tr>
      <w:tr w:rsidR="00AC03BE" w:rsidRPr="00D10FAE"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AC03BE" w:rsidRPr="009A4753" w:rsidRDefault="00AC03BE" w:rsidP="00AC03BE">
            <w:pPr>
              <w:jc w:val="center"/>
              <w:rPr>
                <w:rFonts w:cstheme="minorHAnsi"/>
                <w:b w:val="0"/>
                <w:sz w:val="24"/>
                <w:szCs w:val="24"/>
              </w:rPr>
            </w:pPr>
            <w:r w:rsidRPr="00AC03BE">
              <w:rPr>
                <w:rFonts w:asciiTheme="minorHAnsi" w:hAnsiTheme="minorHAnsi" w:cstheme="minorHAnsi"/>
                <w:b w:val="0"/>
                <w:sz w:val="24"/>
                <w:szCs w:val="24"/>
              </w:rPr>
              <w:t>11</w:t>
            </w:r>
          </w:p>
        </w:tc>
        <w:tc>
          <w:tcPr>
            <w:tcW w:w="1480" w:type="dxa"/>
            <w:vAlign w:val="center"/>
          </w:tcPr>
          <w:p w:rsidR="00AC03BE" w:rsidRPr="004B6D60"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03BE">
              <w:rPr>
                <w:rFonts w:asciiTheme="minorHAnsi" w:hAnsiTheme="minorHAnsi" w:cstheme="minorHAnsi"/>
                <w:sz w:val="24"/>
              </w:rPr>
              <w:t>C</w:t>
            </w:r>
            <w:r w:rsidRPr="00AC03BE">
              <w:rPr>
                <w:rFonts w:asciiTheme="minorHAnsi" w:hAnsiTheme="minorHAnsi" w:cstheme="minorHAnsi"/>
                <w:sz w:val="24"/>
                <w:vertAlign w:val="subscript"/>
              </w:rPr>
              <w:t>8</w:t>
            </w:r>
            <w:r w:rsidRPr="00AC03BE">
              <w:rPr>
                <w:rFonts w:asciiTheme="minorHAnsi" w:hAnsiTheme="minorHAnsi" w:cstheme="minorHAnsi"/>
                <w:sz w:val="24"/>
              </w:rPr>
              <w:t>HO</w:t>
            </w:r>
            <w:r w:rsidRPr="00AC03BE">
              <w:rPr>
                <w:rFonts w:asciiTheme="minorHAnsi" w:hAnsiTheme="minorHAnsi" w:cstheme="minorHAnsi"/>
                <w:sz w:val="24"/>
                <w:vertAlign w:val="subscript"/>
              </w:rPr>
              <w:t>4</w:t>
            </w:r>
            <w:r w:rsidRPr="00AC03BE">
              <w:rPr>
                <w:rFonts w:asciiTheme="minorHAnsi" w:hAnsiTheme="minorHAnsi" w:cstheme="minorHAnsi"/>
                <w:sz w:val="24"/>
              </w:rPr>
              <w:t>F</w:t>
            </w:r>
            <w:r w:rsidRPr="00AC03BE">
              <w:rPr>
                <w:rFonts w:asciiTheme="minorHAnsi" w:hAnsiTheme="minorHAnsi" w:cstheme="minorHAnsi"/>
                <w:sz w:val="24"/>
                <w:vertAlign w:val="subscript"/>
              </w:rPr>
              <w:t>13</w:t>
            </w:r>
          </w:p>
        </w:tc>
        <w:tc>
          <w:tcPr>
            <w:tcW w:w="1624" w:type="dxa"/>
            <w:vAlign w:val="center"/>
          </w:tcPr>
          <w:p w:rsidR="00AC03BE" w:rsidRPr="001B568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B5683">
              <w:rPr>
                <w:rFonts w:asciiTheme="minorHAnsi" w:hAnsiTheme="minorHAnsi" w:cstheme="minorHAnsi"/>
                <w:sz w:val="24"/>
              </w:rPr>
              <w:t>946163-81-1</w:t>
            </w:r>
          </w:p>
        </w:tc>
        <w:tc>
          <w:tcPr>
            <w:tcW w:w="1370" w:type="dxa"/>
            <w:vAlign w:val="center"/>
          </w:tcPr>
          <w:p w:rsidR="00AC03BE" w:rsidRPr="00AC03BE"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03BE">
              <w:rPr>
                <w:rFonts w:asciiTheme="minorHAnsi" w:hAnsiTheme="minorHAnsi" w:cstheme="minorHAnsi"/>
                <w:sz w:val="24"/>
                <w:szCs w:val="24"/>
              </w:rPr>
              <w:t>407.9667</w:t>
            </w:r>
          </w:p>
        </w:tc>
        <w:tc>
          <w:tcPr>
            <w:tcW w:w="4946" w:type="dxa"/>
            <w:vAlign w:val="center"/>
          </w:tcPr>
          <w:p w:rsidR="00AC03BE" w:rsidRPr="00AC74EA" w:rsidRDefault="00AC03BE" w:rsidP="00AC03BE">
            <w:pPr>
              <w:jc w:val="center"/>
              <w:cnfStyle w:val="000000000000" w:firstRow="0" w:lastRow="0" w:firstColumn="0" w:lastColumn="0" w:oddVBand="0" w:evenVBand="0" w:oddHBand="0" w:evenHBand="0" w:firstRowFirstColumn="0" w:firstRowLastColumn="0" w:lastRowFirstColumn="0" w:lastRowLastColumn="0"/>
              <w:rPr>
                <w:rFonts w:cstheme="minorHAnsi"/>
                <w:noProof/>
              </w:rPr>
            </w:pPr>
            <w:r>
              <w:rPr>
                <w:rFonts w:asciiTheme="minorHAnsi" w:eastAsiaTheme="minorHAnsi" w:hAnsiTheme="minorHAnsi" w:cstheme="minorBidi"/>
                <w:sz w:val="22"/>
                <w:szCs w:val="22"/>
              </w:rPr>
              <w:object w:dxaOrig="2085" w:dyaOrig="2010">
                <v:shape id="_x0000_i1064" type="#_x0000_t75" style="width:104.25pt;height:100.5pt" o:ole="">
                  <v:imagedata r:id="rId122" o:title=""/>
                </v:shape>
                <o:OLEObject Type="Embed" ProgID="ACD.ChemSketch.20" ShapeID="_x0000_i1064" DrawAspect="Content" ObjectID="_1590397081" r:id="rId123"/>
              </w:object>
            </w:r>
          </w:p>
        </w:tc>
      </w:tr>
      <w:tr w:rsidR="00AC03BE" w:rsidRPr="00D10FAE"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AC03BE" w:rsidRPr="009A4753" w:rsidRDefault="00AC03BE" w:rsidP="00AC03BE">
            <w:pPr>
              <w:jc w:val="center"/>
              <w:rPr>
                <w:rFonts w:asciiTheme="minorHAnsi" w:hAnsiTheme="minorHAnsi" w:cstheme="minorHAnsi"/>
                <w:b w:val="0"/>
                <w:sz w:val="24"/>
                <w:szCs w:val="24"/>
              </w:rPr>
            </w:pPr>
            <w:r w:rsidRPr="009A4753">
              <w:rPr>
                <w:rFonts w:asciiTheme="minorHAnsi" w:hAnsiTheme="minorHAnsi" w:cstheme="minorHAnsi"/>
                <w:b w:val="0"/>
                <w:sz w:val="24"/>
                <w:szCs w:val="24"/>
              </w:rPr>
              <w:t>1</w:t>
            </w:r>
            <w:r>
              <w:rPr>
                <w:rFonts w:asciiTheme="minorHAnsi" w:hAnsiTheme="minorHAnsi" w:cstheme="minorHAnsi"/>
                <w:b w:val="0"/>
                <w:sz w:val="24"/>
                <w:szCs w:val="24"/>
              </w:rPr>
              <w:t>3</w:t>
            </w:r>
          </w:p>
        </w:tc>
        <w:tc>
          <w:tcPr>
            <w:tcW w:w="1480" w:type="dxa"/>
            <w:vAlign w:val="center"/>
          </w:tcPr>
          <w:p w:rsidR="00AC03BE" w:rsidRPr="009A4753" w:rsidRDefault="00AC03BE" w:rsidP="00AC03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C</w:t>
            </w:r>
            <w:r w:rsidRPr="009A4753">
              <w:rPr>
                <w:rFonts w:asciiTheme="minorHAnsi" w:hAnsiTheme="minorHAnsi" w:cstheme="minorHAnsi"/>
                <w:sz w:val="24"/>
                <w:szCs w:val="24"/>
                <w:vertAlign w:val="subscript"/>
              </w:rPr>
              <w:t>7</w:t>
            </w:r>
            <w:r w:rsidRPr="009A4753">
              <w:rPr>
                <w:rFonts w:asciiTheme="minorHAnsi" w:hAnsiTheme="minorHAnsi" w:cstheme="minorHAnsi"/>
                <w:sz w:val="24"/>
                <w:szCs w:val="24"/>
              </w:rPr>
              <w:t>HO</w:t>
            </w:r>
            <w:r w:rsidRPr="009A4753">
              <w:rPr>
                <w:rFonts w:asciiTheme="minorHAnsi" w:hAnsiTheme="minorHAnsi" w:cstheme="minorHAnsi"/>
                <w:sz w:val="24"/>
                <w:szCs w:val="24"/>
                <w:vertAlign w:val="subscript"/>
              </w:rPr>
              <w:t>7</w:t>
            </w:r>
            <w:r w:rsidRPr="009A4753">
              <w:rPr>
                <w:rFonts w:asciiTheme="minorHAnsi" w:hAnsiTheme="minorHAnsi" w:cstheme="minorHAnsi"/>
                <w:sz w:val="24"/>
                <w:szCs w:val="24"/>
              </w:rPr>
              <w:t>F</w:t>
            </w:r>
            <w:r w:rsidRPr="009A4753">
              <w:rPr>
                <w:rFonts w:asciiTheme="minorHAnsi" w:hAnsiTheme="minorHAnsi" w:cstheme="minorHAnsi"/>
                <w:sz w:val="24"/>
                <w:szCs w:val="24"/>
                <w:vertAlign w:val="subscript"/>
              </w:rPr>
              <w:t>13</w:t>
            </w:r>
          </w:p>
        </w:tc>
        <w:tc>
          <w:tcPr>
            <w:tcW w:w="1624" w:type="dxa"/>
            <w:vAlign w:val="center"/>
          </w:tcPr>
          <w:p w:rsidR="00AC03BE" w:rsidRPr="009A4753" w:rsidRDefault="00AC03BE" w:rsidP="00AC03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39492-91-6</w:t>
            </w:r>
          </w:p>
        </w:tc>
        <w:tc>
          <w:tcPr>
            <w:tcW w:w="1370" w:type="dxa"/>
            <w:vAlign w:val="center"/>
          </w:tcPr>
          <w:p w:rsidR="00AC03BE" w:rsidRPr="009A4753" w:rsidRDefault="00AC03BE" w:rsidP="00AC03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443.9515</w:t>
            </w:r>
          </w:p>
        </w:tc>
        <w:tc>
          <w:tcPr>
            <w:tcW w:w="4946" w:type="dxa"/>
            <w:vAlign w:val="center"/>
          </w:tcPr>
          <w:p w:rsidR="00AC03BE" w:rsidRPr="00D10FAE" w:rsidRDefault="00AC03BE" w:rsidP="00AC03B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4EA">
              <w:rPr>
                <w:rFonts w:cstheme="minorHAnsi"/>
                <w:noProof/>
              </w:rPr>
              <w:drawing>
                <wp:inline distT="0" distB="0" distL="0" distR="0" wp14:anchorId="0CF92030" wp14:editId="4C549699">
                  <wp:extent cx="2819400" cy="7289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clrChange>
                              <a:clrFrom>
                                <a:srgbClr val="FFFFFF"/>
                              </a:clrFrom>
                              <a:clrTo>
                                <a:srgbClr val="FFFFFF">
                                  <a:alpha val="0"/>
                                </a:srgbClr>
                              </a:clrTo>
                            </a:clrChange>
                          </a:blip>
                          <a:stretch>
                            <a:fillRect/>
                          </a:stretch>
                        </pic:blipFill>
                        <pic:spPr>
                          <a:xfrm>
                            <a:off x="0" y="0"/>
                            <a:ext cx="2866444" cy="741082"/>
                          </a:xfrm>
                          <a:prstGeom prst="rect">
                            <a:avLst/>
                          </a:prstGeom>
                        </pic:spPr>
                      </pic:pic>
                    </a:graphicData>
                  </a:graphic>
                </wp:inline>
              </w:drawing>
            </w:r>
          </w:p>
        </w:tc>
      </w:tr>
      <w:tr w:rsidR="00AC03BE"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AC03BE" w:rsidRPr="009A4753" w:rsidRDefault="00AC03BE" w:rsidP="00AC03BE">
            <w:pPr>
              <w:jc w:val="center"/>
              <w:rPr>
                <w:rFonts w:asciiTheme="minorHAnsi" w:hAnsiTheme="minorHAnsi" w:cstheme="minorHAnsi"/>
                <w:b w:val="0"/>
                <w:sz w:val="24"/>
                <w:szCs w:val="24"/>
              </w:rPr>
            </w:pPr>
            <w:r w:rsidRPr="009A4753">
              <w:rPr>
                <w:rFonts w:asciiTheme="minorHAnsi" w:hAnsiTheme="minorHAnsi" w:cstheme="minorHAnsi"/>
                <w:b w:val="0"/>
                <w:sz w:val="24"/>
                <w:szCs w:val="24"/>
              </w:rPr>
              <w:t>1</w:t>
            </w:r>
            <w:r>
              <w:rPr>
                <w:rFonts w:asciiTheme="minorHAnsi" w:hAnsiTheme="minorHAnsi" w:cstheme="minorHAnsi"/>
                <w:b w:val="0"/>
                <w:sz w:val="24"/>
                <w:szCs w:val="24"/>
              </w:rPr>
              <w:t>4</w:t>
            </w:r>
          </w:p>
        </w:tc>
        <w:tc>
          <w:tcPr>
            <w:tcW w:w="1480" w:type="dxa"/>
            <w:vAlign w:val="center"/>
          </w:tcPr>
          <w:p w:rsidR="00AC03BE" w:rsidRPr="009A4753" w:rsidRDefault="00AC03BE" w:rsidP="00AC03BE">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A4753">
              <w:rPr>
                <w:rFonts w:asciiTheme="minorHAnsi" w:hAnsiTheme="minorHAnsi" w:cstheme="minorHAnsi"/>
                <w:szCs w:val="24"/>
              </w:rPr>
              <w:t>C</w:t>
            </w:r>
            <w:r w:rsidRPr="009A4753">
              <w:rPr>
                <w:rFonts w:asciiTheme="minorHAnsi" w:hAnsiTheme="minorHAnsi" w:cstheme="minorHAnsi"/>
                <w:szCs w:val="24"/>
                <w:vertAlign w:val="subscript"/>
              </w:rPr>
              <w:t>4</w:t>
            </w:r>
            <w:r w:rsidRPr="009A4753">
              <w:rPr>
                <w:rFonts w:asciiTheme="minorHAnsi" w:hAnsiTheme="minorHAnsi" w:cstheme="minorHAnsi"/>
                <w:szCs w:val="24"/>
              </w:rPr>
              <w:t>HO</w:t>
            </w:r>
            <w:r w:rsidRPr="009A4753">
              <w:rPr>
                <w:rFonts w:asciiTheme="minorHAnsi" w:hAnsiTheme="minorHAnsi" w:cstheme="minorHAnsi"/>
                <w:szCs w:val="24"/>
                <w:vertAlign w:val="subscript"/>
              </w:rPr>
              <w:t>4</w:t>
            </w:r>
            <w:r w:rsidRPr="009A4753">
              <w:rPr>
                <w:rFonts w:asciiTheme="minorHAnsi" w:hAnsiTheme="minorHAnsi" w:cstheme="minorHAnsi"/>
                <w:szCs w:val="24"/>
              </w:rPr>
              <w:t>SF</w:t>
            </w:r>
            <w:r w:rsidRPr="009A4753">
              <w:rPr>
                <w:rFonts w:asciiTheme="minorHAnsi" w:hAnsiTheme="minorHAnsi" w:cstheme="minorHAnsi"/>
                <w:szCs w:val="24"/>
                <w:vertAlign w:val="subscript"/>
              </w:rPr>
              <w:t>9</w:t>
            </w:r>
          </w:p>
        </w:tc>
        <w:tc>
          <w:tcPr>
            <w:tcW w:w="1624" w:type="dxa"/>
            <w:vAlign w:val="center"/>
          </w:tcPr>
          <w:p w:rsidR="00AC03BE" w:rsidRPr="009A475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113507-82-7</w:t>
            </w:r>
          </w:p>
        </w:tc>
        <w:tc>
          <w:tcPr>
            <w:tcW w:w="1370" w:type="dxa"/>
            <w:vAlign w:val="center"/>
          </w:tcPr>
          <w:p w:rsidR="00AC03BE" w:rsidRPr="009A475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315.945</w:t>
            </w:r>
            <w:r>
              <w:rPr>
                <w:rFonts w:asciiTheme="minorHAnsi" w:hAnsiTheme="minorHAnsi" w:cstheme="minorHAnsi"/>
                <w:sz w:val="24"/>
                <w:szCs w:val="24"/>
              </w:rPr>
              <w:t>2</w:t>
            </w:r>
          </w:p>
        </w:tc>
        <w:tc>
          <w:tcPr>
            <w:tcW w:w="4946" w:type="dxa"/>
            <w:vAlign w:val="center"/>
          </w:tcPr>
          <w:p w:rsidR="00AC03BE" w:rsidRPr="00CA0E8F" w:rsidRDefault="00AC03BE" w:rsidP="00AC03BE">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64223828" wp14:editId="0FD148CD">
                  <wp:extent cx="1541171" cy="742344"/>
                  <wp:effectExtent l="0" t="0" r="190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clrChange>
                              <a:clrFrom>
                                <a:srgbClr val="FFFFFF"/>
                              </a:clrFrom>
                              <a:clrTo>
                                <a:srgbClr val="FFFFFF">
                                  <a:alpha val="0"/>
                                </a:srgbClr>
                              </a:clrTo>
                            </a:clrChange>
                          </a:blip>
                          <a:stretch>
                            <a:fillRect/>
                          </a:stretch>
                        </pic:blipFill>
                        <pic:spPr>
                          <a:xfrm>
                            <a:off x="0" y="0"/>
                            <a:ext cx="1541171" cy="742344"/>
                          </a:xfrm>
                          <a:prstGeom prst="rect">
                            <a:avLst/>
                          </a:prstGeom>
                        </pic:spPr>
                      </pic:pic>
                    </a:graphicData>
                  </a:graphic>
                </wp:inline>
              </w:drawing>
            </w:r>
          </w:p>
        </w:tc>
      </w:tr>
      <w:tr w:rsidR="00AC03BE"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AC03BE" w:rsidRPr="009A4753" w:rsidRDefault="00AC03BE" w:rsidP="00AC03BE">
            <w:pPr>
              <w:jc w:val="center"/>
              <w:rPr>
                <w:rFonts w:asciiTheme="minorHAnsi" w:hAnsiTheme="minorHAnsi" w:cstheme="minorHAnsi"/>
                <w:b w:val="0"/>
                <w:sz w:val="24"/>
                <w:szCs w:val="24"/>
              </w:rPr>
            </w:pPr>
            <w:r w:rsidRPr="009A4753">
              <w:rPr>
                <w:rFonts w:asciiTheme="minorHAnsi" w:hAnsiTheme="minorHAnsi" w:cstheme="minorHAnsi"/>
                <w:b w:val="0"/>
                <w:sz w:val="24"/>
                <w:szCs w:val="24"/>
              </w:rPr>
              <w:t>1</w:t>
            </w:r>
            <w:r>
              <w:rPr>
                <w:rFonts w:asciiTheme="minorHAnsi" w:hAnsiTheme="minorHAnsi" w:cstheme="minorHAnsi"/>
                <w:b w:val="0"/>
                <w:sz w:val="24"/>
                <w:szCs w:val="24"/>
              </w:rPr>
              <w:t>6</w:t>
            </w:r>
          </w:p>
        </w:tc>
        <w:tc>
          <w:tcPr>
            <w:tcW w:w="1480" w:type="dxa"/>
            <w:vAlign w:val="center"/>
          </w:tcPr>
          <w:p w:rsidR="00AC03BE" w:rsidRPr="009A4753" w:rsidRDefault="00AC03BE" w:rsidP="00AC03BE">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A4753">
              <w:rPr>
                <w:rFonts w:asciiTheme="minorHAnsi" w:hAnsiTheme="minorHAnsi" w:cstheme="minorHAnsi"/>
                <w:szCs w:val="24"/>
              </w:rPr>
              <w:t>C</w:t>
            </w:r>
            <w:r w:rsidRPr="009A4753">
              <w:rPr>
                <w:rFonts w:asciiTheme="minorHAnsi" w:hAnsiTheme="minorHAnsi" w:cstheme="minorHAnsi"/>
                <w:szCs w:val="24"/>
                <w:vertAlign w:val="subscript"/>
              </w:rPr>
              <w:t>7</w:t>
            </w:r>
            <w:r w:rsidRPr="009A4753">
              <w:rPr>
                <w:rFonts w:asciiTheme="minorHAnsi" w:hAnsiTheme="minorHAnsi" w:cstheme="minorHAnsi"/>
                <w:szCs w:val="24"/>
              </w:rPr>
              <w:t>HO</w:t>
            </w:r>
            <w:r w:rsidRPr="009A4753">
              <w:rPr>
                <w:rFonts w:asciiTheme="minorHAnsi" w:hAnsiTheme="minorHAnsi" w:cstheme="minorHAnsi"/>
                <w:szCs w:val="24"/>
                <w:vertAlign w:val="subscript"/>
              </w:rPr>
              <w:t>5</w:t>
            </w:r>
            <w:r w:rsidRPr="009A4753">
              <w:rPr>
                <w:rFonts w:asciiTheme="minorHAnsi" w:hAnsiTheme="minorHAnsi" w:cstheme="minorHAnsi"/>
                <w:szCs w:val="24"/>
              </w:rPr>
              <w:t>SF</w:t>
            </w:r>
            <w:r w:rsidRPr="009A4753">
              <w:rPr>
                <w:rFonts w:asciiTheme="minorHAnsi" w:hAnsiTheme="minorHAnsi" w:cstheme="minorHAnsi"/>
                <w:szCs w:val="24"/>
                <w:vertAlign w:val="subscript"/>
              </w:rPr>
              <w:t>13</w:t>
            </w:r>
          </w:p>
        </w:tc>
        <w:tc>
          <w:tcPr>
            <w:tcW w:w="1624" w:type="dxa"/>
            <w:vAlign w:val="center"/>
          </w:tcPr>
          <w:p w:rsidR="00AC03BE" w:rsidRPr="009A4753" w:rsidRDefault="00AC03BE" w:rsidP="00AC03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bCs/>
                <w:sz w:val="24"/>
                <w:szCs w:val="24"/>
              </w:rPr>
              <w:t>29311-67-9</w:t>
            </w:r>
          </w:p>
        </w:tc>
        <w:tc>
          <w:tcPr>
            <w:tcW w:w="1370" w:type="dxa"/>
            <w:vAlign w:val="center"/>
          </w:tcPr>
          <w:p w:rsidR="00AC03BE" w:rsidRPr="009A4753" w:rsidRDefault="00AC03BE" w:rsidP="00AC03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443.9337</w:t>
            </w:r>
          </w:p>
        </w:tc>
        <w:tc>
          <w:tcPr>
            <w:tcW w:w="4946" w:type="dxa"/>
            <w:vAlign w:val="center"/>
          </w:tcPr>
          <w:p w:rsidR="00AC03BE" w:rsidRPr="00CA0E8F" w:rsidRDefault="00AC03BE" w:rsidP="00AC03BE">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6AE29405" wp14:editId="115582D3">
                  <wp:extent cx="1910413" cy="12081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10413" cy="1208178"/>
                          </a:xfrm>
                          <a:prstGeom prst="rect">
                            <a:avLst/>
                          </a:prstGeom>
                        </pic:spPr>
                      </pic:pic>
                    </a:graphicData>
                  </a:graphic>
                </wp:inline>
              </w:drawing>
            </w:r>
          </w:p>
        </w:tc>
      </w:tr>
      <w:tr w:rsidR="00AC03BE"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AC03BE" w:rsidRPr="009A4753" w:rsidRDefault="00AC03BE" w:rsidP="00AC03BE">
            <w:pPr>
              <w:jc w:val="center"/>
              <w:rPr>
                <w:rFonts w:asciiTheme="minorHAnsi" w:hAnsiTheme="minorHAnsi" w:cstheme="minorHAnsi"/>
                <w:b w:val="0"/>
                <w:sz w:val="24"/>
                <w:szCs w:val="24"/>
              </w:rPr>
            </w:pPr>
            <w:r>
              <w:rPr>
                <w:rFonts w:asciiTheme="minorHAnsi" w:hAnsiTheme="minorHAnsi" w:cstheme="minorHAnsi"/>
                <w:b w:val="0"/>
                <w:sz w:val="24"/>
                <w:szCs w:val="24"/>
              </w:rPr>
              <w:t>18</w:t>
            </w:r>
          </w:p>
        </w:tc>
        <w:tc>
          <w:tcPr>
            <w:tcW w:w="1480" w:type="dxa"/>
            <w:vAlign w:val="center"/>
          </w:tcPr>
          <w:p w:rsidR="00AC03BE" w:rsidRPr="009A475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5</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2</w:t>
            </w:r>
          </w:p>
        </w:tc>
        <w:tc>
          <w:tcPr>
            <w:tcW w:w="1624" w:type="dxa"/>
            <w:vAlign w:val="center"/>
          </w:tcPr>
          <w:p w:rsidR="00AC03BE" w:rsidRPr="00E2156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E21563">
              <w:rPr>
                <w:rFonts w:asciiTheme="minorHAnsi" w:hAnsiTheme="minorHAnsi" w:cstheme="minorHAnsi"/>
                <w:bCs/>
                <w:sz w:val="24"/>
                <w:szCs w:val="24"/>
              </w:rPr>
              <w:t>422-67-3</w:t>
            </w:r>
          </w:p>
        </w:tc>
        <w:tc>
          <w:tcPr>
            <w:tcW w:w="1370" w:type="dxa"/>
            <w:vAlign w:val="center"/>
          </w:tcPr>
          <w:p w:rsidR="00AC03BE" w:rsidRPr="009A4753" w:rsidRDefault="00AC03BE" w:rsidP="00AC03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175.9591</w:t>
            </w:r>
          </w:p>
        </w:tc>
        <w:tc>
          <w:tcPr>
            <w:tcW w:w="4946" w:type="dxa"/>
            <w:vAlign w:val="center"/>
          </w:tcPr>
          <w:p w:rsidR="00AC03BE" w:rsidRPr="00CA0E8F" w:rsidRDefault="00AC03BE" w:rsidP="00AC03BE">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188887A3" wp14:editId="48C8276B">
                  <wp:extent cx="1190625" cy="676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clrChange>
                              <a:clrFrom>
                                <a:srgbClr val="FFFFFF"/>
                              </a:clrFrom>
                              <a:clrTo>
                                <a:srgbClr val="FFFFFF">
                                  <a:alpha val="0"/>
                                </a:srgbClr>
                              </a:clrTo>
                            </a:clrChange>
                          </a:blip>
                          <a:stretch>
                            <a:fillRect/>
                          </a:stretch>
                        </pic:blipFill>
                        <pic:spPr>
                          <a:xfrm>
                            <a:off x="0" y="0"/>
                            <a:ext cx="1190625" cy="676275"/>
                          </a:xfrm>
                          <a:prstGeom prst="rect">
                            <a:avLst/>
                          </a:prstGeom>
                        </pic:spPr>
                      </pic:pic>
                    </a:graphicData>
                  </a:graphic>
                </wp:inline>
              </w:drawing>
            </w: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19</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C</w:t>
            </w:r>
            <w:r w:rsidRPr="009A4753">
              <w:rPr>
                <w:rFonts w:ascii="Calibri" w:eastAsia="Calibri" w:hAnsi="Calibri" w:cs="Calibri"/>
                <w:sz w:val="24"/>
                <w:szCs w:val="24"/>
                <w:vertAlign w:val="subscript"/>
              </w:rPr>
              <w:t>5</w:t>
            </w:r>
            <w:r w:rsidRPr="009A4753">
              <w:rPr>
                <w:rFonts w:ascii="Calibri" w:eastAsia="Calibri" w:hAnsi="Calibri" w:cs="Calibri"/>
                <w:sz w:val="24"/>
                <w:szCs w:val="24"/>
              </w:rPr>
              <w:t>H</w:t>
            </w:r>
            <w:r w:rsidRPr="009A4753">
              <w:rPr>
                <w:rFonts w:ascii="Calibri" w:eastAsia="Calibri" w:hAnsi="Calibri" w:cs="Calibri"/>
                <w:sz w:val="24"/>
                <w:szCs w:val="24"/>
                <w:vertAlign w:val="subscript"/>
              </w:rPr>
              <w:t>2</w:t>
            </w:r>
            <w:r w:rsidRPr="009A4753">
              <w:rPr>
                <w:rFonts w:ascii="Calibri" w:eastAsia="Calibri" w:hAnsi="Calibri" w:cs="Calibri"/>
                <w:sz w:val="24"/>
                <w:szCs w:val="24"/>
              </w:rPr>
              <w:t>O</w:t>
            </w:r>
            <w:r w:rsidRPr="009A4753">
              <w:rPr>
                <w:rFonts w:ascii="Calibri" w:eastAsia="Calibri" w:hAnsi="Calibri" w:cs="Calibri"/>
                <w:sz w:val="24"/>
                <w:szCs w:val="24"/>
                <w:vertAlign w:val="subscript"/>
              </w:rPr>
              <w:t>6</w:t>
            </w:r>
            <w:r w:rsidRPr="009A4753">
              <w:rPr>
                <w:rFonts w:ascii="Calibri" w:eastAsia="Calibri" w:hAnsi="Calibri" w:cs="Calibri"/>
                <w:sz w:val="24"/>
                <w:szCs w:val="24"/>
              </w:rPr>
              <w:t>SF</w:t>
            </w:r>
            <w:r w:rsidRPr="009A4753">
              <w:rPr>
                <w:rFonts w:ascii="Calibri" w:eastAsia="Calibri" w:hAnsi="Calibri" w:cs="Calibri"/>
                <w:sz w:val="24"/>
                <w:szCs w:val="24"/>
                <w:vertAlign w:val="subscript"/>
              </w:rPr>
              <w:t>8</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790642-73-8</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341.9444</w:t>
            </w:r>
          </w:p>
        </w:tc>
        <w:tc>
          <w:tcPr>
            <w:tcW w:w="4946" w:type="dxa"/>
            <w:vAlign w:val="center"/>
          </w:tcPr>
          <w:p w:rsidR="00922006" w:rsidRPr="00CA0E8F" w:rsidRDefault="002F57AC"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w:drawing>
                <wp:inline distT="0" distB="0" distL="0" distR="0" wp14:anchorId="1205455B" wp14:editId="588D84A1">
                  <wp:extent cx="1571625" cy="923925"/>
                  <wp:effectExtent l="0" t="0" r="9525" b="9525"/>
                  <wp:docPr id="76" name="Graph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1571625" cy="923925"/>
                          </a:xfrm>
                          <a:prstGeom prst="rect">
                            <a:avLst/>
                          </a:prstGeom>
                        </pic:spPr>
                      </pic:pic>
                    </a:graphicData>
                  </a:graphic>
                </wp:inline>
              </w:drawing>
            </w:r>
          </w:p>
        </w:tc>
      </w:tr>
      <w:tr w:rsidR="00922006"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22</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7</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6</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12</w:t>
            </w:r>
          </w:p>
        </w:tc>
        <w:tc>
          <w:tcPr>
            <w:tcW w:w="1624"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color w:val="000000"/>
                <w:sz w:val="24"/>
                <w:szCs w:val="24"/>
              </w:rPr>
              <w:t>852157-01-8</w:t>
            </w:r>
          </w:p>
        </w:tc>
        <w:tc>
          <w:tcPr>
            <w:tcW w:w="137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441.9380</w:t>
            </w:r>
          </w:p>
        </w:tc>
        <w:tc>
          <w:tcPr>
            <w:tcW w:w="4946" w:type="dxa"/>
            <w:vAlign w:val="center"/>
          </w:tcPr>
          <w:p w:rsidR="00922006"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7735633F" wp14:editId="562D611F">
                  <wp:extent cx="2419350" cy="104812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clrChange>
                              <a:clrFrom>
                                <a:srgbClr val="FFFFFF"/>
                              </a:clrFrom>
                              <a:clrTo>
                                <a:srgbClr val="FFFFFF">
                                  <a:alpha val="0"/>
                                </a:srgbClr>
                              </a:clrTo>
                            </a:clrChange>
                          </a:blip>
                          <a:stretch>
                            <a:fillRect/>
                          </a:stretch>
                        </pic:blipFill>
                        <pic:spPr>
                          <a:xfrm>
                            <a:off x="0" y="0"/>
                            <a:ext cx="2421347" cy="1048987"/>
                          </a:xfrm>
                          <a:prstGeom prst="rect">
                            <a:avLst/>
                          </a:prstGeom>
                        </pic:spPr>
                      </pic:pic>
                    </a:graphicData>
                  </a:graphic>
                </wp:inline>
              </w:drawing>
            </w:r>
          </w:p>
          <w:p w:rsidR="00922006" w:rsidRPr="00CA0E8F"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22</w:t>
            </w:r>
            <w:r w:rsidRPr="009A4753">
              <w:rPr>
                <w:rFonts w:asciiTheme="minorHAnsi" w:hAnsiTheme="minorHAnsi" w:cstheme="minorHAnsi"/>
                <w:b w:val="0"/>
                <w:sz w:val="24"/>
                <w:szCs w:val="24"/>
              </w:rPr>
              <w:t>b</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7</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6</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12</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Theme="minorHAnsi" w:hAnsiTheme="minorHAnsi" w:cstheme="minorHAnsi"/>
                <w:sz w:val="24"/>
                <w:szCs w:val="24"/>
              </w:rPr>
              <w:t>N/A</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441.9380</w:t>
            </w:r>
          </w:p>
        </w:tc>
        <w:tc>
          <w:tcPr>
            <w:tcW w:w="4946" w:type="dxa"/>
            <w:vAlign w:val="center"/>
          </w:tcPr>
          <w:p w:rsidR="00922006" w:rsidRPr="00AC74EA"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6F009C5A" wp14:editId="057B1FE9">
                  <wp:extent cx="2013391" cy="15430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clrChange>
                              <a:clrFrom>
                                <a:srgbClr val="FFFFFF"/>
                              </a:clrFrom>
                              <a:clrTo>
                                <a:srgbClr val="FFFFFF">
                                  <a:alpha val="0"/>
                                </a:srgbClr>
                              </a:clrTo>
                            </a:clrChange>
                          </a:blip>
                          <a:stretch>
                            <a:fillRect/>
                          </a:stretch>
                        </pic:blipFill>
                        <pic:spPr>
                          <a:xfrm>
                            <a:off x="0" y="0"/>
                            <a:ext cx="2014832" cy="1544155"/>
                          </a:xfrm>
                          <a:prstGeom prst="rect">
                            <a:avLst/>
                          </a:prstGeom>
                        </pic:spPr>
                      </pic:pic>
                    </a:graphicData>
                  </a:graphic>
                </wp:inline>
              </w:drawing>
            </w:r>
          </w:p>
        </w:tc>
      </w:tr>
      <w:tr w:rsidR="00922006"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23</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8</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7</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14</w:t>
            </w:r>
          </w:p>
        </w:tc>
        <w:tc>
          <w:tcPr>
            <w:tcW w:w="1624"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1235024-21-1</w:t>
            </w:r>
          </w:p>
        </w:tc>
        <w:tc>
          <w:tcPr>
            <w:tcW w:w="137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507.92977</w:t>
            </w:r>
          </w:p>
        </w:tc>
        <w:tc>
          <w:tcPr>
            <w:tcW w:w="4946" w:type="dxa"/>
            <w:vAlign w:val="center"/>
          </w:tcPr>
          <w:p w:rsidR="00922006" w:rsidRPr="00CA0E8F"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39FB02EF" wp14:editId="6DAC5FA4">
                  <wp:extent cx="2514600" cy="1476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clrChange>
                              <a:clrFrom>
                                <a:srgbClr val="FFFFFF"/>
                              </a:clrFrom>
                              <a:clrTo>
                                <a:srgbClr val="FFFFFF">
                                  <a:alpha val="0"/>
                                </a:srgbClr>
                              </a:clrTo>
                            </a:clrChange>
                          </a:blip>
                          <a:stretch>
                            <a:fillRect/>
                          </a:stretch>
                        </pic:blipFill>
                        <pic:spPr>
                          <a:xfrm>
                            <a:off x="0" y="0"/>
                            <a:ext cx="2514600" cy="1476375"/>
                          </a:xfrm>
                          <a:prstGeom prst="rect">
                            <a:avLst/>
                          </a:prstGeom>
                        </pic:spPr>
                      </pic:pic>
                    </a:graphicData>
                  </a:graphic>
                </wp:inline>
              </w:drawing>
            </w: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24</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7</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3</w:t>
            </w:r>
            <w:r w:rsidRPr="009A4753">
              <w:rPr>
                <w:rFonts w:ascii="Calibri" w:eastAsia="Calibri" w:hAnsi="Calibri" w:cs="Calibri"/>
                <w:color w:val="000000"/>
                <w:sz w:val="24"/>
                <w:szCs w:val="24"/>
              </w:rPr>
              <w:t>F</w:t>
            </w:r>
            <w:r w:rsidRPr="009A4753">
              <w:rPr>
                <w:rFonts w:ascii="Calibri" w:eastAsia="Calibri" w:hAnsi="Calibri" w:cs="Calibri"/>
                <w:color w:val="000000"/>
                <w:sz w:val="24"/>
                <w:szCs w:val="24"/>
                <w:vertAlign w:val="subscript"/>
              </w:rPr>
              <w:t>13</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8</w:t>
            </w:r>
            <w:r w:rsidRPr="009A4753">
              <w:rPr>
                <w:rFonts w:ascii="Calibri" w:eastAsia="Calibri" w:hAnsi="Calibri" w:cs="Calibri"/>
                <w:color w:val="000000"/>
                <w:sz w:val="24"/>
                <w:szCs w:val="24"/>
              </w:rPr>
              <w:t>S</w:t>
            </w:r>
            <w:r w:rsidRPr="009A4753">
              <w:rPr>
                <w:rFonts w:ascii="Calibri" w:eastAsia="Calibri" w:hAnsi="Calibri" w:cs="Calibri"/>
                <w:color w:val="000000"/>
                <w:sz w:val="24"/>
                <w:szCs w:val="24"/>
                <w:vertAlign w:val="subscript"/>
              </w:rPr>
              <w:t>2</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916340-65-3</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525.8898</w:t>
            </w:r>
          </w:p>
        </w:tc>
        <w:tc>
          <w:tcPr>
            <w:tcW w:w="4946" w:type="dxa"/>
            <w:vAlign w:val="center"/>
          </w:tcPr>
          <w:p w:rsidR="00922006" w:rsidRPr="00CA0E8F"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759BD68D" wp14:editId="7682DBE6">
                  <wp:extent cx="2019300" cy="17371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clrChange>
                              <a:clrFrom>
                                <a:srgbClr val="FFFFFF"/>
                              </a:clrFrom>
                              <a:clrTo>
                                <a:srgbClr val="FFFFFF">
                                  <a:alpha val="0"/>
                                </a:srgbClr>
                              </a:clrTo>
                            </a:clrChange>
                          </a:blip>
                          <a:stretch>
                            <a:fillRect/>
                          </a:stretch>
                        </pic:blipFill>
                        <pic:spPr>
                          <a:xfrm>
                            <a:off x="0" y="0"/>
                            <a:ext cx="2020076" cy="1737794"/>
                          </a:xfrm>
                          <a:prstGeom prst="rect">
                            <a:avLst/>
                          </a:prstGeom>
                        </pic:spPr>
                      </pic:pic>
                    </a:graphicData>
                  </a:graphic>
                </wp:inline>
              </w:drawing>
            </w:r>
          </w:p>
        </w:tc>
      </w:tr>
      <w:tr w:rsidR="00922006"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25c</w:t>
            </w:r>
          </w:p>
        </w:tc>
        <w:tc>
          <w:tcPr>
            <w:tcW w:w="148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3</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4</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6</w:t>
            </w:r>
          </w:p>
        </w:tc>
        <w:tc>
          <w:tcPr>
            <w:tcW w:w="1624"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905363-45-3</w:t>
            </w:r>
          </w:p>
        </w:tc>
        <w:tc>
          <w:tcPr>
            <w:tcW w:w="137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247.9578</w:t>
            </w:r>
          </w:p>
        </w:tc>
        <w:tc>
          <w:tcPr>
            <w:tcW w:w="4946" w:type="dxa"/>
            <w:vAlign w:val="center"/>
          </w:tcPr>
          <w:p w:rsidR="00922006" w:rsidRPr="00CA0E8F"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153B105A" wp14:editId="15EF01AC">
                  <wp:extent cx="1666875" cy="8953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clrChange>
                              <a:clrFrom>
                                <a:srgbClr val="FFFFFF"/>
                              </a:clrFrom>
                              <a:clrTo>
                                <a:srgbClr val="FFFFFF">
                                  <a:alpha val="0"/>
                                </a:srgbClr>
                              </a:clrTo>
                            </a:clrChange>
                          </a:blip>
                          <a:stretch>
                            <a:fillRect/>
                          </a:stretch>
                        </pic:blipFill>
                        <pic:spPr>
                          <a:xfrm>
                            <a:off x="0" y="0"/>
                            <a:ext cx="1666875" cy="895350"/>
                          </a:xfrm>
                          <a:prstGeom prst="rect">
                            <a:avLst/>
                          </a:prstGeom>
                        </pic:spPr>
                      </pic:pic>
                    </a:graphicData>
                  </a:graphic>
                </wp:inline>
              </w:drawing>
            </w: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26</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4</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4</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8</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905363-44-2</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297.9546</w:t>
            </w:r>
          </w:p>
        </w:tc>
        <w:tc>
          <w:tcPr>
            <w:tcW w:w="4946" w:type="dxa"/>
            <w:vAlign w:val="center"/>
          </w:tcPr>
          <w:p w:rsidR="00922006" w:rsidRPr="00CA0E8F"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0D1FE713" wp14:editId="1BF0713D">
                  <wp:extent cx="1924050" cy="904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clrChange>
                              <a:clrFrom>
                                <a:srgbClr val="FFFFFF"/>
                              </a:clrFrom>
                              <a:clrTo>
                                <a:srgbClr val="FFFFFF">
                                  <a:alpha val="0"/>
                                </a:srgbClr>
                              </a:clrTo>
                            </a:clrChange>
                          </a:blip>
                          <a:stretch>
                            <a:fillRect/>
                          </a:stretch>
                        </pic:blipFill>
                        <pic:spPr>
                          <a:xfrm>
                            <a:off x="0" y="0"/>
                            <a:ext cx="1924050" cy="904875"/>
                          </a:xfrm>
                          <a:prstGeom prst="rect">
                            <a:avLst/>
                          </a:prstGeom>
                        </pic:spPr>
                      </pic:pic>
                    </a:graphicData>
                  </a:graphic>
                </wp:inline>
              </w:drawing>
            </w:r>
          </w:p>
        </w:tc>
      </w:tr>
      <w:tr w:rsidR="00922006"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sidRPr="009A4753">
              <w:rPr>
                <w:rFonts w:asciiTheme="minorHAnsi" w:hAnsiTheme="minorHAnsi" w:cstheme="minorHAnsi"/>
                <w:b w:val="0"/>
                <w:sz w:val="24"/>
                <w:szCs w:val="24"/>
              </w:rPr>
              <w:t>2</w:t>
            </w:r>
            <w:r>
              <w:rPr>
                <w:rFonts w:asciiTheme="minorHAnsi" w:hAnsiTheme="minorHAnsi" w:cstheme="minorHAnsi"/>
                <w:b w:val="0"/>
                <w:sz w:val="24"/>
                <w:szCs w:val="24"/>
              </w:rPr>
              <w:t>7</w:t>
            </w:r>
            <w:r w:rsidRPr="009A4753">
              <w:rPr>
                <w:rFonts w:asciiTheme="minorHAnsi" w:hAnsiTheme="minorHAnsi" w:cstheme="minorHAnsi"/>
                <w:b w:val="0"/>
                <w:sz w:val="24"/>
                <w:szCs w:val="24"/>
              </w:rPr>
              <w:t>c</w:t>
            </w:r>
          </w:p>
        </w:tc>
        <w:tc>
          <w:tcPr>
            <w:tcW w:w="148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5</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4</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10</w:t>
            </w:r>
          </w:p>
        </w:tc>
        <w:tc>
          <w:tcPr>
            <w:tcW w:w="1624"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9A4753">
              <w:rPr>
                <w:rFonts w:ascii="Calibri" w:eastAsia="Calibri" w:hAnsi="Calibri" w:cs="Calibri"/>
                <w:color w:val="000000"/>
                <w:sz w:val="24"/>
                <w:szCs w:val="24"/>
              </w:rPr>
              <w:t>935443-55-3</w:t>
            </w:r>
          </w:p>
        </w:tc>
        <w:tc>
          <w:tcPr>
            <w:tcW w:w="137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347.9514</w:t>
            </w:r>
          </w:p>
        </w:tc>
        <w:tc>
          <w:tcPr>
            <w:tcW w:w="4946" w:type="dxa"/>
            <w:vAlign w:val="center"/>
          </w:tcPr>
          <w:p w:rsidR="00922006" w:rsidRPr="00CA0E8F"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74EA">
              <w:rPr>
                <w:rFonts w:asciiTheme="minorHAnsi" w:hAnsiTheme="minorHAnsi" w:cstheme="minorHAnsi"/>
                <w:noProof/>
              </w:rPr>
              <w:drawing>
                <wp:inline distT="0" distB="0" distL="0" distR="0" wp14:anchorId="7234E083" wp14:editId="7195F9FF">
                  <wp:extent cx="2162175" cy="904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clrChange>
                              <a:clrFrom>
                                <a:srgbClr val="FFFFFF"/>
                              </a:clrFrom>
                              <a:clrTo>
                                <a:srgbClr val="FFFFFF">
                                  <a:alpha val="0"/>
                                </a:srgbClr>
                              </a:clrTo>
                            </a:clrChange>
                          </a:blip>
                          <a:stretch>
                            <a:fillRect/>
                          </a:stretch>
                        </pic:blipFill>
                        <pic:spPr>
                          <a:xfrm>
                            <a:off x="0" y="0"/>
                            <a:ext cx="2162175" cy="904875"/>
                          </a:xfrm>
                          <a:prstGeom prst="rect">
                            <a:avLst/>
                          </a:prstGeom>
                        </pic:spPr>
                      </pic:pic>
                    </a:graphicData>
                  </a:graphic>
                </wp:inline>
              </w:drawing>
            </w: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30</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C</w:t>
            </w:r>
            <w:r w:rsidRPr="009A4753">
              <w:rPr>
                <w:rFonts w:ascii="Calibri" w:eastAsia="Calibri" w:hAnsi="Calibri" w:cs="Calibri"/>
                <w:sz w:val="24"/>
                <w:szCs w:val="24"/>
                <w:vertAlign w:val="subscript"/>
              </w:rPr>
              <w:t>5</w:t>
            </w:r>
            <w:r w:rsidRPr="009A4753">
              <w:rPr>
                <w:rFonts w:ascii="Calibri" w:eastAsia="Calibri" w:hAnsi="Calibri" w:cs="Calibri"/>
                <w:sz w:val="24"/>
                <w:szCs w:val="24"/>
              </w:rPr>
              <w:t>H</w:t>
            </w:r>
            <w:r w:rsidRPr="009A4753">
              <w:rPr>
                <w:rFonts w:ascii="Calibri" w:eastAsia="Calibri" w:hAnsi="Calibri" w:cs="Calibri"/>
                <w:sz w:val="24"/>
                <w:szCs w:val="24"/>
                <w:vertAlign w:val="subscript"/>
              </w:rPr>
              <w:t>2</w:t>
            </w:r>
            <w:r w:rsidRPr="009A4753">
              <w:rPr>
                <w:rFonts w:ascii="Calibri" w:eastAsia="Calibri" w:hAnsi="Calibri" w:cs="Calibri"/>
                <w:sz w:val="24"/>
                <w:szCs w:val="24"/>
              </w:rPr>
              <w:t>O</w:t>
            </w:r>
            <w:r w:rsidRPr="009A4753">
              <w:rPr>
                <w:rFonts w:ascii="Calibri" w:eastAsia="Calibri" w:hAnsi="Calibri" w:cs="Calibri"/>
                <w:sz w:val="24"/>
                <w:szCs w:val="24"/>
                <w:vertAlign w:val="subscript"/>
              </w:rPr>
              <w:t>3</w:t>
            </w:r>
            <w:r w:rsidRPr="009A4753">
              <w:rPr>
                <w:rFonts w:ascii="Calibri" w:eastAsia="Calibri" w:hAnsi="Calibri" w:cs="Calibri"/>
                <w:sz w:val="24"/>
                <w:szCs w:val="24"/>
              </w:rPr>
              <w:t>F</w:t>
            </w:r>
            <w:r w:rsidRPr="009A4753">
              <w:rPr>
                <w:rFonts w:ascii="Calibri" w:eastAsia="Calibri" w:hAnsi="Calibri" w:cs="Calibri"/>
                <w:sz w:val="24"/>
                <w:szCs w:val="24"/>
                <w:vertAlign w:val="subscript"/>
              </w:rPr>
              <w:t>8</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919005-00-</w:t>
            </w:r>
            <w:r w:rsidRPr="009A4753">
              <w:rPr>
                <w:rFonts w:ascii="Tahoma" w:hAnsi="Tahoma" w:cs="Tahoma"/>
                <w:bCs/>
                <w:sz w:val="24"/>
                <w:szCs w:val="24"/>
                <w:shd w:val="clear" w:color="auto" w:fill="FFFFFF"/>
              </w:rPr>
              <w:t>8</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261.9876</w:t>
            </w:r>
          </w:p>
        </w:tc>
        <w:tc>
          <w:tcPr>
            <w:tcW w:w="4946" w:type="dxa"/>
            <w:vAlign w:val="center"/>
          </w:tcPr>
          <w:p w:rsidR="00922006"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724B">
              <w:rPr>
                <w:rFonts w:asciiTheme="minorHAnsi" w:hAnsiTheme="minorHAnsi" w:cstheme="minorHAnsi"/>
                <w:noProof/>
              </w:rPr>
              <w:drawing>
                <wp:inline distT="0" distB="0" distL="0" distR="0" wp14:anchorId="21A4A7F2" wp14:editId="44CBAF94">
                  <wp:extent cx="1762125" cy="8775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clrChange>
                              <a:clrFrom>
                                <a:srgbClr val="FFFFFF"/>
                              </a:clrFrom>
                              <a:clrTo>
                                <a:srgbClr val="FFFFFF">
                                  <a:alpha val="0"/>
                                </a:srgbClr>
                              </a:clrTo>
                            </a:clrChange>
                          </a:blip>
                          <a:stretch>
                            <a:fillRect/>
                          </a:stretch>
                        </pic:blipFill>
                        <pic:spPr>
                          <a:xfrm>
                            <a:off x="0" y="0"/>
                            <a:ext cx="1773285" cy="883082"/>
                          </a:xfrm>
                          <a:prstGeom prst="rect">
                            <a:avLst/>
                          </a:prstGeom>
                        </pic:spPr>
                      </pic:pic>
                    </a:graphicData>
                  </a:graphic>
                </wp:inline>
              </w:drawing>
            </w:r>
          </w:p>
          <w:p w:rsidR="00922006" w:rsidRPr="00CA0E8F"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22006" w:rsidRPr="00CA0E8F" w:rsidTr="009A4753">
        <w:trPr>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30</w:t>
            </w:r>
            <w:r w:rsidRPr="009A4753">
              <w:rPr>
                <w:rFonts w:asciiTheme="minorHAnsi" w:hAnsiTheme="minorHAnsi" w:cstheme="minorHAnsi"/>
                <w:b w:val="0"/>
                <w:sz w:val="24"/>
                <w:szCs w:val="24"/>
              </w:rPr>
              <w:t>c</w:t>
            </w:r>
          </w:p>
        </w:tc>
        <w:tc>
          <w:tcPr>
            <w:tcW w:w="148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C</w:t>
            </w:r>
            <w:r w:rsidRPr="009A4753">
              <w:rPr>
                <w:rFonts w:ascii="Calibri" w:eastAsia="Calibri" w:hAnsi="Calibri" w:cs="Calibri"/>
                <w:sz w:val="24"/>
                <w:szCs w:val="24"/>
                <w:vertAlign w:val="subscript"/>
              </w:rPr>
              <w:t>5</w:t>
            </w:r>
            <w:r w:rsidRPr="009A4753">
              <w:rPr>
                <w:rFonts w:ascii="Calibri" w:eastAsia="Calibri" w:hAnsi="Calibri" w:cs="Calibri"/>
                <w:sz w:val="24"/>
                <w:szCs w:val="24"/>
              </w:rPr>
              <w:t>H</w:t>
            </w:r>
            <w:r w:rsidRPr="009A4753">
              <w:rPr>
                <w:rFonts w:ascii="Calibri" w:eastAsia="Calibri" w:hAnsi="Calibri" w:cs="Calibri"/>
                <w:sz w:val="24"/>
                <w:szCs w:val="24"/>
                <w:vertAlign w:val="subscript"/>
              </w:rPr>
              <w:t>2</w:t>
            </w:r>
            <w:r w:rsidRPr="009A4753">
              <w:rPr>
                <w:rFonts w:ascii="Calibri" w:eastAsia="Calibri" w:hAnsi="Calibri" w:cs="Calibri"/>
                <w:sz w:val="24"/>
                <w:szCs w:val="24"/>
              </w:rPr>
              <w:t>O</w:t>
            </w:r>
            <w:r w:rsidRPr="009A4753">
              <w:rPr>
                <w:rFonts w:ascii="Calibri" w:eastAsia="Calibri" w:hAnsi="Calibri" w:cs="Calibri"/>
                <w:sz w:val="24"/>
                <w:szCs w:val="24"/>
                <w:vertAlign w:val="subscript"/>
              </w:rPr>
              <w:t>3</w:t>
            </w:r>
            <w:r w:rsidRPr="009A4753">
              <w:rPr>
                <w:rFonts w:ascii="Calibri" w:eastAsia="Calibri" w:hAnsi="Calibri" w:cs="Calibri"/>
                <w:sz w:val="24"/>
                <w:szCs w:val="24"/>
              </w:rPr>
              <w:t>F</w:t>
            </w:r>
            <w:r w:rsidRPr="009A4753">
              <w:rPr>
                <w:rFonts w:ascii="Calibri" w:eastAsia="Calibri" w:hAnsi="Calibri" w:cs="Calibri"/>
                <w:sz w:val="24"/>
                <w:szCs w:val="24"/>
                <w:vertAlign w:val="subscript"/>
              </w:rPr>
              <w:t>8</w:t>
            </w:r>
          </w:p>
        </w:tc>
        <w:tc>
          <w:tcPr>
            <w:tcW w:w="1624"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sz w:val="24"/>
                <w:szCs w:val="24"/>
              </w:rPr>
              <w:t>919005-13-3</w:t>
            </w:r>
          </w:p>
        </w:tc>
        <w:tc>
          <w:tcPr>
            <w:tcW w:w="1370" w:type="dxa"/>
            <w:vAlign w:val="center"/>
          </w:tcPr>
          <w:p w:rsidR="00922006" w:rsidRPr="009A4753" w:rsidRDefault="00922006" w:rsidP="00922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261.9876</w:t>
            </w:r>
          </w:p>
        </w:tc>
        <w:tc>
          <w:tcPr>
            <w:tcW w:w="4946" w:type="dxa"/>
            <w:vAlign w:val="center"/>
          </w:tcPr>
          <w:p w:rsidR="00922006" w:rsidRPr="00CD724B" w:rsidRDefault="00922006" w:rsidP="00922006">
            <w:pPr>
              <w:pStyle w:val="TAMain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724B">
              <w:rPr>
                <w:rFonts w:asciiTheme="minorHAnsi" w:hAnsiTheme="minorHAnsi" w:cstheme="minorHAnsi"/>
                <w:noProof/>
              </w:rPr>
              <w:drawing>
                <wp:inline distT="0" distB="0" distL="0" distR="0" wp14:anchorId="551B913D" wp14:editId="1D9FAE26">
                  <wp:extent cx="1924050" cy="95407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clrChange>
                              <a:clrFrom>
                                <a:srgbClr val="FFFFFF"/>
                              </a:clrFrom>
                              <a:clrTo>
                                <a:srgbClr val="FFFFFF">
                                  <a:alpha val="0"/>
                                </a:srgbClr>
                              </a:clrTo>
                            </a:clrChange>
                          </a:blip>
                          <a:stretch>
                            <a:fillRect/>
                          </a:stretch>
                        </pic:blipFill>
                        <pic:spPr>
                          <a:xfrm>
                            <a:off x="0" y="0"/>
                            <a:ext cx="1934982" cy="959495"/>
                          </a:xfrm>
                          <a:prstGeom prst="rect">
                            <a:avLst/>
                          </a:prstGeom>
                        </pic:spPr>
                      </pic:pic>
                    </a:graphicData>
                  </a:graphic>
                </wp:inline>
              </w:drawing>
            </w:r>
          </w:p>
        </w:tc>
      </w:tr>
      <w:tr w:rsidR="00922006" w:rsidRPr="00CA0E8F" w:rsidTr="009A47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dxa"/>
            <w:vAlign w:val="center"/>
          </w:tcPr>
          <w:p w:rsidR="00922006" w:rsidRPr="009A4753" w:rsidRDefault="00922006" w:rsidP="00922006">
            <w:pPr>
              <w:jc w:val="center"/>
              <w:rPr>
                <w:rFonts w:asciiTheme="minorHAnsi" w:hAnsiTheme="minorHAnsi" w:cstheme="minorHAnsi"/>
                <w:b w:val="0"/>
                <w:sz w:val="24"/>
                <w:szCs w:val="24"/>
              </w:rPr>
            </w:pPr>
            <w:r>
              <w:rPr>
                <w:rFonts w:asciiTheme="minorHAnsi" w:hAnsiTheme="minorHAnsi" w:cstheme="minorHAnsi"/>
                <w:b w:val="0"/>
                <w:sz w:val="24"/>
                <w:szCs w:val="24"/>
              </w:rPr>
              <w:t>34</w:t>
            </w:r>
            <w:r w:rsidRPr="009A4753">
              <w:rPr>
                <w:rFonts w:asciiTheme="minorHAnsi" w:hAnsiTheme="minorHAnsi" w:cstheme="minorHAnsi"/>
                <w:b w:val="0"/>
                <w:sz w:val="24"/>
                <w:szCs w:val="24"/>
              </w:rPr>
              <w:t>a</w:t>
            </w:r>
          </w:p>
        </w:tc>
        <w:tc>
          <w:tcPr>
            <w:tcW w:w="148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9A4753">
              <w:rPr>
                <w:rFonts w:ascii="Calibri" w:eastAsia="Calibri" w:hAnsi="Calibri" w:cs="Calibri"/>
                <w:color w:val="000000"/>
                <w:sz w:val="24"/>
                <w:szCs w:val="24"/>
              </w:rPr>
              <w:t>C</w:t>
            </w:r>
            <w:r w:rsidRPr="009A4753">
              <w:rPr>
                <w:rFonts w:ascii="Calibri" w:eastAsia="Calibri" w:hAnsi="Calibri" w:cs="Calibri"/>
                <w:color w:val="000000"/>
                <w:sz w:val="24"/>
                <w:szCs w:val="24"/>
                <w:vertAlign w:val="subscript"/>
              </w:rPr>
              <w:t>7</w:t>
            </w:r>
            <w:r w:rsidRPr="009A4753">
              <w:rPr>
                <w:rFonts w:ascii="Calibri" w:eastAsia="Calibri" w:hAnsi="Calibri" w:cs="Calibri"/>
                <w:color w:val="000000"/>
                <w:sz w:val="24"/>
                <w:szCs w:val="24"/>
              </w:rPr>
              <w:t>H</w:t>
            </w:r>
            <w:r w:rsidRPr="009A4753">
              <w:rPr>
                <w:rFonts w:ascii="Calibri" w:eastAsia="Calibri" w:hAnsi="Calibri" w:cs="Calibri"/>
                <w:color w:val="000000"/>
                <w:sz w:val="24"/>
                <w:szCs w:val="24"/>
                <w:vertAlign w:val="subscript"/>
              </w:rPr>
              <w:t>2</w:t>
            </w:r>
            <w:r w:rsidRPr="009A4753">
              <w:rPr>
                <w:rFonts w:ascii="Calibri" w:eastAsia="Calibri" w:hAnsi="Calibri" w:cs="Calibri"/>
                <w:color w:val="000000"/>
                <w:sz w:val="24"/>
                <w:szCs w:val="24"/>
              </w:rPr>
              <w:t>O</w:t>
            </w:r>
            <w:r w:rsidRPr="009A4753">
              <w:rPr>
                <w:rFonts w:ascii="Calibri" w:eastAsia="Calibri" w:hAnsi="Calibri" w:cs="Calibri"/>
                <w:color w:val="000000"/>
                <w:sz w:val="24"/>
                <w:szCs w:val="24"/>
                <w:vertAlign w:val="subscript"/>
              </w:rPr>
              <w:t>5</w:t>
            </w:r>
            <w:r w:rsidRPr="009A4753">
              <w:rPr>
                <w:rFonts w:ascii="Calibri" w:eastAsia="Calibri" w:hAnsi="Calibri" w:cs="Calibri"/>
                <w:color w:val="000000"/>
                <w:sz w:val="24"/>
                <w:szCs w:val="24"/>
              </w:rPr>
              <w:t>SF</w:t>
            </w:r>
            <w:r w:rsidRPr="009A4753">
              <w:rPr>
                <w:rFonts w:ascii="Calibri" w:eastAsia="Calibri" w:hAnsi="Calibri" w:cs="Calibri"/>
                <w:color w:val="000000"/>
                <w:sz w:val="24"/>
                <w:szCs w:val="24"/>
                <w:vertAlign w:val="subscript"/>
              </w:rPr>
              <w:t>14</w:t>
            </w:r>
          </w:p>
        </w:tc>
        <w:tc>
          <w:tcPr>
            <w:tcW w:w="1624"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0A62D0">
              <w:rPr>
                <w:rFonts w:asciiTheme="minorHAnsi" w:hAnsiTheme="minorHAnsi" w:cstheme="minorHAnsi"/>
                <w:sz w:val="24"/>
                <w:szCs w:val="24"/>
              </w:rPr>
              <w:t>749836-20-2</w:t>
            </w:r>
          </w:p>
        </w:tc>
        <w:tc>
          <w:tcPr>
            <w:tcW w:w="1370" w:type="dxa"/>
            <w:vAlign w:val="center"/>
          </w:tcPr>
          <w:p w:rsidR="00922006" w:rsidRPr="009A4753" w:rsidRDefault="00922006" w:rsidP="00922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9A4753">
              <w:rPr>
                <w:rFonts w:asciiTheme="minorHAnsi" w:hAnsiTheme="minorHAnsi" w:cstheme="minorHAnsi"/>
                <w:sz w:val="24"/>
                <w:szCs w:val="24"/>
              </w:rPr>
              <w:t>463.9399</w:t>
            </w:r>
          </w:p>
        </w:tc>
        <w:tc>
          <w:tcPr>
            <w:tcW w:w="4946" w:type="dxa"/>
            <w:vAlign w:val="center"/>
          </w:tcPr>
          <w:p w:rsidR="00922006" w:rsidRPr="00CA0E8F" w:rsidRDefault="00922006" w:rsidP="00922006">
            <w:pPr>
              <w:pStyle w:val="TAMain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724B">
              <w:rPr>
                <w:rFonts w:asciiTheme="minorHAnsi" w:hAnsiTheme="minorHAnsi" w:cstheme="minorHAnsi"/>
                <w:noProof/>
              </w:rPr>
              <w:drawing>
                <wp:inline distT="0" distB="0" distL="0" distR="0" wp14:anchorId="11E8AB3E" wp14:editId="25FE2F49">
                  <wp:extent cx="2295525" cy="1619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clrChange>
                              <a:clrFrom>
                                <a:srgbClr val="FFFFFF"/>
                              </a:clrFrom>
                              <a:clrTo>
                                <a:srgbClr val="FFFFFF">
                                  <a:alpha val="0"/>
                                </a:srgbClr>
                              </a:clrTo>
                            </a:clrChange>
                          </a:blip>
                          <a:stretch>
                            <a:fillRect/>
                          </a:stretch>
                        </pic:blipFill>
                        <pic:spPr>
                          <a:xfrm>
                            <a:off x="0" y="0"/>
                            <a:ext cx="2295525" cy="1619250"/>
                          </a:xfrm>
                          <a:prstGeom prst="rect">
                            <a:avLst/>
                          </a:prstGeom>
                        </pic:spPr>
                      </pic:pic>
                    </a:graphicData>
                  </a:graphic>
                </wp:inline>
              </w:drawing>
            </w:r>
          </w:p>
        </w:tc>
      </w:tr>
    </w:tbl>
    <w:p w:rsidR="00A01E11" w:rsidRDefault="00A01E11" w:rsidP="00CB12F2"/>
    <w:p w:rsidR="009A4753" w:rsidRDefault="002572E3" w:rsidP="00CB12F2">
      <w:r>
        <w:t>Table S-</w:t>
      </w:r>
      <w:r w:rsidR="001B47B2">
        <w:t>5</w:t>
      </w:r>
      <w:bookmarkStart w:id="4" w:name="_GoBack"/>
      <w:bookmarkEnd w:id="4"/>
      <w:r>
        <w:t>: Common MS/MS Fragments of per and poly-fluorinated ethers</w:t>
      </w:r>
    </w:p>
    <w:tbl>
      <w:tblPr>
        <w:tblStyle w:val="PlainTable1"/>
        <w:tblW w:w="7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0"/>
        <w:gridCol w:w="1370"/>
        <w:gridCol w:w="4946"/>
      </w:tblGrid>
      <w:tr w:rsidR="000A62D0" w:rsidRPr="00CA0E8F" w:rsidTr="000A62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0A62D0" w:rsidRPr="00CA0E8F" w:rsidRDefault="000A62D0" w:rsidP="001C646B">
            <w:pPr>
              <w:pStyle w:val="TAMainText"/>
              <w:spacing w:line="240" w:lineRule="auto"/>
              <w:ind w:firstLine="0"/>
              <w:jc w:val="center"/>
              <w:rPr>
                <w:rFonts w:asciiTheme="minorHAnsi" w:hAnsiTheme="minorHAnsi" w:cstheme="minorHAnsi"/>
              </w:rPr>
            </w:pPr>
            <w:r w:rsidRPr="00CA0E8F">
              <w:rPr>
                <w:rFonts w:asciiTheme="minorHAnsi" w:hAnsiTheme="minorHAnsi" w:cstheme="minorHAnsi"/>
              </w:rPr>
              <w:t>Formula</w:t>
            </w:r>
          </w:p>
        </w:tc>
        <w:tc>
          <w:tcPr>
            <w:tcW w:w="1370" w:type="dxa"/>
            <w:vAlign w:val="center"/>
          </w:tcPr>
          <w:p w:rsidR="000A62D0" w:rsidRPr="000A62D0" w:rsidRDefault="000A62D0" w:rsidP="001C646B">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0A62D0">
              <w:rPr>
                <w:rFonts w:asciiTheme="minorHAnsi" w:hAnsiTheme="minorHAnsi" w:cstheme="minorHAnsi"/>
                <w:i/>
              </w:rPr>
              <w:t>m/z</w:t>
            </w:r>
          </w:p>
        </w:tc>
        <w:tc>
          <w:tcPr>
            <w:tcW w:w="4946" w:type="dxa"/>
            <w:vAlign w:val="center"/>
          </w:tcPr>
          <w:p w:rsidR="000A62D0" w:rsidRPr="00CA0E8F" w:rsidRDefault="000A62D0" w:rsidP="001C646B">
            <w:pPr>
              <w:pStyle w:val="TAMain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Structure</w:t>
            </w:r>
          </w:p>
        </w:tc>
      </w:tr>
      <w:tr w:rsidR="000A62D0" w:rsidRPr="00D10FAE" w:rsidTr="005F66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auto"/>
            </w:tcBorders>
            <w:vAlign w:val="center"/>
          </w:tcPr>
          <w:p w:rsidR="000A62D0" w:rsidRPr="005F66CB" w:rsidRDefault="000A62D0"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CF3</w:t>
            </w:r>
          </w:p>
        </w:tc>
        <w:tc>
          <w:tcPr>
            <w:tcW w:w="1370" w:type="dxa"/>
            <w:tcBorders>
              <w:top w:val="single" w:sz="4" w:space="0" w:color="auto"/>
            </w:tcBorders>
            <w:vAlign w:val="center"/>
          </w:tcPr>
          <w:p w:rsidR="000A62D0" w:rsidRPr="009A4753" w:rsidRDefault="000A62D0" w:rsidP="001C6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68.99575</w:t>
            </w:r>
          </w:p>
        </w:tc>
        <w:tc>
          <w:tcPr>
            <w:tcW w:w="4946" w:type="dxa"/>
            <w:tcBorders>
              <w:top w:val="single" w:sz="4" w:space="0" w:color="auto"/>
            </w:tcBorders>
            <w:vAlign w:val="center"/>
          </w:tcPr>
          <w:p w:rsidR="000A62D0" w:rsidRPr="00D10FAE" w:rsidRDefault="000A62D0" w:rsidP="001C646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Theme="minorHAnsi" w:eastAsiaTheme="minorHAnsi" w:hAnsiTheme="minorHAnsi" w:cstheme="minorBidi"/>
                <w:sz w:val="22"/>
                <w:szCs w:val="22"/>
              </w:rPr>
              <w:object w:dxaOrig="825" w:dyaOrig="1051">
                <v:shape id="_x0000_i1065" type="#_x0000_t75" style="width:41.25pt;height:52.5pt" o:ole="">
                  <v:imagedata r:id="rId140" o:title=""/>
                </v:shape>
                <o:OLEObject Type="Embed" ProgID="ACD.ChemSketch.20" ShapeID="_x0000_i1065" DrawAspect="Content" ObjectID="_1590397082" r:id="rId141"/>
              </w:object>
            </w:r>
          </w:p>
        </w:tc>
      </w:tr>
      <w:tr w:rsidR="005F66CB" w:rsidRPr="00D10FAE" w:rsidTr="005F66CB">
        <w:trPr>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HSO3</w:t>
            </w:r>
          </w:p>
        </w:tc>
        <w:tc>
          <w:tcPr>
            <w:tcW w:w="1370" w:type="dxa"/>
            <w:vAlign w:val="center"/>
          </w:tcPr>
          <w:p w:rsidR="005F66CB" w:rsidRPr="005F66CB" w:rsidRDefault="005F66CB" w:rsidP="001C6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F66CB">
              <w:rPr>
                <w:rFonts w:asciiTheme="minorHAnsi" w:hAnsiTheme="minorHAnsi" w:cstheme="minorHAnsi"/>
                <w:sz w:val="24"/>
                <w:szCs w:val="24"/>
              </w:rPr>
              <w:t>80.96519</w:t>
            </w:r>
          </w:p>
        </w:tc>
        <w:tc>
          <w:tcPr>
            <w:tcW w:w="4946" w:type="dxa"/>
            <w:vAlign w:val="center"/>
          </w:tcPr>
          <w:p w:rsidR="005F66CB" w:rsidRDefault="005F66CB" w:rsidP="001C646B">
            <w:pPr>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HAnsi" w:hAnsiTheme="minorHAnsi" w:cstheme="minorBidi"/>
                <w:sz w:val="22"/>
                <w:szCs w:val="22"/>
              </w:rPr>
              <w:object w:dxaOrig="991" w:dyaOrig="811">
                <v:shape id="_x0000_i1066" type="#_x0000_t75" style="width:49.5pt;height:40.5pt" o:ole="">
                  <v:imagedata r:id="rId142" o:title=""/>
                </v:shape>
                <o:OLEObject Type="Embed" ProgID="ACD.ChemSketch.20" ShapeID="_x0000_i1066" DrawAspect="Content" ObjectID="_1590397083" r:id="rId143"/>
              </w:object>
            </w:r>
          </w:p>
        </w:tc>
      </w:tr>
      <w:tr w:rsidR="005F66CB" w:rsidRPr="00D10FAE" w:rsidTr="005F66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CF3O</w:t>
            </w:r>
          </w:p>
        </w:tc>
        <w:tc>
          <w:tcPr>
            <w:tcW w:w="1370" w:type="dxa"/>
            <w:vAlign w:val="center"/>
          </w:tcPr>
          <w:p w:rsidR="005F66CB" w:rsidRPr="005F66CB" w:rsidRDefault="005F66CB" w:rsidP="001C6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84.99067</w:t>
            </w:r>
          </w:p>
        </w:tc>
        <w:tc>
          <w:tcPr>
            <w:tcW w:w="4946" w:type="dxa"/>
            <w:vAlign w:val="center"/>
          </w:tcPr>
          <w:p w:rsidR="005F66CB" w:rsidRDefault="005F66CB" w:rsidP="001C646B">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F66CB" w:rsidRDefault="005F66CB" w:rsidP="001C646B">
            <w:pPr>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HAnsi" w:hAnsiTheme="minorHAnsi" w:cstheme="minorBidi"/>
                <w:sz w:val="22"/>
                <w:szCs w:val="22"/>
              </w:rPr>
              <w:object w:dxaOrig="1141" w:dyaOrig="1185" w14:anchorId="1EB74148">
                <v:shape id="_x0000_i1067" type="#_x0000_t75" style="width:57pt;height:59.25pt" o:ole="">
                  <v:imagedata r:id="rId144" o:title=""/>
                </v:shape>
                <o:OLEObject Type="Embed" ProgID="ACD.ChemSketch.20" ShapeID="_x0000_i1067" DrawAspect="Content" ObjectID="_1590397084" r:id="rId145"/>
              </w:object>
            </w:r>
          </w:p>
        </w:tc>
      </w:tr>
      <w:tr w:rsidR="005F66CB" w:rsidRPr="00D10FAE" w:rsidTr="000A62D0">
        <w:trPr>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C2F3O</w:t>
            </w:r>
          </w:p>
        </w:tc>
        <w:tc>
          <w:tcPr>
            <w:tcW w:w="1370" w:type="dxa"/>
            <w:vAlign w:val="center"/>
          </w:tcPr>
          <w:p w:rsidR="005F66CB" w:rsidRPr="009A4753" w:rsidRDefault="005F66CB" w:rsidP="001C6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96.99067</w:t>
            </w:r>
          </w:p>
        </w:tc>
        <w:tc>
          <w:tcPr>
            <w:tcW w:w="4946" w:type="dxa"/>
            <w:vAlign w:val="center"/>
          </w:tcPr>
          <w:p w:rsidR="005F66CB" w:rsidRPr="00D10FAE" w:rsidRDefault="005F66CB" w:rsidP="001C646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Theme="minorHAnsi" w:eastAsiaTheme="minorHAnsi" w:hAnsiTheme="minorHAnsi" w:cstheme="minorBidi"/>
                <w:sz w:val="22"/>
                <w:szCs w:val="22"/>
              </w:rPr>
              <w:object w:dxaOrig="1125" w:dyaOrig="1035" w14:anchorId="06F940DB">
                <v:shape id="_x0000_i1068" type="#_x0000_t75" style="width:56.25pt;height:51.75pt" o:ole="">
                  <v:imagedata r:id="rId146" o:title=""/>
                </v:shape>
                <o:OLEObject Type="Embed" ProgID="ACD.ChemSketch.20" ShapeID="_x0000_i1068" DrawAspect="Content" ObjectID="_1590397085" r:id="rId147"/>
              </w:object>
            </w:r>
          </w:p>
        </w:tc>
      </w:tr>
      <w:tr w:rsidR="00432B43" w:rsidRPr="00D10FAE" w:rsidTr="000A62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432B43" w:rsidRPr="005F66CB" w:rsidRDefault="00432B43" w:rsidP="001C646B">
            <w:pPr>
              <w:jc w:val="center"/>
              <w:rPr>
                <w:rFonts w:cstheme="minorHAnsi"/>
                <w:b w:val="0"/>
                <w:sz w:val="24"/>
                <w:szCs w:val="24"/>
              </w:rPr>
            </w:pPr>
            <w:r w:rsidRPr="00432B43">
              <w:rPr>
                <w:rFonts w:asciiTheme="minorHAnsi" w:hAnsiTheme="minorHAnsi" w:cstheme="minorHAnsi"/>
                <w:b w:val="0"/>
                <w:sz w:val="24"/>
                <w:szCs w:val="24"/>
              </w:rPr>
              <w:t>C2HF4O</w:t>
            </w:r>
          </w:p>
        </w:tc>
        <w:tc>
          <w:tcPr>
            <w:tcW w:w="1370" w:type="dxa"/>
            <w:vAlign w:val="center"/>
          </w:tcPr>
          <w:p w:rsidR="00432B43" w:rsidRPr="00432B43" w:rsidRDefault="00432B43" w:rsidP="001C6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B43">
              <w:rPr>
                <w:rFonts w:asciiTheme="minorHAnsi" w:hAnsiTheme="minorHAnsi" w:cstheme="minorHAnsi"/>
                <w:sz w:val="24"/>
                <w:szCs w:val="24"/>
              </w:rPr>
              <w:t>116.99690</w:t>
            </w:r>
          </w:p>
        </w:tc>
        <w:tc>
          <w:tcPr>
            <w:tcW w:w="4946" w:type="dxa"/>
            <w:vAlign w:val="center"/>
          </w:tcPr>
          <w:p w:rsidR="00432B43" w:rsidRDefault="00432B43" w:rsidP="001C646B">
            <w:pPr>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HAnsi" w:hAnsiTheme="minorHAnsi" w:cstheme="minorBidi"/>
                <w:sz w:val="22"/>
                <w:szCs w:val="22"/>
              </w:rPr>
              <w:object w:dxaOrig="855" w:dyaOrig="751">
                <v:shape id="_x0000_i1069" type="#_x0000_t75" style="width:54.75pt;height:47.25pt" o:ole="">
                  <v:imagedata r:id="rId148" o:title=""/>
                </v:shape>
                <o:OLEObject Type="Embed" ProgID="ACD.ChemSketch.20" ShapeID="_x0000_i1069" DrawAspect="Content" ObjectID="_1590397086" r:id="rId149"/>
              </w:object>
            </w:r>
          </w:p>
        </w:tc>
      </w:tr>
      <w:tr w:rsidR="005F66CB" w:rsidRPr="00AC74EA" w:rsidTr="000A62D0">
        <w:trPr>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C2F5</w:t>
            </w:r>
          </w:p>
        </w:tc>
        <w:tc>
          <w:tcPr>
            <w:tcW w:w="1370" w:type="dxa"/>
            <w:vAlign w:val="center"/>
          </w:tcPr>
          <w:p w:rsidR="005F66CB" w:rsidRPr="009A4753" w:rsidRDefault="005F66CB" w:rsidP="001C6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F66CB">
              <w:rPr>
                <w:rFonts w:asciiTheme="minorHAnsi" w:hAnsiTheme="minorHAnsi" w:cstheme="minorHAnsi"/>
                <w:sz w:val="24"/>
                <w:szCs w:val="24"/>
              </w:rPr>
              <w:t>118.99257</w:t>
            </w:r>
          </w:p>
        </w:tc>
        <w:tc>
          <w:tcPr>
            <w:tcW w:w="4946" w:type="dxa"/>
            <w:vAlign w:val="center"/>
          </w:tcPr>
          <w:p w:rsidR="005F66CB" w:rsidRPr="00AC74EA" w:rsidRDefault="005F66CB" w:rsidP="001C646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Theme="minorHAnsi" w:eastAsiaTheme="minorHAnsi" w:hAnsiTheme="minorHAnsi" w:cstheme="minorBidi"/>
                <w:sz w:val="22"/>
                <w:szCs w:val="22"/>
              </w:rPr>
              <w:object w:dxaOrig="1276" w:dyaOrig="1185" w14:anchorId="7212638B">
                <v:shape id="_x0000_i1070" type="#_x0000_t75" style="width:63.75pt;height:59.25pt" o:ole="">
                  <v:imagedata r:id="rId150" o:title=""/>
                </v:shape>
                <o:OLEObject Type="Embed" ProgID="ACD.ChemSketch.20" ShapeID="_x0000_i1070" DrawAspect="Content" ObjectID="_1590397087" r:id="rId151"/>
              </w:object>
            </w:r>
          </w:p>
        </w:tc>
      </w:tr>
      <w:tr w:rsidR="005F66CB" w:rsidRPr="00AC74EA" w:rsidTr="000A62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C2F5O</w:t>
            </w:r>
          </w:p>
        </w:tc>
        <w:tc>
          <w:tcPr>
            <w:tcW w:w="1370" w:type="dxa"/>
            <w:vAlign w:val="center"/>
          </w:tcPr>
          <w:p w:rsidR="005F66CB" w:rsidRPr="005F66CB" w:rsidRDefault="005F66CB" w:rsidP="001C6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134.98748</w:t>
            </w:r>
          </w:p>
        </w:tc>
        <w:tc>
          <w:tcPr>
            <w:tcW w:w="4946" w:type="dxa"/>
            <w:vAlign w:val="center"/>
          </w:tcPr>
          <w:p w:rsidR="005F66CB" w:rsidRDefault="005F66CB" w:rsidP="001C646B">
            <w:pPr>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HAnsi" w:hAnsiTheme="minorHAnsi" w:cstheme="minorBidi"/>
                <w:sz w:val="22"/>
                <w:szCs w:val="22"/>
              </w:rPr>
              <w:object w:dxaOrig="1261" w:dyaOrig="960" w14:anchorId="7C4B4295">
                <v:shape id="_x0000_i1071" type="#_x0000_t75" style="width:63pt;height:48pt" o:ole="">
                  <v:imagedata r:id="rId152" o:title=""/>
                </v:shape>
                <o:OLEObject Type="Embed" ProgID="ACD.ChemSketch.20" ShapeID="_x0000_i1071" DrawAspect="Content" ObjectID="_1590397088" r:id="rId153"/>
              </w:object>
            </w:r>
          </w:p>
        </w:tc>
      </w:tr>
      <w:tr w:rsidR="005F66CB" w:rsidRPr="00AC74EA" w:rsidTr="000A62D0">
        <w:trPr>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C3F5O</w:t>
            </w:r>
          </w:p>
        </w:tc>
        <w:tc>
          <w:tcPr>
            <w:tcW w:w="1370" w:type="dxa"/>
            <w:vAlign w:val="center"/>
          </w:tcPr>
          <w:p w:rsidR="005F66CB" w:rsidRPr="005F66CB" w:rsidRDefault="005F66CB" w:rsidP="001C6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146.98748</w:t>
            </w:r>
          </w:p>
        </w:tc>
        <w:tc>
          <w:tcPr>
            <w:tcW w:w="4946" w:type="dxa"/>
            <w:vAlign w:val="center"/>
          </w:tcPr>
          <w:p w:rsidR="005F66CB" w:rsidRDefault="005F66CB" w:rsidP="001C646B">
            <w:pPr>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HAnsi" w:hAnsiTheme="minorHAnsi" w:cstheme="minorBidi"/>
                <w:sz w:val="22"/>
                <w:szCs w:val="22"/>
              </w:rPr>
              <w:object w:dxaOrig="1425" w:dyaOrig="1425" w14:anchorId="4E0C3379">
                <v:shape id="_x0000_i1072" type="#_x0000_t75" style="width:71.25pt;height:71.25pt" o:ole="">
                  <v:imagedata r:id="rId154" o:title=""/>
                </v:shape>
                <o:OLEObject Type="Embed" ProgID="ACD.ChemSketch.20" ShapeID="_x0000_i1072" DrawAspect="Content" ObjectID="_1590397089" r:id="rId155"/>
              </w:object>
            </w:r>
          </w:p>
        </w:tc>
      </w:tr>
      <w:tr w:rsidR="005F66CB" w:rsidRPr="00AC74EA" w:rsidTr="000A62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b w:val="0"/>
                <w:sz w:val="24"/>
                <w:szCs w:val="24"/>
              </w:rPr>
            </w:pPr>
            <w:r w:rsidRPr="005F66CB">
              <w:rPr>
                <w:rFonts w:asciiTheme="minorHAnsi" w:hAnsiTheme="minorHAnsi" w:cstheme="minorHAnsi"/>
                <w:b w:val="0"/>
                <w:sz w:val="24"/>
                <w:szCs w:val="24"/>
              </w:rPr>
              <w:t>C3F7</w:t>
            </w:r>
          </w:p>
        </w:tc>
        <w:tc>
          <w:tcPr>
            <w:tcW w:w="1370" w:type="dxa"/>
            <w:vAlign w:val="center"/>
          </w:tcPr>
          <w:p w:rsidR="005F66CB" w:rsidRPr="005F66CB" w:rsidRDefault="005F66CB" w:rsidP="001C6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F66CB">
              <w:rPr>
                <w:rFonts w:asciiTheme="minorHAnsi" w:hAnsiTheme="minorHAnsi" w:cstheme="minorHAnsi"/>
                <w:sz w:val="24"/>
                <w:szCs w:val="24"/>
              </w:rPr>
              <w:t>168.98937</w:t>
            </w:r>
          </w:p>
        </w:tc>
        <w:tc>
          <w:tcPr>
            <w:tcW w:w="4946" w:type="dxa"/>
            <w:vAlign w:val="center"/>
          </w:tcPr>
          <w:p w:rsidR="005F66CB" w:rsidRDefault="005F66CB" w:rsidP="001C646B">
            <w:pPr>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HAnsi" w:hAnsiTheme="minorHAnsi" w:cstheme="minorBidi"/>
                <w:sz w:val="22"/>
                <w:szCs w:val="22"/>
              </w:rPr>
              <w:object w:dxaOrig="1740" w:dyaOrig="1185" w14:anchorId="35C8B4AF">
                <v:shape id="_x0000_i1073" type="#_x0000_t75" style="width:87pt;height:59.25pt" o:ole="">
                  <v:imagedata r:id="rId156" o:title=""/>
                </v:shape>
                <o:OLEObject Type="Embed" ProgID="ACD.ChemSketch.20" ShapeID="_x0000_i1073" DrawAspect="Content" ObjectID="_1590397090" r:id="rId157"/>
              </w:object>
            </w:r>
          </w:p>
        </w:tc>
      </w:tr>
      <w:tr w:rsidR="005F66CB" w:rsidRPr="00AC74EA" w:rsidTr="000A62D0">
        <w:trPr>
          <w:jc w:val="center"/>
        </w:trPr>
        <w:tc>
          <w:tcPr>
            <w:cnfStyle w:val="001000000000" w:firstRow="0" w:lastRow="0" w:firstColumn="1" w:lastColumn="0" w:oddVBand="0" w:evenVBand="0" w:oddHBand="0" w:evenHBand="0" w:firstRowFirstColumn="0" w:firstRowLastColumn="0" w:lastRowFirstColumn="0" w:lastRowLastColumn="0"/>
            <w:tcW w:w="1480" w:type="dxa"/>
            <w:vAlign w:val="center"/>
          </w:tcPr>
          <w:p w:rsidR="005F66CB" w:rsidRPr="005F66CB" w:rsidRDefault="005F66CB" w:rsidP="001C646B">
            <w:pPr>
              <w:jc w:val="center"/>
              <w:rPr>
                <w:rFonts w:asciiTheme="minorHAnsi" w:hAnsiTheme="minorHAnsi" w:cstheme="minorHAnsi"/>
                <w:sz w:val="24"/>
                <w:szCs w:val="24"/>
              </w:rPr>
            </w:pPr>
          </w:p>
        </w:tc>
        <w:tc>
          <w:tcPr>
            <w:tcW w:w="1370" w:type="dxa"/>
            <w:vAlign w:val="center"/>
          </w:tcPr>
          <w:p w:rsidR="005F66CB" w:rsidRPr="005F66CB" w:rsidRDefault="005F66CB" w:rsidP="001C6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4946" w:type="dxa"/>
            <w:vAlign w:val="center"/>
          </w:tcPr>
          <w:p w:rsidR="005F66CB" w:rsidRDefault="005F66CB" w:rsidP="001C646B">
            <w:pPr>
              <w:jc w:val="center"/>
              <w:cnfStyle w:val="000000000000" w:firstRow="0" w:lastRow="0" w:firstColumn="0" w:lastColumn="0" w:oddVBand="0" w:evenVBand="0" w:oddHBand="0" w:evenHBand="0" w:firstRowFirstColumn="0" w:firstRowLastColumn="0" w:lastRowFirstColumn="0" w:lastRowLastColumn="0"/>
            </w:pPr>
          </w:p>
        </w:tc>
      </w:tr>
    </w:tbl>
    <w:p w:rsidR="002572E3" w:rsidRPr="009A4753" w:rsidRDefault="002572E3" w:rsidP="00CB12F2"/>
    <w:sectPr w:rsidR="002572E3" w:rsidRPr="009A47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A5"/>
    <w:rsid w:val="00066EB7"/>
    <w:rsid w:val="000A62D0"/>
    <w:rsid w:val="000E2805"/>
    <w:rsid w:val="00114CA2"/>
    <w:rsid w:val="001B47B2"/>
    <w:rsid w:val="001C646B"/>
    <w:rsid w:val="00230B61"/>
    <w:rsid w:val="002355C0"/>
    <w:rsid w:val="002572E3"/>
    <w:rsid w:val="00270CB4"/>
    <w:rsid w:val="0029375D"/>
    <w:rsid w:val="002A641D"/>
    <w:rsid w:val="002F57AC"/>
    <w:rsid w:val="00303C83"/>
    <w:rsid w:val="00331B5C"/>
    <w:rsid w:val="003572C6"/>
    <w:rsid w:val="00397051"/>
    <w:rsid w:val="003C36A5"/>
    <w:rsid w:val="00432B43"/>
    <w:rsid w:val="0048726E"/>
    <w:rsid w:val="004D5793"/>
    <w:rsid w:val="00595F65"/>
    <w:rsid w:val="005B0713"/>
    <w:rsid w:val="005F66CB"/>
    <w:rsid w:val="00671CC2"/>
    <w:rsid w:val="00682085"/>
    <w:rsid w:val="00694671"/>
    <w:rsid w:val="006E3E7A"/>
    <w:rsid w:val="00725BBE"/>
    <w:rsid w:val="007B1AB0"/>
    <w:rsid w:val="007C37F6"/>
    <w:rsid w:val="007E38EB"/>
    <w:rsid w:val="008718AD"/>
    <w:rsid w:val="008A4427"/>
    <w:rsid w:val="00922006"/>
    <w:rsid w:val="00947F30"/>
    <w:rsid w:val="009A4753"/>
    <w:rsid w:val="00A01E11"/>
    <w:rsid w:val="00A14266"/>
    <w:rsid w:val="00A30DD0"/>
    <w:rsid w:val="00A55801"/>
    <w:rsid w:val="00A61B94"/>
    <w:rsid w:val="00A74997"/>
    <w:rsid w:val="00AC03BE"/>
    <w:rsid w:val="00AC64A6"/>
    <w:rsid w:val="00AC74EA"/>
    <w:rsid w:val="00AD1794"/>
    <w:rsid w:val="00C4737A"/>
    <w:rsid w:val="00CB12F2"/>
    <w:rsid w:val="00CD5CE4"/>
    <w:rsid w:val="00CD724B"/>
    <w:rsid w:val="00D74B9A"/>
    <w:rsid w:val="00D840AB"/>
    <w:rsid w:val="00DE3534"/>
    <w:rsid w:val="00DF537C"/>
    <w:rsid w:val="00E21563"/>
    <w:rsid w:val="00E545F1"/>
    <w:rsid w:val="00E97F7C"/>
    <w:rsid w:val="00F2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1AE628EE"/>
  <w15:chartTrackingRefBased/>
  <w15:docId w15:val="{521D2D14-8862-4D91-9A78-6678163CE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F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C36A5"/>
    <w:pPr>
      <w:spacing w:after="200" w:line="240" w:lineRule="auto"/>
    </w:pPr>
    <w:rPr>
      <w:i/>
      <w:iCs/>
      <w:color w:val="44546A" w:themeColor="text2"/>
      <w:sz w:val="18"/>
      <w:szCs w:val="18"/>
    </w:rPr>
  </w:style>
  <w:style w:type="paragraph" w:customStyle="1" w:styleId="BATitle">
    <w:name w:val="BA_Title"/>
    <w:basedOn w:val="Normal"/>
    <w:next w:val="BBAuthorName"/>
    <w:rsid w:val="003C36A5"/>
    <w:pPr>
      <w:spacing w:before="720" w:after="360" w:line="480" w:lineRule="auto"/>
      <w:jc w:val="center"/>
    </w:pPr>
    <w:rPr>
      <w:rFonts w:ascii="Times New Roman" w:eastAsia="Times New Roman" w:hAnsi="Times New Roman" w:cs="Times New Roman"/>
      <w:sz w:val="44"/>
      <w:szCs w:val="20"/>
    </w:rPr>
  </w:style>
  <w:style w:type="paragraph" w:customStyle="1" w:styleId="BBAuthorName">
    <w:name w:val="BB_Author_Name"/>
    <w:basedOn w:val="Normal"/>
    <w:next w:val="BCAuthorAddress"/>
    <w:rsid w:val="003C36A5"/>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3C36A5"/>
    <w:pPr>
      <w:spacing w:after="240" w:line="480" w:lineRule="auto"/>
      <w:jc w:val="center"/>
    </w:pPr>
    <w:rPr>
      <w:rFonts w:ascii="Times" w:eastAsia="Times New Roman" w:hAnsi="Times" w:cs="Times New Roman"/>
      <w:sz w:val="24"/>
      <w:szCs w:val="20"/>
    </w:rPr>
  </w:style>
  <w:style w:type="paragraph" w:customStyle="1" w:styleId="TAMainText">
    <w:name w:val="TA_Main_Text"/>
    <w:basedOn w:val="Normal"/>
    <w:link w:val="TAMainTextChar"/>
    <w:rsid w:val="00AC74EA"/>
    <w:pPr>
      <w:spacing w:after="0" w:line="480" w:lineRule="auto"/>
      <w:ind w:firstLine="202"/>
      <w:jc w:val="both"/>
    </w:pPr>
    <w:rPr>
      <w:rFonts w:ascii="Times" w:eastAsia="Times New Roman" w:hAnsi="Times" w:cs="Times New Roman"/>
      <w:sz w:val="24"/>
      <w:szCs w:val="20"/>
    </w:rPr>
  </w:style>
  <w:style w:type="character" w:customStyle="1" w:styleId="TAMainTextChar">
    <w:name w:val="TA_Main_Text Char"/>
    <w:basedOn w:val="DefaultParagraphFont"/>
    <w:link w:val="TAMainText"/>
    <w:rsid w:val="00AC74EA"/>
    <w:rPr>
      <w:rFonts w:ascii="Times" w:eastAsia="Times New Roman" w:hAnsi="Times" w:cs="Times New Roman"/>
      <w:sz w:val="24"/>
      <w:szCs w:val="20"/>
    </w:rPr>
  </w:style>
  <w:style w:type="table" w:styleId="PlainTable1">
    <w:name w:val="Plain Table 1"/>
    <w:basedOn w:val="TableNormal"/>
    <w:uiPriority w:val="41"/>
    <w:rsid w:val="00AC74EA"/>
    <w:pPr>
      <w:spacing w:after="0" w:line="240" w:lineRule="auto"/>
    </w:pPr>
    <w:rPr>
      <w:rFonts w:ascii="New York" w:eastAsia="Times New Roman" w:hAnsi="New York"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595F6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5F65"/>
    <w:pPr>
      <w:outlineLvl w:val="9"/>
    </w:pPr>
  </w:style>
  <w:style w:type="character" w:styleId="CommentReference">
    <w:name w:val="annotation reference"/>
    <w:basedOn w:val="DefaultParagraphFont"/>
    <w:semiHidden/>
    <w:unhideWhenUsed/>
    <w:rsid w:val="008718AD"/>
    <w:rPr>
      <w:sz w:val="16"/>
      <w:szCs w:val="16"/>
    </w:rPr>
  </w:style>
  <w:style w:type="paragraph" w:styleId="CommentText">
    <w:name w:val="annotation text"/>
    <w:basedOn w:val="Normal"/>
    <w:link w:val="CommentTextChar"/>
    <w:semiHidden/>
    <w:unhideWhenUsed/>
    <w:rsid w:val="008718AD"/>
    <w:pPr>
      <w:spacing w:after="200" w:line="240" w:lineRule="auto"/>
      <w:jc w:val="both"/>
    </w:pPr>
    <w:rPr>
      <w:rFonts w:ascii="Times" w:eastAsia="Times New Roman" w:hAnsi="Times" w:cs="Times New Roman"/>
      <w:sz w:val="20"/>
      <w:szCs w:val="20"/>
    </w:rPr>
  </w:style>
  <w:style w:type="character" w:customStyle="1" w:styleId="CommentTextChar">
    <w:name w:val="Comment Text Char"/>
    <w:basedOn w:val="DefaultParagraphFont"/>
    <w:link w:val="CommentText"/>
    <w:semiHidden/>
    <w:rsid w:val="008718AD"/>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871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8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5.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emf"/><Relationship Id="rId68" Type="http://schemas.openxmlformats.org/officeDocument/2006/relationships/image" Target="media/image64.png"/><Relationship Id="rId84" Type="http://schemas.openxmlformats.org/officeDocument/2006/relationships/image" Target="media/image80.emf"/><Relationship Id="rId89" Type="http://schemas.openxmlformats.org/officeDocument/2006/relationships/image" Target="media/image85.png"/><Relationship Id="rId112" Type="http://schemas.openxmlformats.org/officeDocument/2006/relationships/image" Target="media/image100.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34.emf"/><Relationship Id="rId159"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97.emf"/><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oleObject" Target="embeddings/oleObject4.bin"/><Relationship Id="rId123" Type="http://schemas.openxmlformats.org/officeDocument/2006/relationships/oleObject" Target="embeddings/oleObject9.bin"/><Relationship Id="rId128" Type="http://schemas.openxmlformats.org/officeDocument/2006/relationships/image" Target="media/image115.png"/><Relationship Id="rId144" Type="http://schemas.openxmlformats.org/officeDocument/2006/relationships/image" Target="media/image129.emf"/><Relationship Id="rId149" Type="http://schemas.openxmlformats.org/officeDocument/2006/relationships/oleObject" Target="embeddings/oleObject14.bin"/><Relationship Id="rId5" Type="http://schemas.openxmlformats.org/officeDocument/2006/relationships/image" Target="media/image1.png"/><Relationship Id="rId90" Type="http://schemas.openxmlformats.org/officeDocument/2006/relationships/image" Target="media/image86.svg"/><Relationship Id="rId95" Type="http://schemas.openxmlformats.org/officeDocument/2006/relationships/image" Target="media/image91.emf"/><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32.emf"/><Relationship Id="rId155" Type="http://schemas.openxmlformats.org/officeDocument/2006/relationships/oleObject" Target="embeddings/oleObject17.bin"/><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emf"/><Relationship Id="rId108" Type="http://schemas.openxmlformats.org/officeDocument/2006/relationships/oleObject" Target="embeddings/oleObject7.bin"/><Relationship Id="rId124" Type="http://schemas.openxmlformats.org/officeDocument/2006/relationships/image" Target="media/image111.png"/><Relationship Id="rId129" Type="http://schemas.openxmlformats.org/officeDocument/2006/relationships/image" Target="media/image116.sv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sv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oleObject" Target="embeddings/oleObject1.bin"/><Relationship Id="rId111" Type="http://schemas.openxmlformats.org/officeDocument/2006/relationships/image" Target="media/image99.png"/><Relationship Id="rId132" Type="http://schemas.openxmlformats.org/officeDocument/2006/relationships/image" Target="media/image119.png"/><Relationship Id="rId140" Type="http://schemas.openxmlformats.org/officeDocument/2006/relationships/image" Target="media/image127.emf"/><Relationship Id="rId145" Type="http://schemas.openxmlformats.org/officeDocument/2006/relationships/oleObject" Target="embeddings/oleObject12.bin"/><Relationship Id="rId153"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sv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oleObject" Target="embeddings/oleObject6.bin"/><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4.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svg"/><Relationship Id="rId78" Type="http://schemas.openxmlformats.org/officeDocument/2006/relationships/image" Target="media/image74.png"/><Relationship Id="rId81" Type="http://schemas.openxmlformats.org/officeDocument/2006/relationships/image" Target="media/image77.emf"/><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3.emf"/><Relationship Id="rId101" Type="http://schemas.openxmlformats.org/officeDocument/2006/relationships/image" Target="media/image94.emf"/><Relationship Id="rId122" Type="http://schemas.openxmlformats.org/officeDocument/2006/relationships/image" Target="media/image110.emf"/><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oleObject" Target="embeddings/oleObject11.bin"/><Relationship Id="rId148" Type="http://schemas.openxmlformats.org/officeDocument/2006/relationships/image" Target="media/image131.emf"/><Relationship Id="rId151" Type="http://schemas.openxmlformats.org/officeDocument/2006/relationships/oleObject" Target="embeddings/oleObject15.bin"/><Relationship Id="rId156" Type="http://schemas.openxmlformats.org/officeDocument/2006/relationships/image" Target="media/image135.e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svg"/><Relationship Id="rId109" Type="http://schemas.openxmlformats.org/officeDocument/2006/relationships/image" Target="media/image98.emf"/><Relationship Id="rId34" Type="http://schemas.openxmlformats.org/officeDocument/2006/relationships/image" Target="media/image30.png"/><Relationship Id="rId50" Type="http://schemas.openxmlformats.org/officeDocument/2006/relationships/image" Target="media/image46.sv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2.emf"/><Relationship Id="rId104" Type="http://schemas.openxmlformats.org/officeDocument/2006/relationships/oleObject" Target="embeddings/oleObject5.bin"/><Relationship Id="rId120" Type="http://schemas.openxmlformats.org/officeDocument/2006/relationships/image" Target="media/image108.png"/><Relationship Id="rId125" Type="http://schemas.openxmlformats.org/officeDocument/2006/relationships/image" Target="media/image112.png"/><Relationship Id="rId141" Type="http://schemas.openxmlformats.org/officeDocument/2006/relationships/oleObject" Target="embeddings/oleObject10.bin"/><Relationship Id="rId146" Type="http://schemas.openxmlformats.org/officeDocument/2006/relationships/image" Target="media/image130.emf"/><Relationship Id="rId7" Type="http://schemas.openxmlformats.org/officeDocument/2006/relationships/image" Target="media/image3.png"/><Relationship Id="rId71" Type="http://schemas.openxmlformats.org/officeDocument/2006/relationships/image" Target="media/image67.emf"/><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oleObject" Target="embeddings/oleObject8.bin"/><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oleObject" Target="embeddings/oleObject18.bin"/><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33.emf"/><Relationship Id="rId19" Type="http://schemas.openxmlformats.org/officeDocument/2006/relationships/image" Target="media/image15.png"/><Relationship Id="rId14" Type="http://schemas.openxmlformats.org/officeDocument/2006/relationships/image" Target="media/image10.sv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oleObject" Target="embeddings/oleObject3.bin"/><Relationship Id="rId105" Type="http://schemas.openxmlformats.org/officeDocument/2006/relationships/image" Target="media/image96.emf"/><Relationship Id="rId126" Type="http://schemas.openxmlformats.org/officeDocument/2006/relationships/image" Target="media/image113.png"/><Relationship Id="rId147" Type="http://schemas.openxmlformats.org/officeDocument/2006/relationships/oleObject" Target="embeddings/oleObject13.bin"/><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oleObject" Target="embeddings/oleObject2.bin"/><Relationship Id="rId121" Type="http://schemas.openxmlformats.org/officeDocument/2006/relationships/image" Target="media/image109.png"/><Relationship Id="rId142" Type="http://schemas.openxmlformats.org/officeDocument/2006/relationships/image" Target="media/image128.emf"/><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4.png"/><Relationship Id="rId137" Type="http://schemas.openxmlformats.org/officeDocument/2006/relationships/image" Target="media/image124.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90401-7CC3-4BED-BF45-A32E820B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2522</TotalTime>
  <Pages>43</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McCord, James</dc:creator>
  <cp:keywords/>
  <dc:description/>
  <cp:lastModifiedBy>McCord, James</cp:lastModifiedBy>
  <cp:revision>15</cp:revision>
  <dcterms:created xsi:type="dcterms:W3CDTF">2018-01-02T21:19:00Z</dcterms:created>
  <dcterms:modified xsi:type="dcterms:W3CDTF">2018-06-13T16:10:00Z</dcterms:modified>
</cp:coreProperties>
</file>